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09D" w:rsidRPr="00B2667A" w:rsidRDefault="00D3109D" w:rsidP="00D3109D">
      <w:pPr>
        <w:jc w:val="center"/>
        <w:rPr>
          <w:noProof/>
          <w:sz w:val="32"/>
          <w:szCs w:val="32"/>
          <w:vertAlign w:val="superscript"/>
        </w:rPr>
      </w:pPr>
      <w:r w:rsidRPr="00B2667A">
        <w:rPr>
          <w:noProof/>
        </w:rPr>
        <w:drawing>
          <wp:inline distT="0" distB="0" distL="0" distR="0">
            <wp:extent cx="655320" cy="87630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655320" cy="876300"/>
                    </a:xfrm>
                    <a:prstGeom prst="rect">
                      <a:avLst/>
                    </a:prstGeom>
                    <a:noFill/>
                    <a:ln w="9525">
                      <a:noFill/>
                      <a:miter lim="800000"/>
                      <a:headEnd/>
                      <a:tailEnd/>
                    </a:ln>
                  </pic:spPr>
                </pic:pic>
              </a:graphicData>
            </a:graphic>
          </wp:inline>
        </w:drawing>
      </w:r>
    </w:p>
    <w:p w:rsidR="00D3109D" w:rsidRPr="00B2667A" w:rsidRDefault="00D3109D" w:rsidP="00D3109D">
      <w:pPr>
        <w:spacing w:before="240"/>
        <w:jc w:val="center"/>
        <w:rPr>
          <w:noProof/>
          <w:sz w:val="32"/>
          <w:szCs w:val="32"/>
        </w:rPr>
      </w:pPr>
      <w:r w:rsidRPr="00B2667A">
        <w:rPr>
          <w:noProof/>
          <w:sz w:val="32"/>
          <w:szCs w:val="32"/>
        </w:rPr>
        <w:t xml:space="preserve">ПРАВИТЕЛЬСТВО </w:t>
      </w:r>
    </w:p>
    <w:p w:rsidR="00D3109D" w:rsidRPr="00B2667A" w:rsidRDefault="00D3109D" w:rsidP="00D3109D">
      <w:pPr>
        <w:spacing w:before="120"/>
        <w:jc w:val="center"/>
        <w:rPr>
          <w:sz w:val="32"/>
        </w:rPr>
      </w:pPr>
      <w:r w:rsidRPr="00B2667A">
        <w:rPr>
          <w:noProof/>
          <w:sz w:val="32"/>
          <w:szCs w:val="32"/>
        </w:rPr>
        <w:t xml:space="preserve">КЕМЕРОВСКОЙ ОБЛАСТИ </w:t>
      </w:r>
      <w:r w:rsidR="00A671F7">
        <w:rPr>
          <w:noProof/>
          <w:sz w:val="32"/>
          <w:szCs w:val="32"/>
        </w:rPr>
        <w:t>-</w:t>
      </w:r>
      <w:bookmarkStart w:id="0" w:name="_GoBack"/>
      <w:bookmarkEnd w:id="0"/>
      <w:r w:rsidRPr="00B2667A">
        <w:rPr>
          <w:noProof/>
          <w:sz w:val="32"/>
          <w:szCs w:val="32"/>
        </w:rPr>
        <w:t xml:space="preserve"> КУЗБАССА</w:t>
      </w:r>
    </w:p>
    <w:p w:rsidR="00D3109D" w:rsidRPr="00B2667A" w:rsidRDefault="00D3109D" w:rsidP="00D3109D">
      <w:pPr>
        <w:spacing w:before="360" w:after="60"/>
        <w:jc w:val="center"/>
        <w:rPr>
          <w:rFonts w:eastAsia="SimSun"/>
          <w:b/>
          <w:bCs/>
          <w:spacing w:val="60"/>
          <w:sz w:val="36"/>
          <w:szCs w:val="36"/>
        </w:rPr>
      </w:pPr>
      <w:r w:rsidRPr="00B2667A">
        <w:rPr>
          <w:rFonts w:eastAsia="SimSun"/>
          <w:b/>
          <w:bCs/>
          <w:spacing w:val="60"/>
          <w:sz w:val="36"/>
          <w:szCs w:val="36"/>
        </w:rPr>
        <w:t>ПОСТАНОВЛЕНИЕ</w:t>
      </w:r>
    </w:p>
    <w:p w:rsidR="00D3109D" w:rsidRPr="00B2667A" w:rsidRDefault="00D3109D" w:rsidP="00D3109D">
      <w:pPr>
        <w:autoSpaceDE w:val="0"/>
        <w:autoSpaceDN w:val="0"/>
        <w:adjustRightInd w:val="0"/>
        <w:spacing w:before="480"/>
        <w:jc w:val="center"/>
        <w:rPr>
          <w:rFonts w:eastAsia="SimSun"/>
          <w:sz w:val="28"/>
          <w:szCs w:val="28"/>
        </w:rPr>
      </w:pPr>
      <w:r w:rsidRPr="00B2667A">
        <w:rPr>
          <w:sz w:val="20"/>
          <w:szCs w:val="20"/>
        </w:rPr>
        <w:t>от</w:t>
      </w:r>
      <w:r w:rsidRPr="00B2667A">
        <w:rPr>
          <w:sz w:val="28"/>
          <w:szCs w:val="28"/>
        </w:rPr>
        <w:t xml:space="preserve"> </w:t>
      </w:r>
      <w:r w:rsidR="00395C99" w:rsidRPr="00B2667A">
        <w:rPr>
          <w:sz w:val="20"/>
          <w:szCs w:val="20"/>
        </w:rPr>
        <w:t>«_____»_____________________</w:t>
      </w:r>
      <w:proofErr w:type="gramStart"/>
      <w:r w:rsidR="00395C99" w:rsidRPr="00B2667A">
        <w:rPr>
          <w:sz w:val="20"/>
          <w:szCs w:val="20"/>
        </w:rPr>
        <w:t>г</w:t>
      </w:r>
      <w:proofErr w:type="gramEnd"/>
      <w:r w:rsidR="00395C99" w:rsidRPr="00B2667A">
        <w:rPr>
          <w:sz w:val="20"/>
          <w:szCs w:val="20"/>
        </w:rPr>
        <w:t xml:space="preserve">. </w:t>
      </w:r>
      <w:r w:rsidRPr="00B2667A">
        <w:rPr>
          <w:sz w:val="20"/>
          <w:szCs w:val="20"/>
        </w:rPr>
        <w:t>№__________</w:t>
      </w:r>
    </w:p>
    <w:p w:rsidR="00D3109D" w:rsidRPr="00B2667A" w:rsidRDefault="00D3109D" w:rsidP="00D3109D">
      <w:pPr>
        <w:autoSpaceDE w:val="0"/>
        <w:autoSpaceDN w:val="0"/>
        <w:adjustRightInd w:val="0"/>
        <w:jc w:val="center"/>
        <w:rPr>
          <w:sz w:val="28"/>
          <w:szCs w:val="28"/>
        </w:rPr>
      </w:pPr>
      <w:r w:rsidRPr="00B2667A">
        <w:rPr>
          <w:sz w:val="20"/>
          <w:szCs w:val="20"/>
        </w:rPr>
        <w:t>г. Кемерово</w:t>
      </w:r>
    </w:p>
    <w:p w:rsidR="00D3109D" w:rsidRPr="00B2667A" w:rsidRDefault="00D3109D" w:rsidP="00D3109D">
      <w:pPr>
        <w:jc w:val="center"/>
        <w:rPr>
          <w:sz w:val="28"/>
          <w:szCs w:val="28"/>
        </w:rPr>
      </w:pPr>
    </w:p>
    <w:p w:rsidR="002F340E" w:rsidRPr="00B2667A" w:rsidRDefault="00D3109D" w:rsidP="00D3109D">
      <w:pPr>
        <w:pStyle w:val="ConsPlusTitle"/>
        <w:tabs>
          <w:tab w:val="left" w:pos="7088"/>
        </w:tabs>
        <w:jc w:val="center"/>
        <w:rPr>
          <w:sz w:val="28"/>
          <w:szCs w:val="28"/>
        </w:rPr>
      </w:pPr>
      <w:r w:rsidRPr="00B2667A">
        <w:rPr>
          <w:sz w:val="28"/>
          <w:szCs w:val="28"/>
        </w:rPr>
        <w:t xml:space="preserve">О порядке и условиях предоставления </w:t>
      </w:r>
    </w:p>
    <w:p w:rsidR="00D3109D" w:rsidRPr="00B2667A" w:rsidRDefault="00D3109D" w:rsidP="00D3109D">
      <w:pPr>
        <w:pStyle w:val="ConsPlusTitle"/>
        <w:tabs>
          <w:tab w:val="left" w:pos="7088"/>
        </w:tabs>
        <w:jc w:val="center"/>
        <w:rPr>
          <w:sz w:val="28"/>
          <w:szCs w:val="28"/>
        </w:rPr>
      </w:pPr>
      <w:r w:rsidRPr="00B2667A">
        <w:rPr>
          <w:sz w:val="28"/>
          <w:szCs w:val="28"/>
        </w:rPr>
        <w:t>долгосрочн</w:t>
      </w:r>
      <w:r w:rsidR="006D7216">
        <w:rPr>
          <w:sz w:val="28"/>
          <w:szCs w:val="28"/>
        </w:rPr>
        <w:t>о</w:t>
      </w:r>
      <w:r w:rsidRPr="00B2667A">
        <w:rPr>
          <w:sz w:val="28"/>
          <w:szCs w:val="28"/>
        </w:rPr>
        <w:t xml:space="preserve">го целевого жилищного займа </w:t>
      </w:r>
      <w:r w:rsidR="006D7216">
        <w:rPr>
          <w:sz w:val="28"/>
          <w:szCs w:val="28"/>
        </w:rPr>
        <w:br/>
      </w:r>
      <w:r w:rsidR="009062EE" w:rsidRPr="00B2667A">
        <w:rPr>
          <w:sz w:val="28"/>
          <w:szCs w:val="28"/>
        </w:rPr>
        <w:t xml:space="preserve">специалистам, </w:t>
      </w:r>
      <w:r w:rsidR="006D7216">
        <w:rPr>
          <w:sz w:val="28"/>
          <w:szCs w:val="28"/>
        </w:rPr>
        <w:t>и</w:t>
      </w:r>
      <w:r w:rsidR="009062EE" w:rsidRPr="00B2667A">
        <w:rPr>
          <w:sz w:val="28"/>
          <w:szCs w:val="28"/>
        </w:rPr>
        <w:t>меющим профессиональные заслуги</w:t>
      </w:r>
      <w:r w:rsidRPr="00B2667A">
        <w:rPr>
          <w:sz w:val="28"/>
          <w:szCs w:val="28"/>
        </w:rPr>
        <w:t xml:space="preserve"> </w:t>
      </w:r>
    </w:p>
    <w:p w:rsidR="00D3109D" w:rsidRPr="00B2667A" w:rsidRDefault="00D3109D" w:rsidP="00D3109D">
      <w:pPr>
        <w:pStyle w:val="ConsPlusNormal"/>
        <w:jc w:val="both"/>
        <w:rPr>
          <w:rFonts w:ascii="Times New Roman" w:hAnsi="Times New Roman" w:cs="Times New Roman"/>
          <w:sz w:val="28"/>
          <w:szCs w:val="28"/>
        </w:rPr>
      </w:pPr>
    </w:p>
    <w:p w:rsidR="00D3109D" w:rsidRPr="00B2667A" w:rsidRDefault="00D3109D" w:rsidP="00D3109D">
      <w:pPr>
        <w:autoSpaceDE w:val="0"/>
        <w:autoSpaceDN w:val="0"/>
        <w:adjustRightInd w:val="0"/>
        <w:ind w:firstLine="540"/>
        <w:jc w:val="both"/>
        <w:rPr>
          <w:rFonts w:eastAsiaTheme="minorHAnsi"/>
          <w:bCs/>
          <w:sz w:val="28"/>
          <w:szCs w:val="28"/>
          <w:lang w:eastAsia="en-US"/>
        </w:rPr>
      </w:pPr>
      <w:r w:rsidRPr="00B2667A">
        <w:rPr>
          <w:rFonts w:eastAsiaTheme="minorHAnsi"/>
          <w:bCs/>
          <w:sz w:val="28"/>
          <w:szCs w:val="28"/>
          <w:lang w:eastAsia="en-US"/>
        </w:rPr>
        <w:t xml:space="preserve">В соответствии с </w:t>
      </w:r>
      <w:hyperlink r:id="rId10" w:history="1">
        <w:r w:rsidRPr="00B2667A">
          <w:rPr>
            <w:rFonts w:eastAsiaTheme="minorHAnsi"/>
            <w:bCs/>
            <w:sz w:val="28"/>
            <w:szCs w:val="28"/>
            <w:lang w:eastAsia="en-US"/>
          </w:rPr>
          <w:t>Законом</w:t>
        </w:r>
      </w:hyperlink>
      <w:r w:rsidRPr="00B2667A">
        <w:rPr>
          <w:rFonts w:eastAsiaTheme="minorHAnsi"/>
          <w:bCs/>
          <w:sz w:val="28"/>
          <w:szCs w:val="28"/>
          <w:lang w:eastAsia="en-US"/>
        </w:rPr>
        <w:t xml:space="preserve"> Кемеровской области от </w:t>
      </w:r>
      <w:r w:rsidR="00CA0A4F" w:rsidRPr="00B2667A">
        <w:rPr>
          <w:rFonts w:eastAsiaTheme="minorHAnsi"/>
          <w:bCs/>
          <w:sz w:val="28"/>
          <w:szCs w:val="28"/>
          <w:lang w:eastAsia="en-US"/>
        </w:rPr>
        <w:t>04</w:t>
      </w:r>
      <w:r w:rsidRPr="00B2667A">
        <w:rPr>
          <w:rFonts w:eastAsiaTheme="minorHAnsi"/>
          <w:bCs/>
          <w:sz w:val="28"/>
          <w:szCs w:val="28"/>
          <w:lang w:eastAsia="en-US"/>
        </w:rPr>
        <w:t>.</w:t>
      </w:r>
      <w:r w:rsidR="00CA0A4F" w:rsidRPr="00B2667A">
        <w:rPr>
          <w:rFonts w:eastAsiaTheme="minorHAnsi"/>
          <w:bCs/>
          <w:sz w:val="28"/>
          <w:szCs w:val="28"/>
          <w:lang w:eastAsia="en-US"/>
        </w:rPr>
        <w:t>02</w:t>
      </w:r>
      <w:r w:rsidRPr="00B2667A">
        <w:rPr>
          <w:rFonts w:eastAsiaTheme="minorHAnsi"/>
          <w:bCs/>
          <w:sz w:val="28"/>
          <w:szCs w:val="28"/>
          <w:lang w:eastAsia="en-US"/>
        </w:rPr>
        <w:t>.20</w:t>
      </w:r>
      <w:r w:rsidR="00CA0A4F" w:rsidRPr="00B2667A">
        <w:rPr>
          <w:rFonts w:eastAsiaTheme="minorHAnsi"/>
          <w:bCs/>
          <w:sz w:val="28"/>
          <w:szCs w:val="28"/>
          <w:lang w:eastAsia="en-US"/>
        </w:rPr>
        <w:t>21</w:t>
      </w:r>
      <w:r w:rsidRPr="00B2667A">
        <w:rPr>
          <w:rFonts w:eastAsiaTheme="minorHAnsi"/>
          <w:bCs/>
          <w:sz w:val="28"/>
          <w:szCs w:val="28"/>
          <w:lang w:eastAsia="en-US"/>
        </w:rPr>
        <w:t xml:space="preserve"> № </w:t>
      </w:r>
      <w:r w:rsidR="00CA0A4F" w:rsidRPr="00B2667A">
        <w:rPr>
          <w:rFonts w:eastAsiaTheme="minorHAnsi"/>
          <w:bCs/>
          <w:sz w:val="28"/>
          <w:szCs w:val="28"/>
          <w:lang w:eastAsia="en-US"/>
        </w:rPr>
        <w:t>12</w:t>
      </w:r>
      <w:r w:rsidRPr="00B2667A">
        <w:rPr>
          <w:rFonts w:eastAsiaTheme="minorHAnsi"/>
          <w:bCs/>
          <w:sz w:val="28"/>
          <w:szCs w:val="28"/>
          <w:lang w:eastAsia="en-US"/>
        </w:rPr>
        <w:t>-ОЗ «</w:t>
      </w:r>
      <w:r w:rsidRPr="00B2667A">
        <w:rPr>
          <w:sz w:val="28"/>
          <w:szCs w:val="28"/>
        </w:rPr>
        <w:t xml:space="preserve">О предоставлении долгосрочных целевых жилищных займов </w:t>
      </w:r>
      <w:r w:rsidR="009062EE" w:rsidRPr="00B2667A">
        <w:rPr>
          <w:sz w:val="28"/>
          <w:szCs w:val="28"/>
        </w:rPr>
        <w:t>специалистам, имеющим профессиональные заслуги</w:t>
      </w:r>
      <w:r w:rsidRPr="00B2667A">
        <w:rPr>
          <w:sz w:val="28"/>
          <w:szCs w:val="28"/>
        </w:rPr>
        <w:t>»</w:t>
      </w:r>
      <w:r w:rsidRPr="00B2667A">
        <w:rPr>
          <w:rFonts w:eastAsiaTheme="minorHAnsi"/>
          <w:bCs/>
          <w:sz w:val="28"/>
          <w:szCs w:val="28"/>
          <w:lang w:eastAsia="en-US"/>
        </w:rPr>
        <w:t xml:space="preserve"> </w:t>
      </w:r>
      <w:r w:rsidRPr="00B2667A">
        <w:rPr>
          <w:sz w:val="28"/>
          <w:szCs w:val="28"/>
        </w:rPr>
        <w:t xml:space="preserve">Правительство Кемеровской области </w:t>
      </w:r>
      <w:bookmarkStart w:id="1" w:name="_Hlk39734115"/>
      <w:r w:rsidRPr="00B2667A">
        <w:rPr>
          <w:sz w:val="28"/>
          <w:szCs w:val="28"/>
        </w:rPr>
        <w:t>–</w:t>
      </w:r>
      <w:bookmarkEnd w:id="1"/>
      <w:r w:rsidRPr="00B2667A">
        <w:rPr>
          <w:sz w:val="28"/>
          <w:szCs w:val="28"/>
        </w:rPr>
        <w:t xml:space="preserve"> Кузбасса </w:t>
      </w:r>
      <w:proofErr w:type="gramStart"/>
      <w:r w:rsidRPr="00B2667A">
        <w:rPr>
          <w:sz w:val="28"/>
          <w:szCs w:val="28"/>
        </w:rPr>
        <w:t>п</w:t>
      </w:r>
      <w:proofErr w:type="gramEnd"/>
      <w:r w:rsidRPr="00B2667A">
        <w:rPr>
          <w:sz w:val="28"/>
          <w:szCs w:val="28"/>
        </w:rPr>
        <w:t xml:space="preserve"> о с т а н о в л я е т: </w:t>
      </w:r>
    </w:p>
    <w:p w:rsidR="00D3109D" w:rsidRPr="00B2667A" w:rsidRDefault="00D3109D" w:rsidP="00D3109D">
      <w:pPr>
        <w:pStyle w:val="ConsPlusNormal"/>
        <w:numPr>
          <w:ilvl w:val="0"/>
          <w:numId w:val="5"/>
        </w:numPr>
        <w:tabs>
          <w:tab w:val="left" w:pos="993"/>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Утвердить прилагаемый Порядок предоставления долгосрочного целевого жилищного займа </w:t>
      </w:r>
      <w:r w:rsidR="009062EE"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xml:space="preserve">. </w:t>
      </w:r>
    </w:p>
    <w:p w:rsidR="00062FAB" w:rsidRPr="00B2667A" w:rsidRDefault="00D3109D" w:rsidP="00062FAB">
      <w:pPr>
        <w:pStyle w:val="ConsPlusNormal"/>
        <w:numPr>
          <w:ilvl w:val="0"/>
          <w:numId w:val="5"/>
        </w:numPr>
        <w:tabs>
          <w:tab w:val="left" w:pos="993"/>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Утвердить прилагаемое Положение </w:t>
      </w:r>
      <w:r w:rsidR="00062FAB" w:rsidRPr="00B2667A">
        <w:rPr>
          <w:rFonts w:ascii="Times New Roman" w:hAnsi="Times New Roman" w:cs="Times New Roman"/>
          <w:sz w:val="28"/>
          <w:szCs w:val="28"/>
        </w:rPr>
        <w:t xml:space="preserve">об условиях предоставления долгосрочного целевого жилищного займа </w:t>
      </w:r>
      <w:r w:rsidR="009062EE" w:rsidRPr="00B2667A">
        <w:rPr>
          <w:rFonts w:ascii="Times New Roman" w:hAnsi="Times New Roman" w:cs="Times New Roman"/>
          <w:sz w:val="28"/>
          <w:szCs w:val="28"/>
        </w:rPr>
        <w:t>специалистам, имеющим профессиональные заслуги</w:t>
      </w:r>
      <w:r w:rsidR="00062FAB" w:rsidRPr="00B2667A">
        <w:rPr>
          <w:rFonts w:ascii="Times New Roman" w:hAnsi="Times New Roman" w:cs="Times New Roman"/>
          <w:sz w:val="28"/>
          <w:szCs w:val="28"/>
        </w:rPr>
        <w:t>.</w:t>
      </w:r>
    </w:p>
    <w:p w:rsidR="00E94EC5" w:rsidRPr="00E94EC5" w:rsidRDefault="00062FAB" w:rsidP="00E94EC5">
      <w:pPr>
        <w:pStyle w:val="ConsPlusNormal"/>
        <w:numPr>
          <w:ilvl w:val="0"/>
          <w:numId w:val="5"/>
        </w:numPr>
        <w:tabs>
          <w:tab w:val="left" w:pos="993"/>
        </w:tabs>
        <w:ind w:left="0" w:firstLine="709"/>
        <w:jc w:val="both"/>
        <w:rPr>
          <w:rFonts w:ascii="Times New Roman" w:hAnsi="Times New Roman" w:cs="Times New Roman"/>
          <w:sz w:val="28"/>
          <w:szCs w:val="28"/>
        </w:rPr>
      </w:pPr>
      <w:r w:rsidRPr="00B2667A">
        <w:rPr>
          <w:rFonts w:ascii="Times New Roman" w:eastAsiaTheme="minorHAnsi" w:hAnsi="Times New Roman" w:cs="Times New Roman"/>
          <w:sz w:val="28"/>
          <w:szCs w:val="28"/>
          <w:lang w:eastAsia="en-US"/>
        </w:rPr>
        <w:t xml:space="preserve">Утвердить прилагаемый </w:t>
      </w:r>
      <w:hyperlink r:id="rId11" w:history="1">
        <w:r w:rsidR="001D140C" w:rsidRPr="00B2667A">
          <w:rPr>
            <w:rFonts w:ascii="Times New Roman" w:eastAsiaTheme="minorHAnsi" w:hAnsi="Times New Roman" w:cs="Times New Roman"/>
            <w:sz w:val="28"/>
            <w:szCs w:val="28"/>
            <w:lang w:eastAsia="en-US"/>
          </w:rPr>
          <w:t>П</w:t>
        </w:r>
        <w:r w:rsidRPr="00B2667A">
          <w:rPr>
            <w:rFonts w:ascii="Times New Roman" w:eastAsiaTheme="minorHAnsi" w:hAnsi="Times New Roman" w:cs="Times New Roman"/>
            <w:sz w:val="28"/>
            <w:szCs w:val="28"/>
            <w:lang w:eastAsia="en-US"/>
          </w:rPr>
          <w:t>еречень</w:t>
        </w:r>
      </w:hyperlink>
      <w:r w:rsidRPr="00B2667A">
        <w:rPr>
          <w:rFonts w:ascii="Times New Roman" w:eastAsiaTheme="minorHAnsi" w:hAnsi="Times New Roman" w:cs="Times New Roman"/>
          <w:sz w:val="28"/>
          <w:szCs w:val="28"/>
          <w:lang w:eastAsia="en-US"/>
        </w:rPr>
        <w:t xml:space="preserve"> документов, представляемых </w:t>
      </w:r>
      <w:r w:rsidR="009062EE" w:rsidRPr="00B2667A">
        <w:rPr>
          <w:rFonts w:ascii="Times New Roman" w:hAnsi="Times New Roman" w:cs="Times New Roman"/>
          <w:sz w:val="28"/>
          <w:szCs w:val="28"/>
        </w:rPr>
        <w:t>специалистами, имеющими профессиональные заслуги</w:t>
      </w:r>
      <w:r w:rsidR="009062EE" w:rsidRPr="00B2667A">
        <w:rPr>
          <w:rFonts w:ascii="Times New Roman" w:eastAsiaTheme="minorHAnsi" w:hAnsi="Times New Roman" w:cs="Times New Roman"/>
          <w:sz w:val="28"/>
          <w:szCs w:val="28"/>
          <w:lang w:eastAsia="en-US"/>
        </w:rPr>
        <w:t xml:space="preserve"> </w:t>
      </w:r>
      <w:r w:rsidRPr="00B2667A">
        <w:rPr>
          <w:rFonts w:ascii="Times New Roman" w:eastAsiaTheme="minorHAnsi" w:hAnsi="Times New Roman" w:cs="Times New Roman"/>
          <w:sz w:val="28"/>
          <w:szCs w:val="28"/>
          <w:lang w:eastAsia="en-US"/>
        </w:rPr>
        <w:t xml:space="preserve">для получения </w:t>
      </w:r>
      <w:r w:rsidR="00395C99" w:rsidRPr="00E94EC5">
        <w:rPr>
          <w:rFonts w:ascii="Times New Roman" w:eastAsiaTheme="minorHAnsi" w:hAnsi="Times New Roman" w:cs="Times New Roman"/>
          <w:sz w:val="28"/>
          <w:szCs w:val="28"/>
          <w:lang w:eastAsia="en-US"/>
        </w:rPr>
        <w:t xml:space="preserve">долгосрочного целевого жилищного </w:t>
      </w:r>
      <w:r w:rsidRPr="00E94EC5">
        <w:rPr>
          <w:rFonts w:ascii="Times New Roman" w:eastAsiaTheme="minorHAnsi" w:hAnsi="Times New Roman" w:cs="Times New Roman"/>
          <w:sz w:val="28"/>
          <w:szCs w:val="28"/>
          <w:lang w:eastAsia="en-US"/>
        </w:rPr>
        <w:t>займа.</w:t>
      </w:r>
    </w:p>
    <w:p w:rsidR="00E94EC5" w:rsidRPr="00E94EC5" w:rsidRDefault="00E94EC5" w:rsidP="00E94EC5">
      <w:pPr>
        <w:pStyle w:val="ConsPlusNormal"/>
        <w:numPr>
          <w:ilvl w:val="0"/>
          <w:numId w:val="5"/>
        </w:numPr>
        <w:tabs>
          <w:tab w:val="left" w:pos="993"/>
        </w:tabs>
        <w:ind w:left="0" w:firstLine="709"/>
        <w:jc w:val="both"/>
        <w:rPr>
          <w:rFonts w:ascii="Times New Roman" w:hAnsi="Times New Roman" w:cs="Times New Roman"/>
          <w:sz w:val="28"/>
          <w:szCs w:val="28"/>
        </w:rPr>
      </w:pPr>
      <w:r w:rsidRPr="00E94EC5">
        <w:rPr>
          <w:rFonts w:ascii="Times New Roman" w:eastAsiaTheme="minorHAnsi" w:hAnsi="Times New Roman" w:cs="Times New Roman"/>
          <w:sz w:val="28"/>
          <w:szCs w:val="28"/>
          <w:lang w:eastAsia="en-US"/>
        </w:rPr>
        <w:t xml:space="preserve">Настоящее постановление распространяется </w:t>
      </w:r>
      <w:r>
        <w:rPr>
          <w:rFonts w:ascii="Times New Roman" w:eastAsiaTheme="minorHAnsi" w:hAnsi="Times New Roman" w:cs="Times New Roman"/>
          <w:sz w:val="28"/>
          <w:szCs w:val="28"/>
          <w:lang w:eastAsia="en-US"/>
        </w:rPr>
        <w:t xml:space="preserve">на правоотношения, возникшие с </w:t>
      </w:r>
      <w:r w:rsidR="00F60B9F">
        <w:rPr>
          <w:rFonts w:ascii="Times New Roman" w:eastAsiaTheme="minorHAnsi" w:hAnsi="Times New Roman" w:cs="Times New Roman"/>
          <w:sz w:val="28"/>
          <w:szCs w:val="28"/>
          <w:lang w:eastAsia="en-US"/>
        </w:rPr>
        <w:t>06.02.</w:t>
      </w:r>
      <w:r w:rsidRPr="00E94EC5">
        <w:rPr>
          <w:rFonts w:ascii="Times New Roman" w:eastAsiaTheme="minorHAnsi" w:hAnsi="Times New Roman" w:cs="Times New Roman"/>
          <w:sz w:val="28"/>
          <w:szCs w:val="28"/>
          <w:lang w:eastAsia="en-US"/>
        </w:rPr>
        <w:t>2021</w:t>
      </w:r>
      <w:r w:rsidR="00F60B9F">
        <w:rPr>
          <w:rFonts w:ascii="Times New Roman" w:eastAsiaTheme="minorHAnsi" w:hAnsi="Times New Roman" w:cs="Times New Roman"/>
          <w:sz w:val="28"/>
          <w:szCs w:val="28"/>
          <w:lang w:eastAsia="en-US"/>
        </w:rPr>
        <w:t>.</w:t>
      </w:r>
    </w:p>
    <w:p w:rsidR="00062FAB" w:rsidRPr="00B2667A" w:rsidRDefault="0023007E" w:rsidP="00062FAB">
      <w:pPr>
        <w:pStyle w:val="ConsPlusNormal"/>
        <w:numPr>
          <w:ilvl w:val="0"/>
          <w:numId w:val="5"/>
        </w:numPr>
        <w:tabs>
          <w:tab w:val="left" w:pos="993"/>
        </w:tabs>
        <w:ind w:left="0" w:firstLine="709"/>
        <w:jc w:val="both"/>
        <w:rPr>
          <w:rFonts w:ascii="Times New Roman" w:hAnsi="Times New Roman" w:cs="Times New Roman"/>
          <w:sz w:val="28"/>
          <w:szCs w:val="28"/>
        </w:rPr>
      </w:pPr>
      <w:r w:rsidRPr="00E94EC5">
        <w:rPr>
          <w:rFonts w:ascii="Times New Roman" w:hAnsi="Times New Roman" w:cs="Times New Roman"/>
          <w:sz w:val="28"/>
          <w:szCs w:val="28"/>
        </w:rPr>
        <w:t>Настоящее</w:t>
      </w:r>
      <w:r w:rsidRPr="00B2667A">
        <w:rPr>
          <w:rFonts w:ascii="Times New Roman" w:hAnsi="Times New Roman" w:cs="Times New Roman"/>
          <w:sz w:val="28"/>
          <w:szCs w:val="28"/>
        </w:rPr>
        <w:t xml:space="preserve"> постановление подлежит опубликованию на сайте «Электронный бюллетень Правительства Кемеровской области – Кузбасса».</w:t>
      </w:r>
    </w:p>
    <w:p w:rsidR="00062FAB" w:rsidRPr="00B2667A" w:rsidRDefault="0023007E" w:rsidP="00D3109D">
      <w:pPr>
        <w:pStyle w:val="ConsPlusNormal"/>
        <w:numPr>
          <w:ilvl w:val="0"/>
          <w:numId w:val="5"/>
        </w:numPr>
        <w:tabs>
          <w:tab w:val="left" w:pos="993"/>
        </w:tabs>
        <w:ind w:left="0" w:firstLine="709"/>
        <w:jc w:val="both"/>
        <w:rPr>
          <w:rFonts w:ascii="Times New Roman" w:hAnsi="Times New Roman" w:cs="Times New Roman"/>
          <w:sz w:val="28"/>
          <w:szCs w:val="28"/>
        </w:rPr>
      </w:pPr>
      <w:proofErr w:type="gramStart"/>
      <w:r w:rsidRPr="00B2667A">
        <w:rPr>
          <w:rFonts w:ascii="Times New Roman" w:hAnsi="Times New Roman" w:cs="Times New Roman"/>
          <w:sz w:val="28"/>
          <w:szCs w:val="28"/>
        </w:rPr>
        <w:t>Контроль за</w:t>
      </w:r>
      <w:proofErr w:type="gramEnd"/>
      <w:r w:rsidRPr="00B2667A">
        <w:rPr>
          <w:rFonts w:ascii="Times New Roman" w:hAnsi="Times New Roman" w:cs="Times New Roman"/>
          <w:sz w:val="28"/>
          <w:szCs w:val="28"/>
        </w:rPr>
        <w:t xml:space="preserve"> исполнением настоящего постановления возложить на заместителя Губернатора Кемеровской области – Кузбасса (по строительству) Орлова Г.В.</w:t>
      </w:r>
    </w:p>
    <w:p w:rsidR="0023007E" w:rsidRPr="00204393" w:rsidRDefault="0023007E" w:rsidP="00204393">
      <w:pPr>
        <w:pStyle w:val="ConsPlusNormal"/>
        <w:tabs>
          <w:tab w:val="left" w:pos="1134"/>
          <w:tab w:val="left" w:pos="9356"/>
        </w:tabs>
        <w:ind w:left="1211" w:firstLine="0"/>
        <w:jc w:val="both"/>
        <w:rPr>
          <w:rFonts w:ascii="Times New Roman" w:hAnsi="Times New Roman" w:cs="Times New Roman"/>
          <w:sz w:val="28"/>
          <w:szCs w:val="28"/>
        </w:rPr>
      </w:pPr>
    </w:p>
    <w:p w:rsidR="002F340E" w:rsidRDefault="002F340E" w:rsidP="0023007E">
      <w:pPr>
        <w:pStyle w:val="ConsPlusNormal"/>
        <w:tabs>
          <w:tab w:val="left" w:pos="1134"/>
        </w:tabs>
        <w:ind w:left="1211" w:firstLine="0"/>
        <w:jc w:val="both"/>
        <w:rPr>
          <w:rFonts w:ascii="Times New Roman" w:hAnsi="Times New Roman" w:cs="Times New Roman"/>
          <w:sz w:val="28"/>
          <w:szCs w:val="28"/>
        </w:rPr>
      </w:pPr>
    </w:p>
    <w:p w:rsidR="007B50FC" w:rsidRPr="00204393" w:rsidRDefault="007B50FC" w:rsidP="0023007E">
      <w:pPr>
        <w:pStyle w:val="ConsPlusNormal"/>
        <w:tabs>
          <w:tab w:val="left" w:pos="1134"/>
        </w:tabs>
        <w:ind w:left="121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5125"/>
        <w:gridCol w:w="4447"/>
      </w:tblGrid>
      <w:tr w:rsidR="00204393" w:rsidRPr="00B2667A" w:rsidTr="00204393">
        <w:tc>
          <w:tcPr>
            <w:tcW w:w="5211" w:type="dxa"/>
            <w:shd w:val="clear" w:color="auto" w:fill="auto"/>
            <w:vAlign w:val="bottom"/>
          </w:tcPr>
          <w:p w:rsidR="0023007E" w:rsidRPr="00B2667A" w:rsidRDefault="00A25DC2" w:rsidP="00A25DC2">
            <w:pPr>
              <w:pStyle w:val="ConsPlusNormal"/>
              <w:tabs>
                <w:tab w:val="left" w:pos="1134"/>
              </w:tabs>
              <w:ind w:firstLine="0"/>
              <w:jc w:val="center"/>
              <w:rPr>
                <w:rFonts w:ascii="Times New Roman" w:hAnsi="Times New Roman" w:cs="Times New Roman"/>
                <w:sz w:val="28"/>
                <w:szCs w:val="28"/>
              </w:rPr>
            </w:pPr>
            <w:r>
              <w:rPr>
                <w:rFonts w:ascii="Times New Roman" w:hAnsi="Times New Roman" w:cs="Times New Roman"/>
                <w:sz w:val="28"/>
                <w:szCs w:val="28"/>
              </w:rPr>
              <w:t xml:space="preserve">Первый заместитель </w:t>
            </w:r>
            <w:r w:rsidR="00204393">
              <w:rPr>
                <w:rFonts w:ascii="Times New Roman" w:hAnsi="Times New Roman" w:cs="Times New Roman"/>
                <w:sz w:val="28"/>
                <w:szCs w:val="28"/>
              </w:rPr>
              <w:t>Губернатора Кемеровской области – Кузбасса – председател</w:t>
            </w:r>
            <w:r>
              <w:rPr>
                <w:rFonts w:ascii="Times New Roman" w:hAnsi="Times New Roman" w:cs="Times New Roman"/>
                <w:sz w:val="28"/>
                <w:szCs w:val="28"/>
              </w:rPr>
              <w:t xml:space="preserve">ь </w:t>
            </w:r>
            <w:r w:rsidR="00204393">
              <w:rPr>
                <w:rFonts w:ascii="Times New Roman" w:hAnsi="Times New Roman" w:cs="Times New Roman"/>
                <w:sz w:val="28"/>
                <w:szCs w:val="28"/>
              </w:rPr>
              <w:t xml:space="preserve">Правительства Кемеровской области – Кузбасса </w:t>
            </w:r>
            <w:r w:rsidR="0023007E" w:rsidRPr="00B2667A">
              <w:rPr>
                <w:rFonts w:ascii="Times New Roman" w:hAnsi="Times New Roman" w:cs="Times New Roman"/>
                <w:sz w:val="28"/>
                <w:szCs w:val="28"/>
              </w:rPr>
              <w:t xml:space="preserve"> </w:t>
            </w:r>
          </w:p>
        </w:tc>
        <w:tc>
          <w:tcPr>
            <w:tcW w:w="4536" w:type="dxa"/>
            <w:shd w:val="clear" w:color="auto" w:fill="auto"/>
            <w:vAlign w:val="bottom"/>
          </w:tcPr>
          <w:p w:rsidR="0023007E" w:rsidRPr="00B2667A" w:rsidRDefault="00204393" w:rsidP="00204393">
            <w:pPr>
              <w:pStyle w:val="ConsPlusNorma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 xml:space="preserve">                                     В.Н. Телегин</w:t>
            </w:r>
          </w:p>
        </w:tc>
      </w:tr>
    </w:tbl>
    <w:p w:rsidR="00D3109D" w:rsidRPr="00B2667A" w:rsidRDefault="00D3109D" w:rsidP="00D3109D">
      <w:pPr>
        <w:ind w:left="4678" w:right="-1"/>
        <w:jc w:val="center"/>
        <w:rPr>
          <w:sz w:val="28"/>
          <w:szCs w:val="28"/>
        </w:rPr>
      </w:pPr>
      <w:r w:rsidRPr="00B2667A">
        <w:rPr>
          <w:sz w:val="28"/>
          <w:szCs w:val="28"/>
        </w:rPr>
        <w:lastRenderedPageBreak/>
        <w:t>Приложение № 1</w:t>
      </w:r>
    </w:p>
    <w:p w:rsidR="00D3109D" w:rsidRPr="00B2667A" w:rsidRDefault="00D3109D" w:rsidP="00D3109D">
      <w:pPr>
        <w:ind w:left="4678" w:right="-1"/>
        <w:jc w:val="center"/>
        <w:rPr>
          <w:sz w:val="28"/>
          <w:szCs w:val="28"/>
        </w:rPr>
      </w:pPr>
      <w:r w:rsidRPr="00B2667A">
        <w:rPr>
          <w:sz w:val="28"/>
          <w:szCs w:val="28"/>
        </w:rPr>
        <w:t>к постановлению Правительства Кемеровской области – Кузбасса</w:t>
      </w:r>
    </w:p>
    <w:p w:rsidR="00D3109D" w:rsidRPr="00B2667A" w:rsidRDefault="00D3109D" w:rsidP="00D3109D">
      <w:pPr>
        <w:pStyle w:val="ConsPlusNormal"/>
        <w:ind w:left="4678" w:right="-1" w:firstLine="0"/>
        <w:jc w:val="center"/>
        <w:rPr>
          <w:rFonts w:ascii="Times New Roman" w:hAnsi="Times New Roman" w:cs="Times New Roman"/>
          <w:sz w:val="28"/>
          <w:szCs w:val="28"/>
        </w:rPr>
      </w:pPr>
    </w:p>
    <w:p w:rsidR="00D3109D" w:rsidRPr="00B2667A" w:rsidRDefault="00D3109D" w:rsidP="00D3109D">
      <w:pPr>
        <w:pStyle w:val="ConsPlusNormal"/>
        <w:ind w:left="4678" w:right="-1" w:firstLine="0"/>
        <w:jc w:val="center"/>
        <w:rPr>
          <w:rFonts w:ascii="Times New Roman" w:hAnsi="Times New Roman" w:cs="Times New Roman"/>
          <w:sz w:val="28"/>
          <w:szCs w:val="28"/>
        </w:rPr>
      </w:pPr>
    </w:p>
    <w:p w:rsidR="00D3109D" w:rsidRPr="00204393" w:rsidRDefault="00D3109D" w:rsidP="00D3109D">
      <w:pPr>
        <w:tabs>
          <w:tab w:val="left" w:pos="7088"/>
        </w:tabs>
        <w:autoSpaceDE w:val="0"/>
        <w:autoSpaceDN w:val="0"/>
        <w:adjustRightInd w:val="0"/>
        <w:jc w:val="center"/>
        <w:rPr>
          <w:sz w:val="28"/>
          <w:szCs w:val="28"/>
        </w:rPr>
      </w:pPr>
    </w:p>
    <w:p w:rsidR="00D3109D" w:rsidRPr="00204393" w:rsidRDefault="00D3109D" w:rsidP="00D3109D">
      <w:pPr>
        <w:tabs>
          <w:tab w:val="left" w:pos="7088"/>
        </w:tabs>
        <w:autoSpaceDE w:val="0"/>
        <w:autoSpaceDN w:val="0"/>
        <w:adjustRightInd w:val="0"/>
        <w:jc w:val="center"/>
        <w:rPr>
          <w:sz w:val="28"/>
          <w:szCs w:val="28"/>
        </w:rPr>
      </w:pPr>
      <w:r w:rsidRPr="00204393">
        <w:rPr>
          <w:sz w:val="28"/>
          <w:szCs w:val="28"/>
        </w:rPr>
        <w:t>П</w:t>
      </w:r>
      <w:r w:rsidR="00204393">
        <w:rPr>
          <w:sz w:val="28"/>
          <w:szCs w:val="28"/>
        </w:rPr>
        <w:t>ОРЯДОК</w:t>
      </w:r>
    </w:p>
    <w:p w:rsidR="00D3109D" w:rsidRPr="00B2667A" w:rsidRDefault="00D3109D" w:rsidP="00D3109D">
      <w:pPr>
        <w:tabs>
          <w:tab w:val="left" w:pos="7088"/>
        </w:tabs>
        <w:jc w:val="center"/>
        <w:rPr>
          <w:b/>
          <w:sz w:val="28"/>
          <w:szCs w:val="28"/>
        </w:rPr>
      </w:pPr>
      <w:r w:rsidRPr="00204393">
        <w:rPr>
          <w:sz w:val="28"/>
          <w:szCs w:val="28"/>
        </w:rPr>
        <w:t>предоставления долгосрочн</w:t>
      </w:r>
      <w:r w:rsidR="00F1154B" w:rsidRPr="00204393">
        <w:rPr>
          <w:sz w:val="28"/>
          <w:szCs w:val="28"/>
        </w:rPr>
        <w:t>ого</w:t>
      </w:r>
      <w:r w:rsidRPr="00204393">
        <w:rPr>
          <w:sz w:val="28"/>
          <w:szCs w:val="28"/>
        </w:rPr>
        <w:t xml:space="preserve"> целев</w:t>
      </w:r>
      <w:r w:rsidR="00F1154B" w:rsidRPr="00204393">
        <w:rPr>
          <w:sz w:val="28"/>
          <w:szCs w:val="28"/>
        </w:rPr>
        <w:t>ого</w:t>
      </w:r>
      <w:r w:rsidR="00204393">
        <w:rPr>
          <w:sz w:val="28"/>
          <w:szCs w:val="28"/>
        </w:rPr>
        <w:t xml:space="preserve"> </w:t>
      </w:r>
      <w:r w:rsidRPr="00204393">
        <w:rPr>
          <w:sz w:val="28"/>
          <w:szCs w:val="28"/>
        </w:rPr>
        <w:t xml:space="preserve">жилищного </w:t>
      </w:r>
      <w:r w:rsidR="00204393">
        <w:rPr>
          <w:sz w:val="28"/>
          <w:szCs w:val="28"/>
        </w:rPr>
        <w:br/>
      </w:r>
      <w:r w:rsidRPr="00204393">
        <w:rPr>
          <w:sz w:val="28"/>
          <w:szCs w:val="28"/>
        </w:rPr>
        <w:t xml:space="preserve">займа </w:t>
      </w:r>
      <w:r w:rsidR="00ED4F2F" w:rsidRPr="00204393">
        <w:rPr>
          <w:sz w:val="28"/>
          <w:szCs w:val="28"/>
        </w:rPr>
        <w:t>специалистам, имеющим профессиональные заслуги</w:t>
      </w:r>
    </w:p>
    <w:p w:rsidR="00D3109D" w:rsidRPr="00B2667A" w:rsidRDefault="00D3109D" w:rsidP="00D3109D">
      <w:pPr>
        <w:tabs>
          <w:tab w:val="left" w:pos="7088"/>
        </w:tabs>
        <w:ind w:firstLine="709"/>
        <w:rPr>
          <w:b/>
          <w:sz w:val="28"/>
          <w:szCs w:val="28"/>
        </w:rPr>
      </w:pPr>
    </w:p>
    <w:p w:rsidR="00D3109D" w:rsidRPr="00B2667A" w:rsidRDefault="00D3109D" w:rsidP="00D3109D">
      <w:pPr>
        <w:pStyle w:val="ConsPlusNormal"/>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1. Общие положения</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numPr>
          <w:ilvl w:val="1"/>
          <w:numId w:val="1"/>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Настоящий Порядок </w:t>
      </w:r>
      <w:proofErr w:type="gramStart"/>
      <w:r w:rsidRPr="00B2667A">
        <w:rPr>
          <w:rFonts w:ascii="Times New Roman" w:hAnsi="Times New Roman" w:cs="Times New Roman"/>
          <w:sz w:val="28"/>
          <w:szCs w:val="28"/>
        </w:rPr>
        <w:t xml:space="preserve">устанавливает </w:t>
      </w:r>
      <w:r w:rsidR="00216563">
        <w:rPr>
          <w:rFonts w:ascii="Times New Roman" w:hAnsi="Times New Roman" w:cs="Times New Roman"/>
          <w:sz w:val="28"/>
          <w:szCs w:val="28"/>
        </w:rPr>
        <w:t>условия</w:t>
      </w:r>
      <w:proofErr w:type="gramEnd"/>
      <w:r w:rsidRPr="00B2667A">
        <w:rPr>
          <w:rFonts w:ascii="Times New Roman" w:hAnsi="Times New Roman" w:cs="Times New Roman"/>
          <w:sz w:val="28"/>
          <w:szCs w:val="28"/>
        </w:rPr>
        <w:t xml:space="preserve"> предоставления долгосрочного целевого жилищного </w:t>
      </w:r>
      <w:r w:rsidR="00204393">
        <w:rPr>
          <w:rFonts w:ascii="Times New Roman" w:hAnsi="Times New Roman" w:cs="Times New Roman"/>
          <w:sz w:val="28"/>
          <w:szCs w:val="28"/>
        </w:rPr>
        <w:t xml:space="preserve">займа </w:t>
      </w:r>
      <w:r w:rsidR="0081324D"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xml:space="preserve"> в соответствии с З</w:t>
      </w:r>
      <w:r w:rsidR="00CD0CBB" w:rsidRPr="00B2667A">
        <w:rPr>
          <w:rFonts w:ascii="Times New Roman" w:hAnsi="Times New Roman" w:cs="Times New Roman"/>
          <w:sz w:val="28"/>
          <w:szCs w:val="28"/>
        </w:rPr>
        <w:t>аконом Кемеровской области</w:t>
      </w:r>
      <w:r w:rsidR="00204393">
        <w:rPr>
          <w:rFonts w:ascii="Times New Roman" w:hAnsi="Times New Roman" w:cs="Times New Roman"/>
          <w:sz w:val="28"/>
          <w:szCs w:val="28"/>
        </w:rPr>
        <w:t xml:space="preserve"> – Кузбасса </w:t>
      </w:r>
      <w:r w:rsidR="00CD0CBB" w:rsidRPr="00B2667A">
        <w:rPr>
          <w:rFonts w:ascii="Times New Roman" w:hAnsi="Times New Roman" w:cs="Times New Roman"/>
          <w:sz w:val="28"/>
          <w:szCs w:val="28"/>
        </w:rPr>
        <w:t xml:space="preserve">от </w:t>
      </w:r>
      <w:r w:rsidR="00CA0A4F" w:rsidRPr="00B2667A">
        <w:rPr>
          <w:rFonts w:ascii="Times New Roman" w:eastAsiaTheme="minorHAnsi" w:hAnsi="Times New Roman" w:cs="Times New Roman"/>
          <w:bCs/>
          <w:sz w:val="28"/>
          <w:szCs w:val="28"/>
          <w:lang w:eastAsia="en-US"/>
        </w:rPr>
        <w:t>04.02.2021 № 12-ОЗ</w:t>
      </w:r>
      <w:r w:rsidRPr="00B2667A">
        <w:rPr>
          <w:rFonts w:ascii="Times New Roman" w:hAnsi="Times New Roman" w:cs="Times New Roman"/>
          <w:sz w:val="28"/>
          <w:szCs w:val="28"/>
        </w:rPr>
        <w:t xml:space="preserve"> «О </w:t>
      </w:r>
      <w:r w:rsidR="00CD0CBB" w:rsidRPr="00B2667A">
        <w:rPr>
          <w:rFonts w:ascii="Times New Roman" w:hAnsi="Times New Roman" w:cs="Times New Roman"/>
          <w:sz w:val="28"/>
          <w:szCs w:val="28"/>
        </w:rPr>
        <w:t xml:space="preserve">предоставлении долгосрочных целевых жилищных займов </w:t>
      </w:r>
      <w:r w:rsidR="00ED4F2F"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(далее – Закон).</w:t>
      </w:r>
    </w:p>
    <w:p w:rsidR="00D3109D" w:rsidRPr="00B2667A" w:rsidRDefault="00D3109D" w:rsidP="00D3109D">
      <w:pPr>
        <w:pStyle w:val="ConsPlusNormal"/>
        <w:numPr>
          <w:ilvl w:val="1"/>
          <w:numId w:val="1"/>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В настоящем Порядке используются основные понятия и сокращения, определенные Законом, Законом Кемеровской области </w:t>
      </w:r>
      <w:r w:rsidRPr="00B2667A">
        <w:rPr>
          <w:rFonts w:ascii="Times New Roman" w:hAnsi="Times New Roman" w:cs="Times New Roman"/>
          <w:sz w:val="28"/>
          <w:szCs w:val="28"/>
        </w:rPr>
        <w:br/>
        <w:t>от 16.05.2006 № 58-ОЗ «О предоставлении долгосрочных целевых жилищных займов, социальных выплат и развитии ипотечного жилищного кредитования»</w:t>
      </w:r>
      <w:r w:rsidR="00395C99" w:rsidRPr="00B2667A">
        <w:rPr>
          <w:rFonts w:ascii="Times New Roman" w:hAnsi="Times New Roman" w:cs="Times New Roman"/>
          <w:sz w:val="28"/>
          <w:szCs w:val="28"/>
        </w:rPr>
        <w:t xml:space="preserve">. </w:t>
      </w:r>
    </w:p>
    <w:p w:rsidR="00D3109D" w:rsidRPr="00B2667A" w:rsidRDefault="00D3109D" w:rsidP="00D3109D">
      <w:pPr>
        <w:pStyle w:val="ConsPlusNormal"/>
        <w:ind w:firstLine="709"/>
        <w:jc w:val="both"/>
        <w:rPr>
          <w:rFonts w:ascii="Times New Roman" w:hAnsi="Times New Roman" w:cs="Times New Roman"/>
          <w:sz w:val="28"/>
          <w:szCs w:val="28"/>
        </w:rPr>
      </w:pPr>
    </w:p>
    <w:p w:rsidR="00ED4F2F" w:rsidRPr="00B2667A" w:rsidRDefault="00D3109D" w:rsidP="00D3109D">
      <w:pPr>
        <w:pStyle w:val="ConsPlusNormal"/>
        <w:tabs>
          <w:tab w:val="left" w:pos="7088"/>
        </w:tabs>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 xml:space="preserve">2. </w:t>
      </w:r>
      <w:r w:rsidR="00216563">
        <w:rPr>
          <w:rFonts w:ascii="Times New Roman" w:hAnsi="Times New Roman" w:cs="Times New Roman"/>
          <w:sz w:val="28"/>
          <w:szCs w:val="28"/>
        </w:rPr>
        <w:t>Порядок</w:t>
      </w:r>
      <w:r w:rsidRPr="00B2667A">
        <w:rPr>
          <w:rFonts w:ascii="Times New Roman" w:hAnsi="Times New Roman" w:cs="Times New Roman"/>
          <w:sz w:val="28"/>
          <w:szCs w:val="28"/>
        </w:rPr>
        <w:t xml:space="preserve"> обращения </w:t>
      </w:r>
      <w:r w:rsidR="00ED4F2F" w:rsidRPr="00B2667A">
        <w:rPr>
          <w:rFonts w:ascii="Times New Roman" w:hAnsi="Times New Roman" w:cs="Times New Roman"/>
          <w:sz w:val="28"/>
          <w:szCs w:val="28"/>
        </w:rPr>
        <w:t xml:space="preserve">специалистов, </w:t>
      </w:r>
    </w:p>
    <w:p w:rsidR="00ED4F2F" w:rsidRPr="00B2667A" w:rsidRDefault="00ED4F2F" w:rsidP="00D3109D">
      <w:pPr>
        <w:pStyle w:val="ConsPlusNormal"/>
        <w:tabs>
          <w:tab w:val="left" w:pos="7088"/>
        </w:tabs>
        <w:ind w:firstLine="0"/>
        <w:jc w:val="center"/>
        <w:outlineLvl w:val="1"/>
        <w:rPr>
          <w:rFonts w:ascii="Times New Roman" w:hAnsi="Times New Roman" w:cs="Times New Roman"/>
          <w:sz w:val="28"/>
          <w:szCs w:val="28"/>
        </w:rPr>
      </w:pPr>
      <w:proofErr w:type="gramStart"/>
      <w:r w:rsidRPr="00B2667A">
        <w:rPr>
          <w:rFonts w:ascii="Times New Roman" w:hAnsi="Times New Roman" w:cs="Times New Roman"/>
          <w:sz w:val="28"/>
          <w:szCs w:val="28"/>
        </w:rPr>
        <w:t>имеющих</w:t>
      </w:r>
      <w:proofErr w:type="gramEnd"/>
      <w:r w:rsidRPr="00B2667A">
        <w:rPr>
          <w:rFonts w:ascii="Times New Roman" w:hAnsi="Times New Roman" w:cs="Times New Roman"/>
          <w:sz w:val="28"/>
          <w:szCs w:val="28"/>
        </w:rPr>
        <w:t xml:space="preserve"> профессиональные заслуги,</w:t>
      </w:r>
    </w:p>
    <w:p w:rsidR="00D3109D" w:rsidRPr="00B2667A" w:rsidRDefault="00D3109D" w:rsidP="00D3109D">
      <w:pPr>
        <w:pStyle w:val="ConsPlusNormal"/>
        <w:tabs>
          <w:tab w:val="left" w:pos="7088"/>
        </w:tabs>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для получения займа</w:t>
      </w:r>
    </w:p>
    <w:p w:rsidR="00D3109D" w:rsidRPr="00B2667A" w:rsidRDefault="00D3109D" w:rsidP="00D3109D">
      <w:pPr>
        <w:pStyle w:val="ConsPlusNormal"/>
        <w:ind w:firstLine="0"/>
        <w:jc w:val="both"/>
        <w:rPr>
          <w:rFonts w:ascii="Times New Roman" w:hAnsi="Times New Roman" w:cs="Times New Roman"/>
          <w:sz w:val="28"/>
          <w:szCs w:val="28"/>
        </w:rPr>
      </w:pPr>
    </w:p>
    <w:p w:rsidR="00AB56E4" w:rsidRPr="008B6F06" w:rsidRDefault="00395C99" w:rsidP="00AB56E4">
      <w:pPr>
        <w:pStyle w:val="ConsPlusNormal"/>
        <w:numPr>
          <w:ilvl w:val="1"/>
          <w:numId w:val="2"/>
        </w:numPr>
        <w:tabs>
          <w:tab w:val="left" w:pos="1418"/>
        </w:tabs>
        <w:ind w:left="0" w:firstLine="709"/>
        <w:jc w:val="both"/>
        <w:rPr>
          <w:rFonts w:ascii="Times New Roman" w:eastAsiaTheme="minorHAnsi" w:hAnsi="Times New Roman" w:cs="Times New Roman"/>
          <w:sz w:val="28"/>
          <w:szCs w:val="28"/>
          <w:lang w:eastAsia="en-US"/>
        </w:rPr>
      </w:pPr>
      <w:r w:rsidRPr="00821E0D">
        <w:rPr>
          <w:rFonts w:ascii="Times New Roman" w:eastAsiaTheme="minorHAnsi" w:hAnsi="Times New Roman" w:cs="Times New Roman"/>
          <w:sz w:val="28"/>
          <w:szCs w:val="28"/>
          <w:lang w:eastAsia="en-US"/>
        </w:rPr>
        <w:t>Специалист, имеющий</w:t>
      </w:r>
      <w:r w:rsidR="00ED4F2F" w:rsidRPr="00821E0D">
        <w:rPr>
          <w:rFonts w:ascii="Times New Roman" w:eastAsiaTheme="minorHAnsi" w:hAnsi="Times New Roman" w:cs="Times New Roman"/>
          <w:sz w:val="28"/>
          <w:szCs w:val="28"/>
          <w:lang w:eastAsia="en-US"/>
        </w:rPr>
        <w:t xml:space="preserve"> профессиональные заслуги (далее </w:t>
      </w:r>
      <w:r w:rsidR="00EA37FE" w:rsidRPr="00821E0D">
        <w:rPr>
          <w:rFonts w:ascii="Times New Roman" w:eastAsiaTheme="minorHAnsi" w:hAnsi="Times New Roman" w:cs="Times New Roman"/>
          <w:sz w:val="28"/>
          <w:szCs w:val="28"/>
          <w:lang w:eastAsia="en-US"/>
        </w:rPr>
        <w:t>–</w:t>
      </w:r>
      <w:r w:rsidR="00ED4F2F" w:rsidRPr="00821E0D">
        <w:rPr>
          <w:rFonts w:ascii="Times New Roman" w:eastAsiaTheme="minorHAnsi" w:hAnsi="Times New Roman" w:cs="Times New Roman"/>
          <w:sz w:val="28"/>
          <w:szCs w:val="28"/>
          <w:lang w:eastAsia="en-US"/>
        </w:rPr>
        <w:t xml:space="preserve"> </w:t>
      </w:r>
      <w:r w:rsidR="00EA37FE" w:rsidRPr="00821E0D">
        <w:rPr>
          <w:rFonts w:ascii="Times New Roman" w:eastAsiaTheme="minorHAnsi" w:hAnsi="Times New Roman" w:cs="Times New Roman"/>
          <w:sz w:val="28"/>
          <w:szCs w:val="28"/>
          <w:lang w:eastAsia="en-US"/>
        </w:rPr>
        <w:t>специалист</w:t>
      </w:r>
      <w:r w:rsidR="00ED4F2F" w:rsidRPr="00821E0D">
        <w:rPr>
          <w:rFonts w:ascii="Times New Roman" w:eastAsiaTheme="minorHAnsi" w:hAnsi="Times New Roman" w:cs="Times New Roman"/>
          <w:sz w:val="28"/>
          <w:szCs w:val="28"/>
          <w:lang w:eastAsia="en-US"/>
        </w:rPr>
        <w:t>)</w:t>
      </w:r>
      <w:r w:rsidR="00D8439E" w:rsidRPr="00821E0D">
        <w:rPr>
          <w:rFonts w:ascii="Times New Roman" w:eastAsiaTheme="minorHAnsi" w:hAnsi="Times New Roman" w:cs="Times New Roman"/>
          <w:sz w:val="28"/>
          <w:szCs w:val="28"/>
          <w:lang w:eastAsia="en-US"/>
        </w:rPr>
        <w:t xml:space="preserve">, </w:t>
      </w:r>
      <w:r w:rsidR="001637F3">
        <w:rPr>
          <w:rFonts w:ascii="Times New Roman" w:eastAsiaTheme="minorHAnsi" w:hAnsi="Times New Roman" w:cs="Times New Roman"/>
          <w:sz w:val="28"/>
          <w:szCs w:val="28"/>
          <w:lang w:eastAsia="en-US"/>
        </w:rPr>
        <w:t xml:space="preserve">являющийся государственным гражданским служащим, </w:t>
      </w:r>
      <w:r w:rsidR="00D8439E" w:rsidRPr="00821E0D">
        <w:rPr>
          <w:rFonts w:ascii="Times New Roman" w:eastAsiaTheme="minorHAnsi" w:hAnsi="Times New Roman" w:cs="Times New Roman"/>
          <w:sz w:val="28"/>
          <w:szCs w:val="28"/>
          <w:lang w:eastAsia="en-US"/>
        </w:rPr>
        <w:t>жела</w:t>
      </w:r>
      <w:r w:rsidR="00CA69F8" w:rsidRPr="00821E0D">
        <w:rPr>
          <w:rFonts w:ascii="Times New Roman" w:eastAsiaTheme="minorHAnsi" w:hAnsi="Times New Roman" w:cs="Times New Roman"/>
          <w:sz w:val="28"/>
          <w:szCs w:val="28"/>
          <w:lang w:eastAsia="en-US"/>
        </w:rPr>
        <w:t>ющи</w:t>
      </w:r>
      <w:r w:rsidRPr="00821E0D">
        <w:rPr>
          <w:rFonts w:ascii="Times New Roman" w:eastAsiaTheme="minorHAnsi" w:hAnsi="Times New Roman" w:cs="Times New Roman"/>
          <w:sz w:val="28"/>
          <w:szCs w:val="28"/>
          <w:lang w:eastAsia="en-US"/>
        </w:rPr>
        <w:t>й</w:t>
      </w:r>
      <w:r w:rsidR="00CA69F8" w:rsidRPr="00821E0D">
        <w:rPr>
          <w:rFonts w:ascii="Times New Roman" w:eastAsiaTheme="minorHAnsi" w:hAnsi="Times New Roman" w:cs="Times New Roman"/>
          <w:sz w:val="28"/>
          <w:szCs w:val="28"/>
          <w:lang w:eastAsia="en-US"/>
        </w:rPr>
        <w:t xml:space="preserve"> получить </w:t>
      </w:r>
      <w:r w:rsidRPr="00821E0D">
        <w:rPr>
          <w:rFonts w:ascii="Times New Roman" w:eastAsiaTheme="minorHAnsi" w:hAnsi="Times New Roman" w:cs="Times New Roman"/>
          <w:sz w:val="28"/>
          <w:szCs w:val="28"/>
          <w:lang w:eastAsia="en-US"/>
        </w:rPr>
        <w:t xml:space="preserve">долгосрочный целевой жилищный </w:t>
      </w:r>
      <w:r w:rsidR="00CA69F8" w:rsidRPr="00821E0D">
        <w:rPr>
          <w:rFonts w:ascii="Times New Roman" w:eastAsiaTheme="minorHAnsi" w:hAnsi="Times New Roman" w:cs="Times New Roman"/>
          <w:sz w:val="28"/>
          <w:szCs w:val="28"/>
          <w:lang w:eastAsia="en-US"/>
        </w:rPr>
        <w:t>заем</w:t>
      </w:r>
      <w:r w:rsidRPr="00821E0D">
        <w:rPr>
          <w:rFonts w:ascii="Times New Roman" w:eastAsiaTheme="minorHAnsi" w:hAnsi="Times New Roman" w:cs="Times New Roman"/>
          <w:sz w:val="28"/>
          <w:szCs w:val="28"/>
          <w:lang w:eastAsia="en-US"/>
        </w:rPr>
        <w:t xml:space="preserve"> (далее </w:t>
      </w:r>
      <w:r w:rsidR="006D7216">
        <w:rPr>
          <w:rFonts w:ascii="Times New Roman" w:eastAsiaTheme="minorHAnsi" w:hAnsi="Times New Roman" w:cs="Times New Roman"/>
          <w:sz w:val="28"/>
          <w:szCs w:val="28"/>
          <w:lang w:eastAsia="en-US"/>
        </w:rPr>
        <w:t>–</w:t>
      </w:r>
      <w:r w:rsidRPr="00821E0D">
        <w:rPr>
          <w:rFonts w:ascii="Times New Roman" w:eastAsiaTheme="minorHAnsi" w:hAnsi="Times New Roman" w:cs="Times New Roman"/>
          <w:sz w:val="28"/>
          <w:szCs w:val="28"/>
          <w:lang w:eastAsia="en-US"/>
        </w:rPr>
        <w:t xml:space="preserve"> заем)</w:t>
      </w:r>
      <w:r w:rsidR="00821E0D" w:rsidRPr="00821E0D">
        <w:rPr>
          <w:rFonts w:ascii="Times New Roman" w:eastAsiaTheme="minorHAnsi" w:hAnsi="Times New Roman" w:cs="Times New Roman"/>
          <w:sz w:val="28"/>
          <w:szCs w:val="28"/>
          <w:lang w:eastAsia="en-US"/>
        </w:rPr>
        <w:t xml:space="preserve">, </w:t>
      </w:r>
      <w:r w:rsidR="00737F49" w:rsidRPr="00821E0D">
        <w:rPr>
          <w:rFonts w:ascii="Times New Roman" w:eastAsiaTheme="minorHAnsi" w:hAnsi="Times New Roman" w:cs="Times New Roman"/>
          <w:sz w:val="28"/>
          <w:szCs w:val="28"/>
          <w:lang w:eastAsia="en-US"/>
        </w:rPr>
        <w:t xml:space="preserve">обращается </w:t>
      </w:r>
      <w:r w:rsidR="00AB0A9F">
        <w:rPr>
          <w:rFonts w:ascii="Times New Roman" w:eastAsiaTheme="minorHAnsi" w:hAnsi="Times New Roman" w:cs="Times New Roman"/>
          <w:sz w:val="28"/>
          <w:szCs w:val="28"/>
          <w:lang w:eastAsia="en-US"/>
        </w:rPr>
        <w:t xml:space="preserve">по месту своей службы </w:t>
      </w:r>
      <w:r w:rsidR="001637F3">
        <w:rPr>
          <w:rFonts w:ascii="Times New Roman" w:eastAsiaTheme="minorHAnsi" w:hAnsi="Times New Roman" w:cs="Times New Roman"/>
          <w:sz w:val="28"/>
          <w:szCs w:val="28"/>
          <w:lang w:eastAsia="en-US"/>
        </w:rPr>
        <w:t>с заявлением</w:t>
      </w:r>
      <w:r w:rsidR="001D2705">
        <w:rPr>
          <w:rFonts w:ascii="Times New Roman" w:eastAsiaTheme="minorHAnsi" w:hAnsi="Times New Roman" w:cs="Times New Roman"/>
          <w:sz w:val="28"/>
          <w:szCs w:val="28"/>
          <w:lang w:eastAsia="en-US"/>
        </w:rPr>
        <w:t xml:space="preserve"> </w:t>
      </w:r>
      <w:r w:rsidR="007B50FC">
        <w:rPr>
          <w:rFonts w:ascii="Times New Roman" w:eastAsiaTheme="minorHAnsi" w:hAnsi="Times New Roman" w:cs="Times New Roman"/>
          <w:sz w:val="28"/>
          <w:szCs w:val="28"/>
          <w:lang w:eastAsia="en-US"/>
        </w:rPr>
        <w:t xml:space="preserve">в </w:t>
      </w:r>
      <w:r w:rsidR="006D7216" w:rsidRPr="006D7216">
        <w:rPr>
          <w:rFonts w:ascii="Times New Roman" w:eastAsiaTheme="minorHAnsi" w:hAnsi="Times New Roman" w:cs="Times New Roman"/>
          <w:sz w:val="28"/>
          <w:szCs w:val="28"/>
          <w:lang w:eastAsia="en-US"/>
        </w:rPr>
        <w:t>комисси</w:t>
      </w:r>
      <w:r w:rsidR="006D7216">
        <w:rPr>
          <w:rFonts w:ascii="Times New Roman" w:eastAsiaTheme="minorHAnsi" w:hAnsi="Times New Roman" w:cs="Times New Roman"/>
          <w:sz w:val="28"/>
          <w:szCs w:val="28"/>
          <w:lang w:eastAsia="en-US"/>
        </w:rPr>
        <w:t>ю</w:t>
      </w:r>
      <w:r w:rsidR="006D7216" w:rsidRPr="006D7216">
        <w:rPr>
          <w:rFonts w:ascii="Times New Roman" w:eastAsiaTheme="minorHAnsi" w:hAnsi="Times New Roman" w:cs="Times New Roman"/>
          <w:sz w:val="28"/>
          <w:szCs w:val="28"/>
          <w:lang w:eastAsia="en-US"/>
        </w:rPr>
        <w:t xml:space="preserve"> по рассмотрению </w:t>
      </w:r>
      <w:r w:rsidR="007B50FC">
        <w:rPr>
          <w:rFonts w:ascii="Times New Roman" w:eastAsiaTheme="minorHAnsi" w:hAnsi="Times New Roman" w:cs="Times New Roman"/>
          <w:sz w:val="28"/>
          <w:szCs w:val="28"/>
          <w:lang w:eastAsia="en-US"/>
        </w:rPr>
        <w:t>заявлений на полу</w:t>
      </w:r>
      <w:r w:rsidR="00A56FC8">
        <w:rPr>
          <w:rFonts w:ascii="Times New Roman" w:eastAsiaTheme="minorHAnsi" w:hAnsi="Times New Roman" w:cs="Times New Roman"/>
          <w:sz w:val="28"/>
          <w:szCs w:val="28"/>
          <w:lang w:eastAsia="en-US"/>
        </w:rPr>
        <w:t xml:space="preserve">чение займов и социальных выплат </w:t>
      </w:r>
      <w:r w:rsidR="006D7216">
        <w:rPr>
          <w:rFonts w:ascii="Times New Roman" w:eastAsiaTheme="minorHAnsi" w:hAnsi="Times New Roman" w:cs="Times New Roman"/>
          <w:sz w:val="28"/>
          <w:szCs w:val="28"/>
          <w:lang w:eastAsia="en-US"/>
        </w:rPr>
        <w:t>(далее –</w:t>
      </w:r>
      <w:r w:rsidR="00A56FC8">
        <w:rPr>
          <w:rFonts w:ascii="Times New Roman" w:eastAsiaTheme="minorHAnsi" w:hAnsi="Times New Roman" w:cs="Times New Roman"/>
          <w:sz w:val="28"/>
          <w:szCs w:val="28"/>
          <w:lang w:eastAsia="en-US"/>
        </w:rPr>
        <w:t xml:space="preserve"> комиссии</w:t>
      </w:r>
      <w:r w:rsidR="00737F49">
        <w:rPr>
          <w:rFonts w:ascii="Times New Roman" w:eastAsiaTheme="minorHAnsi" w:hAnsi="Times New Roman" w:cs="Times New Roman"/>
          <w:sz w:val="28"/>
          <w:szCs w:val="28"/>
          <w:lang w:eastAsia="en-US"/>
        </w:rPr>
        <w:t>), созданную</w:t>
      </w:r>
      <w:r w:rsidR="001637F3">
        <w:rPr>
          <w:rFonts w:ascii="Times New Roman" w:eastAsiaTheme="minorHAnsi" w:hAnsi="Times New Roman" w:cs="Times New Roman"/>
          <w:sz w:val="28"/>
          <w:szCs w:val="28"/>
          <w:lang w:eastAsia="en-US"/>
        </w:rPr>
        <w:t xml:space="preserve"> </w:t>
      </w:r>
      <w:r w:rsidR="00737F49" w:rsidRPr="00821E0D">
        <w:rPr>
          <w:rFonts w:ascii="Times New Roman" w:eastAsiaTheme="minorHAnsi" w:hAnsi="Times New Roman" w:cs="Times New Roman"/>
          <w:sz w:val="28"/>
          <w:szCs w:val="28"/>
          <w:lang w:eastAsia="en-US"/>
        </w:rPr>
        <w:t>в</w:t>
      </w:r>
      <w:r w:rsidR="00737F49">
        <w:rPr>
          <w:rFonts w:ascii="Times New Roman" w:eastAsiaTheme="minorHAnsi" w:hAnsi="Times New Roman" w:cs="Times New Roman"/>
          <w:sz w:val="28"/>
          <w:szCs w:val="28"/>
          <w:lang w:eastAsia="en-US"/>
        </w:rPr>
        <w:t xml:space="preserve"> </w:t>
      </w:r>
      <w:r w:rsidR="00737F49" w:rsidRPr="008B6F06">
        <w:rPr>
          <w:rFonts w:ascii="Times New Roman" w:eastAsiaTheme="minorHAnsi" w:hAnsi="Times New Roman" w:cs="Times New Roman"/>
          <w:sz w:val="28"/>
          <w:szCs w:val="28"/>
          <w:lang w:eastAsia="en-US"/>
        </w:rPr>
        <w:t>органе государственной власти Кемеровской области – Кузбасса</w:t>
      </w:r>
      <w:r w:rsidR="001637F3" w:rsidRPr="00F60B9F">
        <w:rPr>
          <w:rFonts w:ascii="Times New Roman" w:eastAsiaTheme="minorHAnsi" w:hAnsi="Times New Roman" w:cs="Times New Roman"/>
          <w:sz w:val="28"/>
          <w:szCs w:val="28"/>
          <w:lang w:eastAsia="en-US"/>
        </w:rPr>
        <w:t>.</w:t>
      </w:r>
    </w:p>
    <w:p w:rsidR="009F5C48" w:rsidRDefault="001637F3" w:rsidP="009F5C48">
      <w:pPr>
        <w:pStyle w:val="ConsPlusNormal"/>
        <w:numPr>
          <w:ilvl w:val="1"/>
          <w:numId w:val="2"/>
        </w:numPr>
        <w:tabs>
          <w:tab w:val="left" w:pos="1418"/>
        </w:tabs>
        <w:ind w:left="0" w:firstLine="709"/>
        <w:jc w:val="both"/>
        <w:rPr>
          <w:rFonts w:ascii="Times New Roman" w:eastAsiaTheme="minorHAnsi" w:hAnsi="Times New Roman" w:cs="Times New Roman"/>
          <w:sz w:val="28"/>
          <w:szCs w:val="28"/>
          <w:lang w:eastAsia="en-US"/>
        </w:rPr>
      </w:pPr>
      <w:r w:rsidRPr="00AB56E4">
        <w:rPr>
          <w:rFonts w:ascii="Times New Roman" w:eastAsiaTheme="minorHAnsi" w:hAnsi="Times New Roman" w:cs="Times New Roman"/>
          <w:sz w:val="28"/>
          <w:szCs w:val="28"/>
          <w:lang w:eastAsia="en-US"/>
        </w:rPr>
        <w:t xml:space="preserve">Специалист, </w:t>
      </w:r>
      <w:r w:rsidR="009D6790">
        <w:rPr>
          <w:rFonts w:ascii="Times New Roman" w:eastAsiaTheme="minorHAnsi" w:hAnsi="Times New Roman" w:cs="Times New Roman"/>
          <w:sz w:val="28"/>
          <w:szCs w:val="28"/>
          <w:lang w:eastAsia="en-US"/>
        </w:rPr>
        <w:t xml:space="preserve">работающий в иной </w:t>
      </w:r>
      <w:r w:rsidR="0095116C" w:rsidRPr="00AB56E4">
        <w:rPr>
          <w:rFonts w:ascii="Times New Roman" w:eastAsiaTheme="minorHAnsi" w:hAnsi="Times New Roman" w:cs="Times New Roman"/>
          <w:sz w:val="28"/>
          <w:szCs w:val="28"/>
          <w:lang w:eastAsia="en-US"/>
        </w:rPr>
        <w:t xml:space="preserve">организации или </w:t>
      </w:r>
      <w:r w:rsidR="001D2705" w:rsidRPr="00AB56E4">
        <w:rPr>
          <w:rFonts w:ascii="Times New Roman" w:eastAsiaTheme="minorHAnsi" w:hAnsi="Times New Roman" w:cs="Times New Roman"/>
          <w:sz w:val="28"/>
          <w:szCs w:val="28"/>
          <w:lang w:eastAsia="en-US"/>
        </w:rPr>
        <w:t xml:space="preserve">у </w:t>
      </w:r>
      <w:r w:rsidR="0095116C" w:rsidRPr="00AB56E4">
        <w:rPr>
          <w:rFonts w:ascii="Times New Roman" w:eastAsiaTheme="minorHAnsi" w:hAnsi="Times New Roman" w:cs="Times New Roman"/>
          <w:sz w:val="28"/>
          <w:szCs w:val="28"/>
          <w:lang w:eastAsia="en-US"/>
        </w:rPr>
        <w:t>индивидуального предпринимателя</w:t>
      </w:r>
      <w:r w:rsidRPr="00AB56E4">
        <w:rPr>
          <w:rFonts w:ascii="Times New Roman" w:eastAsiaTheme="minorHAnsi" w:hAnsi="Times New Roman" w:cs="Times New Roman"/>
          <w:sz w:val="28"/>
          <w:szCs w:val="28"/>
          <w:lang w:eastAsia="en-US"/>
        </w:rPr>
        <w:t xml:space="preserve">, </w:t>
      </w:r>
      <w:r w:rsidR="0095116C" w:rsidRPr="00AB56E4">
        <w:rPr>
          <w:rFonts w:ascii="Times New Roman" w:eastAsiaTheme="minorHAnsi" w:hAnsi="Times New Roman" w:cs="Times New Roman"/>
          <w:sz w:val="28"/>
          <w:szCs w:val="28"/>
          <w:lang w:eastAsia="en-US"/>
        </w:rPr>
        <w:t xml:space="preserve">либо являющийся муниципальным служащим, </w:t>
      </w:r>
      <w:r w:rsidRPr="00AB56E4">
        <w:rPr>
          <w:rFonts w:ascii="Times New Roman" w:eastAsiaTheme="minorHAnsi" w:hAnsi="Times New Roman" w:cs="Times New Roman"/>
          <w:sz w:val="28"/>
          <w:szCs w:val="28"/>
          <w:lang w:eastAsia="en-US"/>
        </w:rPr>
        <w:t xml:space="preserve">желающий получить заем, обращается </w:t>
      </w:r>
      <w:r w:rsidR="001D2705" w:rsidRPr="00AB56E4">
        <w:rPr>
          <w:rFonts w:ascii="Times New Roman" w:eastAsiaTheme="minorHAnsi" w:hAnsi="Times New Roman" w:cs="Times New Roman"/>
          <w:sz w:val="28"/>
          <w:szCs w:val="28"/>
          <w:lang w:eastAsia="en-US"/>
        </w:rPr>
        <w:t xml:space="preserve">с заявлением по месту своей работы (службы) соответственно к руководителю организации или индивидуальному предпринимателю, либо </w:t>
      </w:r>
      <w:r w:rsidRPr="00AB56E4">
        <w:rPr>
          <w:rFonts w:ascii="Times New Roman" w:eastAsiaTheme="minorHAnsi" w:hAnsi="Times New Roman" w:cs="Times New Roman"/>
          <w:sz w:val="28"/>
          <w:szCs w:val="28"/>
          <w:lang w:eastAsia="en-US"/>
        </w:rPr>
        <w:t>к главе соответствующего муниципального образования.</w:t>
      </w:r>
    </w:p>
    <w:p w:rsidR="007B56AC" w:rsidRPr="008C2FD8" w:rsidRDefault="007B50FC" w:rsidP="007B50FC">
      <w:pPr>
        <w:pStyle w:val="ConsPlusNormal"/>
        <w:tabs>
          <w:tab w:val="left" w:pos="1418"/>
        </w:tabs>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2.3. </w:t>
      </w:r>
      <w:proofErr w:type="gramStart"/>
      <w:r>
        <w:rPr>
          <w:rFonts w:ascii="Times New Roman" w:eastAsiaTheme="minorHAnsi" w:hAnsi="Times New Roman" w:cs="Times New Roman"/>
          <w:sz w:val="28"/>
          <w:szCs w:val="28"/>
          <w:lang w:eastAsia="en-US"/>
        </w:rPr>
        <w:t xml:space="preserve">Руководитель </w:t>
      </w:r>
      <w:r w:rsidR="00AB56E4" w:rsidRPr="009F5C48">
        <w:rPr>
          <w:rFonts w:ascii="Times New Roman" w:eastAsiaTheme="minorHAnsi" w:hAnsi="Times New Roman" w:cs="Times New Roman"/>
          <w:sz w:val="28"/>
          <w:szCs w:val="28"/>
          <w:lang w:eastAsia="en-US"/>
        </w:rPr>
        <w:t>организации</w:t>
      </w:r>
      <w:r>
        <w:rPr>
          <w:rFonts w:ascii="Times New Roman" w:eastAsiaTheme="minorHAnsi" w:hAnsi="Times New Roman" w:cs="Times New Roman"/>
          <w:sz w:val="28"/>
          <w:szCs w:val="28"/>
          <w:lang w:eastAsia="en-US"/>
        </w:rPr>
        <w:t xml:space="preserve"> </w:t>
      </w:r>
      <w:r w:rsidR="00AB56E4" w:rsidRPr="009F5C48">
        <w:rPr>
          <w:rFonts w:ascii="Times New Roman" w:eastAsiaTheme="minorHAnsi" w:hAnsi="Times New Roman" w:cs="Times New Roman"/>
          <w:sz w:val="28"/>
          <w:szCs w:val="28"/>
          <w:lang w:eastAsia="en-US"/>
        </w:rPr>
        <w:t xml:space="preserve">или индивидуальный предприниматель либо глава соответствующего муниципального образования </w:t>
      </w:r>
      <w:r>
        <w:rPr>
          <w:rFonts w:ascii="Times New Roman" w:eastAsiaTheme="minorHAnsi" w:hAnsi="Times New Roman" w:cs="Times New Roman"/>
          <w:sz w:val="28"/>
          <w:szCs w:val="28"/>
          <w:lang w:eastAsia="en-US"/>
        </w:rPr>
        <w:t xml:space="preserve">обращаются к </w:t>
      </w:r>
      <w:r w:rsidR="00AB56E4" w:rsidRPr="009F5C48">
        <w:rPr>
          <w:rFonts w:ascii="Times New Roman" w:eastAsiaTheme="minorHAnsi" w:hAnsi="Times New Roman" w:cs="Times New Roman"/>
          <w:sz w:val="28"/>
          <w:szCs w:val="28"/>
          <w:lang w:eastAsia="en-US"/>
        </w:rPr>
        <w:t xml:space="preserve">руководителю органа государственной власти Кемеровской области – </w:t>
      </w:r>
      <w:r w:rsidR="00AB56E4" w:rsidRPr="009F5C48">
        <w:rPr>
          <w:rFonts w:ascii="Times New Roman" w:eastAsiaTheme="minorHAnsi" w:hAnsi="Times New Roman" w:cs="Times New Roman"/>
          <w:sz w:val="28"/>
          <w:szCs w:val="28"/>
          <w:lang w:eastAsia="en-US"/>
        </w:rPr>
        <w:lastRenderedPageBreak/>
        <w:t xml:space="preserve">Кузбасса </w:t>
      </w:r>
      <w:r w:rsidR="009F5C48" w:rsidRPr="009F5C48">
        <w:rPr>
          <w:rFonts w:ascii="Times New Roman" w:eastAsiaTheme="minorHAnsi" w:hAnsi="Times New Roman" w:cs="Times New Roman"/>
          <w:sz w:val="28"/>
          <w:szCs w:val="28"/>
          <w:lang w:eastAsia="en-US"/>
        </w:rPr>
        <w:t xml:space="preserve">согласно профессиональному (служебному) признаку специалиста </w:t>
      </w:r>
      <w:r w:rsidR="00AB56E4" w:rsidRPr="009F5C48">
        <w:rPr>
          <w:rFonts w:ascii="Times New Roman" w:eastAsiaTheme="minorHAnsi" w:hAnsi="Times New Roman" w:cs="Times New Roman"/>
          <w:sz w:val="28"/>
          <w:szCs w:val="28"/>
          <w:lang w:eastAsia="en-US"/>
        </w:rPr>
        <w:t>с предоставлением характеристики</w:t>
      </w:r>
      <w:r>
        <w:rPr>
          <w:rFonts w:ascii="Times New Roman" w:eastAsiaTheme="minorHAnsi" w:hAnsi="Times New Roman" w:cs="Times New Roman"/>
          <w:sz w:val="28"/>
          <w:szCs w:val="28"/>
          <w:lang w:eastAsia="en-US"/>
        </w:rPr>
        <w:t xml:space="preserve"> </w:t>
      </w:r>
      <w:r w:rsidR="007B56AC">
        <w:rPr>
          <w:rFonts w:ascii="Times New Roman" w:eastAsiaTheme="minorHAnsi" w:hAnsi="Times New Roman" w:cs="Times New Roman"/>
          <w:sz w:val="28"/>
          <w:szCs w:val="28"/>
          <w:lang w:eastAsia="en-US"/>
        </w:rPr>
        <w:t xml:space="preserve">по форме согласно </w:t>
      </w:r>
      <w:r w:rsidR="007B56AC" w:rsidRPr="002F4B03">
        <w:rPr>
          <w:rFonts w:ascii="Times New Roman" w:eastAsiaTheme="minorHAnsi" w:hAnsi="Times New Roman" w:cs="Times New Roman"/>
          <w:sz w:val="28"/>
          <w:szCs w:val="28"/>
          <w:lang w:eastAsia="en-US"/>
        </w:rPr>
        <w:t>приложению</w:t>
      </w:r>
      <w:r w:rsidR="007B56AC">
        <w:rPr>
          <w:rFonts w:ascii="Times New Roman" w:eastAsiaTheme="minorHAnsi" w:hAnsi="Times New Roman" w:cs="Times New Roman"/>
          <w:sz w:val="28"/>
          <w:szCs w:val="28"/>
          <w:lang w:eastAsia="en-US"/>
        </w:rPr>
        <w:t xml:space="preserve"> </w:t>
      </w:r>
      <w:r w:rsidR="007B56AC" w:rsidRPr="00216563">
        <w:rPr>
          <w:rFonts w:ascii="Times New Roman" w:eastAsiaTheme="minorHAnsi" w:hAnsi="Times New Roman" w:cs="Times New Roman"/>
          <w:sz w:val="28"/>
          <w:szCs w:val="28"/>
          <w:lang w:eastAsia="en-US"/>
        </w:rPr>
        <w:t xml:space="preserve">№ </w:t>
      </w:r>
      <w:r w:rsidR="00216563" w:rsidRPr="00216563">
        <w:rPr>
          <w:rFonts w:ascii="Times New Roman" w:eastAsiaTheme="minorHAnsi" w:hAnsi="Times New Roman" w:cs="Times New Roman"/>
          <w:sz w:val="28"/>
          <w:szCs w:val="28"/>
          <w:lang w:eastAsia="en-US"/>
        </w:rPr>
        <w:t>1</w:t>
      </w:r>
      <w:r w:rsidR="002F4B03" w:rsidRPr="0021656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br/>
      </w:r>
      <w:r w:rsidR="007B56AC">
        <w:rPr>
          <w:rFonts w:ascii="Times New Roman" w:eastAsiaTheme="minorHAnsi" w:hAnsi="Times New Roman" w:cs="Times New Roman"/>
          <w:sz w:val="28"/>
          <w:szCs w:val="28"/>
          <w:lang w:eastAsia="en-US"/>
        </w:rPr>
        <w:t>к настоящему Порядку,</w:t>
      </w:r>
      <w:r w:rsidR="009F5C48">
        <w:rPr>
          <w:rFonts w:ascii="Times New Roman" w:eastAsiaTheme="minorHAnsi" w:hAnsi="Times New Roman" w:cs="Times New Roman"/>
          <w:sz w:val="28"/>
          <w:szCs w:val="28"/>
          <w:lang w:eastAsia="en-US"/>
        </w:rPr>
        <w:t xml:space="preserve"> в которой </w:t>
      </w:r>
      <w:r w:rsidR="00AB56E4" w:rsidRPr="009F5C48">
        <w:rPr>
          <w:rFonts w:ascii="Times New Roman" w:eastAsiaTheme="minorHAnsi" w:hAnsi="Times New Roman" w:cs="Times New Roman"/>
          <w:sz w:val="28"/>
          <w:szCs w:val="28"/>
          <w:lang w:eastAsia="en-US"/>
        </w:rPr>
        <w:t xml:space="preserve">указываются профессиональные заслуги </w:t>
      </w:r>
      <w:r w:rsidR="00AB56E4" w:rsidRPr="008C2FD8">
        <w:rPr>
          <w:rFonts w:ascii="Times New Roman" w:eastAsiaTheme="minorHAnsi" w:hAnsi="Times New Roman" w:cs="Times New Roman"/>
          <w:sz w:val="28"/>
          <w:szCs w:val="28"/>
          <w:lang w:eastAsia="en-US"/>
        </w:rPr>
        <w:t>специалиста</w:t>
      </w:r>
      <w:r w:rsidR="002775F4" w:rsidRPr="008C2FD8">
        <w:rPr>
          <w:rFonts w:ascii="Times New Roman" w:eastAsiaTheme="minorHAnsi" w:hAnsi="Times New Roman" w:cs="Times New Roman"/>
          <w:sz w:val="28"/>
          <w:szCs w:val="28"/>
          <w:lang w:eastAsia="en-US"/>
        </w:rPr>
        <w:t>,</w:t>
      </w:r>
      <w:r w:rsidR="008C2FD8" w:rsidRPr="008C2FD8">
        <w:t xml:space="preserve"> </w:t>
      </w:r>
      <w:r w:rsidR="008C2FD8" w:rsidRPr="008C2FD8">
        <w:rPr>
          <w:rFonts w:ascii="Times New Roman" w:eastAsiaTheme="minorHAnsi" w:hAnsi="Times New Roman" w:cs="Times New Roman"/>
          <w:sz w:val="28"/>
          <w:szCs w:val="28"/>
          <w:lang w:eastAsia="en-US"/>
        </w:rPr>
        <w:t>с целью вынесения на рассмотрение комиссии</w:t>
      </w:r>
      <w:r w:rsidR="00AB56E4" w:rsidRPr="008C2FD8">
        <w:rPr>
          <w:rFonts w:ascii="Times New Roman" w:eastAsiaTheme="minorHAnsi" w:hAnsi="Times New Roman" w:cs="Times New Roman"/>
          <w:sz w:val="28"/>
          <w:szCs w:val="28"/>
          <w:lang w:eastAsia="en-US"/>
        </w:rPr>
        <w:t>.</w:t>
      </w:r>
      <w:r w:rsidR="00992D0D" w:rsidRPr="008C2FD8">
        <w:t xml:space="preserve"> </w:t>
      </w:r>
      <w:proofErr w:type="gramEnd"/>
    </w:p>
    <w:p w:rsidR="00AB56E4" w:rsidRPr="009F5C48" w:rsidRDefault="00AB56E4" w:rsidP="009F5C48">
      <w:pPr>
        <w:pStyle w:val="ConsPlusNormal"/>
        <w:numPr>
          <w:ilvl w:val="1"/>
          <w:numId w:val="2"/>
        </w:numPr>
        <w:tabs>
          <w:tab w:val="left" w:pos="1418"/>
        </w:tabs>
        <w:ind w:left="0" w:firstLine="709"/>
        <w:jc w:val="both"/>
        <w:rPr>
          <w:rFonts w:ascii="Times New Roman" w:eastAsiaTheme="minorHAnsi" w:hAnsi="Times New Roman" w:cs="Times New Roman"/>
          <w:sz w:val="28"/>
          <w:szCs w:val="28"/>
          <w:lang w:eastAsia="en-US"/>
        </w:rPr>
      </w:pPr>
      <w:r w:rsidRPr="008C2FD8">
        <w:rPr>
          <w:rFonts w:ascii="Times New Roman" w:eastAsiaTheme="minorHAnsi" w:hAnsi="Times New Roman" w:cs="Times New Roman"/>
          <w:sz w:val="28"/>
          <w:szCs w:val="28"/>
          <w:lang w:eastAsia="en-US"/>
        </w:rPr>
        <w:t>Заявление</w:t>
      </w:r>
      <w:r w:rsidRPr="009F5C48">
        <w:rPr>
          <w:rFonts w:ascii="Times New Roman" w:eastAsiaTheme="minorHAnsi" w:hAnsi="Times New Roman" w:cs="Times New Roman"/>
          <w:sz w:val="28"/>
          <w:szCs w:val="28"/>
          <w:lang w:eastAsia="en-US"/>
        </w:rPr>
        <w:t xml:space="preserve"> подается специалистом по форме согласно приложению № 1 к перечню документов, представляемых </w:t>
      </w:r>
      <w:r w:rsidRPr="009F5C48">
        <w:rPr>
          <w:rFonts w:ascii="Times New Roman" w:hAnsi="Times New Roman" w:cs="Times New Roman"/>
          <w:sz w:val="28"/>
          <w:szCs w:val="28"/>
        </w:rPr>
        <w:t>специалистами, имеющими профессиональные заслуги</w:t>
      </w:r>
      <w:r w:rsidRPr="009F5C48">
        <w:rPr>
          <w:rFonts w:ascii="Times New Roman" w:eastAsiaTheme="minorHAnsi" w:hAnsi="Times New Roman" w:cs="Times New Roman"/>
          <w:sz w:val="28"/>
          <w:szCs w:val="28"/>
          <w:lang w:eastAsia="en-US"/>
        </w:rPr>
        <w:t xml:space="preserve"> для получения долгосрочного целевого жилищного займа (далее </w:t>
      </w:r>
      <w:r w:rsidR="007B50FC">
        <w:rPr>
          <w:rFonts w:ascii="Times New Roman" w:eastAsiaTheme="minorHAnsi" w:hAnsi="Times New Roman" w:cs="Times New Roman"/>
          <w:sz w:val="28"/>
          <w:szCs w:val="28"/>
          <w:lang w:eastAsia="en-US"/>
        </w:rPr>
        <w:t>–</w:t>
      </w:r>
      <w:r w:rsidRPr="009F5C48">
        <w:rPr>
          <w:rFonts w:ascii="Times New Roman" w:eastAsiaTheme="minorHAnsi" w:hAnsi="Times New Roman" w:cs="Times New Roman"/>
          <w:sz w:val="28"/>
          <w:szCs w:val="28"/>
          <w:lang w:eastAsia="en-US"/>
        </w:rPr>
        <w:t xml:space="preserve"> перечень), утвержденному настоящим постановлением.</w:t>
      </w:r>
    </w:p>
    <w:p w:rsidR="00B03C2B" w:rsidRPr="00B2667A" w:rsidRDefault="001D2705" w:rsidP="004F36F3">
      <w:pPr>
        <w:pStyle w:val="ConsPlusNormal"/>
        <w:tabs>
          <w:tab w:val="left" w:pos="1418"/>
        </w:tabs>
        <w:ind w:firstLine="709"/>
        <w:jc w:val="both"/>
        <w:rPr>
          <w:rFonts w:ascii="Times New Roman" w:eastAsiaTheme="minorHAnsi" w:hAnsi="Times New Roman" w:cs="Times New Roman"/>
          <w:sz w:val="28"/>
          <w:szCs w:val="28"/>
          <w:lang w:eastAsia="en-US"/>
        </w:rPr>
      </w:pPr>
      <w:r w:rsidRPr="00B2667A">
        <w:rPr>
          <w:rFonts w:ascii="Times New Roman" w:eastAsiaTheme="minorHAnsi" w:hAnsi="Times New Roman" w:cs="Times New Roman"/>
          <w:sz w:val="28"/>
          <w:szCs w:val="28"/>
          <w:lang w:eastAsia="en-US"/>
        </w:rPr>
        <w:t>К заявлению специалист прилагает документы</w:t>
      </w:r>
      <w:r w:rsidR="00AB56E4">
        <w:rPr>
          <w:rFonts w:ascii="Times New Roman" w:eastAsiaTheme="minorHAnsi" w:hAnsi="Times New Roman" w:cs="Times New Roman"/>
          <w:sz w:val="28"/>
          <w:szCs w:val="28"/>
          <w:lang w:eastAsia="en-US"/>
        </w:rPr>
        <w:t xml:space="preserve"> согласно перечню, </w:t>
      </w:r>
      <w:r w:rsidRPr="00B2667A">
        <w:rPr>
          <w:rFonts w:ascii="Times New Roman" w:eastAsiaTheme="minorHAnsi" w:hAnsi="Times New Roman" w:cs="Times New Roman"/>
          <w:sz w:val="28"/>
          <w:szCs w:val="28"/>
          <w:lang w:eastAsia="en-US"/>
        </w:rPr>
        <w:t>утвержденному настоящим постановлением.</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tabs>
          <w:tab w:val="left" w:pos="7088"/>
        </w:tabs>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 xml:space="preserve">3. Порядок рассмотрения документов и </w:t>
      </w:r>
      <w:r w:rsidR="007B50FC">
        <w:rPr>
          <w:rFonts w:ascii="Times New Roman" w:hAnsi="Times New Roman" w:cs="Times New Roman"/>
          <w:sz w:val="28"/>
          <w:szCs w:val="28"/>
        </w:rPr>
        <w:br/>
      </w:r>
      <w:r w:rsidRPr="00B2667A">
        <w:rPr>
          <w:rFonts w:ascii="Times New Roman" w:hAnsi="Times New Roman" w:cs="Times New Roman"/>
          <w:sz w:val="28"/>
          <w:szCs w:val="28"/>
        </w:rPr>
        <w:t>принятия</w:t>
      </w:r>
      <w:r w:rsidR="007B50FC">
        <w:rPr>
          <w:rFonts w:ascii="Times New Roman" w:hAnsi="Times New Roman" w:cs="Times New Roman"/>
          <w:sz w:val="28"/>
          <w:szCs w:val="28"/>
        </w:rPr>
        <w:t xml:space="preserve"> </w:t>
      </w:r>
      <w:r w:rsidRPr="00B2667A">
        <w:rPr>
          <w:rFonts w:ascii="Times New Roman" w:hAnsi="Times New Roman" w:cs="Times New Roman"/>
          <w:sz w:val="28"/>
          <w:szCs w:val="28"/>
        </w:rPr>
        <w:t xml:space="preserve">решения о предоставлении займа </w:t>
      </w:r>
      <w:r w:rsidR="007B50FC">
        <w:rPr>
          <w:rFonts w:ascii="Times New Roman" w:hAnsi="Times New Roman" w:cs="Times New Roman"/>
          <w:sz w:val="28"/>
          <w:szCs w:val="28"/>
        </w:rPr>
        <w:br/>
        <w:t xml:space="preserve">либо об </w:t>
      </w:r>
      <w:r w:rsidRPr="00B2667A">
        <w:rPr>
          <w:rFonts w:ascii="Times New Roman" w:hAnsi="Times New Roman" w:cs="Times New Roman"/>
          <w:sz w:val="28"/>
          <w:szCs w:val="28"/>
        </w:rPr>
        <w:t>отказе в предоставлении займа</w:t>
      </w:r>
    </w:p>
    <w:p w:rsidR="00D3109D" w:rsidRPr="00B2667A" w:rsidRDefault="00D3109D" w:rsidP="00D3109D">
      <w:pPr>
        <w:pStyle w:val="ConsPlusNormal"/>
        <w:tabs>
          <w:tab w:val="left" w:pos="7088"/>
        </w:tabs>
        <w:ind w:firstLine="0"/>
        <w:jc w:val="center"/>
        <w:outlineLvl w:val="1"/>
        <w:rPr>
          <w:rFonts w:ascii="Times New Roman" w:hAnsi="Times New Roman" w:cs="Times New Roman"/>
          <w:sz w:val="28"/>
          <w:szCs w:val="28"/>
        </w:rPr>
      </w:pPr>
    </w:p>
    <w:p w:rsidR="00D3109D" w:rsidRDefault="00D3109D" w:rsidP="00D3109D">
      <w:pPr>
        <w:pStyle w:val="ConsPlusNormal"/>
        <w:numPr>
          <w:ilvl w:val="1"/>
          <w:numId w:val="3"/>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Комиссия в срок, не превышающий 20 </w:t>
      </w:r>
      <w:r w:rsidR="007B50FC">
        <w:rPr>
          <w:rFonts w:ascii="Times New Roman" w:hAnsi="Times New Roman" w:cs="Times New Roman"/>
          <w:sz w:val="28"/>
          <w:szCs w:val="28"/>
        </w:rPr>
        <w:t xml:space="preserve">рабочих </w:t>
      </w:r>
      <w:r w:rsidRPr="00B2667A">
        <w:rPr>
          <w:rFonts w:ascii="Times New Roman" w:hAnsi="Times New Roman" w:cs="Times New Roman"/>
          <w:sz w:val="28"/>
          <w:szCs w:val="28"/>
        </w:rPr>
        <w:t xml:space="preserve">дней </w:t>
      </w:r>
      <w:proofErr w:type="gramStart"/>
      <w:r w:rsidRPr="00B2667A">
        <w:rPr>
          <w:rFonts w:ascii="Times New Roman" w:hAnsi="Times New Roman" w:cs="Times New Roman"/>
          <w:sz w:val="28"/>
          <w:szCs w:val="28"/>
        </w:rPr>
        <w:t>с даты пол</w:t>
      </w:r>
      <w:r w:rsidR="00927105" w:rsidRPr="00B2667A">
        <w:rPr>
          <w:rFonts w:ascii="Times New Roman" w:hAnsi="Times New Roman" w:cs="Times New Roman"/>
          <w:sz w:val="28"/>
          <w:szCs w:val="28"/>
        </w:rPr>
        <w:t>учения</w:t>
      </w:r>
      <w:proofErr w:type="gramEnd"/>
      <w:r w:rsidR="00927105" w:rsidRPr="00B2667A">
        <w:rPr>
          <w:rFonts w:ascii="Times New Roman" w:hAnsi="Times New Roman" w:cs="Times New Roman"/>
          <w:sz w:val="28"/>
          <w:szCs w:val="28"/>
        </w:rPr>
        <w:t xml:space="preserve"> </w:t>
      </w:r>
      <w:r w:rsidR="00DD6FD3">
        <w:rPr>
          <w:rFonts w:ascii="Times New Roman" w:eastAsiaTheme="minorHAnsi" w:hAnsi="Times New Roman" w:cs="Times New Roman"/>
          <w:sz w:val="28"/>
          <w:szCs w:val="28"/>
          <w:lang w:eastAsia="en-US"/>
        </w:rPr>
        <w:t>документов</w:t>
      </w:r>
      <w:r w:rsidR="001A7997" w:rsidRPr="00B2667A">
        <w:rPr>
          <w:rFonts w:ascii="Times New Roman" w:eastAsiaTheme="minorHAnsi" w:hAnsi="Times New Roman" w:cs="Times New Roman"/>
          <w:sz w:val="28"/>
          <w:szCs w:val="28"/>
          <w:lang w:eastAsia="en-US"/>
        </w:rPr>
        <w:t xml:space="preserve"> </w:t>
      </w:r>
      <w:r w:rsidR="00720C7D" w:rsidRPr="00B2667A">
        <w:rPr>
          <w:rFonts w:ascii="Times New Roman" w:eastAsiaTheme="minorHAnsi" w:hAnsi="Times New Roman" w:cs="Times New Roman"/>
          <w:sz w:val="28"/>
          <w:szCs w:val="28"/>
          <w:lang w:eastAsia="en-US"/>
        </w:rPr>
        <w:t>специалиста</w:t>
      </w:r>
      <w:r w:rsidRPr="00B2667A">
        <w:rPr>
          <w:rFonts w:ascii="Times New Roman" w:hAnsi="Times New Roman" w:cs="Times New Roman"/>
          <w:sz w:val="28"/>
          <w:szCs w:val="28"/>
        </w:rPr>
        <w:t>:</w:t>
      </w:r>
    </w:p>
    <w:p w:rsidR="006E33A9" w:rsidRPr="00B2667A" w:rsidRDefault="006E33A9" w:rsidP="006E33A9">
      <w:pPr>
        <w:pStyle w:val="ConsPlusNormal"/>
        <w:jc w:val="both"/>
        <w:rPr>
          <w:rFonts w:ascii="Times New Roman" w:hAnsi="Times New Roman" w:cs="Times New Roman"/>
          <w:sz w:val="28"/>
          <w:szCs w:val="28"/>
        </w:rPr>
      </w:pPr>
      <w:r w:rsidRPr="00B2667A">
        <w:rPr>
          <w:rFonts w:ascii="Times New Roman" w:hAnsi="Times New Roman" w:cs="Times New Roman"/>
          <w:sz w:val="28"/>
          <w:szCs w:val="28"/>
        </w:rPr>
        <w:t>осуществляет их проверку на предмет соответствия требованиям Закона, настоящего постановления;</w:t>
      </w:r>
    </w:p>
    <w:p w:rsidR="006E33A9" w:rsidRDefault="006E33A9" w:rsidP="006E33A9">
      <w:pPr>
        <w:pStyle w:val="ConsPlusNormal"/>
        <w:tabs>
          <w:tab w:val="left" w:pos="1418"/>
        </w:tabs>
        <w:jc w:val="both"/>
        <w:rPr>
          <w:rFonts w:ascii="Times New Roman" w:hAnsi="Times New Roman" w:cs="Times New Roman"/>
          <w:sz w:val="28"/>
          <w:szCs w:val="28"/>
        </w:rPr>
      </w:pPr>
      <w:proofErr w:type="gramStart"/>
      <w:r w:rsidRPr="00B2667A">
        <w:rPr>
          <w:rFonts w:ascii="Times New Roman" w:hAnsi="Times New Roman" w:cs="Times New Roman"/>
          <w:sz w:val="28"/>
          <w:szCs w:val="28"/>
        </w:rPr>
        <w:t>запрашивает в рамках межведомственного информационного взаимодействия сведения, содержащиеся в Едином государственном реестре недв</w:t>
      </w:r>
      <w:r w:rsidR="007B50FC">
        <w:rPr>
          <w:rFonts w:ascii="Times New Roman" w:hAnsi="Times New Roman" w:cs="Times New Roman"/>
          <w:sz w:val="28"/>
          <w:szCs w:val="28"/>
        </w:rPr>
        <w:t xml:space="preserve">ижимости, о правах специалиста </w:t>
      </w:r>
      <w:r w:rsidRPr="00B2667A">
        <w:rPr>
          <w:rFonts w:ascii="Times New Roman" w:hAnsi="Times New Roman" w:cs="Times New Roman"/>
          <w:sz w:val="28"/>
          <w:szCs w:val="28"/>
        </w:rPr>
        <w:t xml:space="preserve">и членов его семьи на имевшиеся (имеющиеся) у них </w:t>
      </w:r>
      <w:r>
        <w:rPr>
          <w:rFonts w:ascii="Times New Roman" w:hAnsi="Times New Roman" w:cs="Times New Roman"/>
          <w:sz w:val="28"/>
          <w:szCs w:val="28"/>
        </w:rPr>
        <w:t xml:space="preserve">за </w:t>
      </w:r>
      <w:r w:rsidRPr="00B2667A">
        <w:rPr>
          <w:rFonts w:ascii="Times New Roman" w:hAnsi="Times New Roman" w:cs="Times New Roman"/>
          <w:sz w:val="28"/>
          <w:szCs w:val="28"/>
        </w:rPr>
        <w:t>последние 5 лет жилые помещения (далее – сведения, содержащиеся в Едином государственном реестре недвижимости).</w:t>
      </w:r>
      <w:proofErr w:type="gramEnd"/>
      <w:r w:rsidRPr="00B2667A">
        <w:rPr>
          <w:rFonts w:ascii="Times New Roman" w:hAnsi="Times New Roman" w:cs="Times New Roman"/>
          <w:sz w:val="28"/>
          <w:szCs w:val="28"/>
        </w:rPr>
        <w:t xml:space="preserve"> </w:t>
      </w:r>
      <w:proofErr w:type="gramStart"/>
      <w:r w:rsidRPr="00B2667A">
        <w:rPr>
          <w:rFonts w:ascii="Times New Roman" w:hAnsi="Times New Roman" w:cs="Times New Roman"/>
          <w:sz w:val="28"/>
          <w:szCs w:val="28"/>
        </w:rPr>
        <w:t xml:space="preserve">В случае изменения указанными лицами фамилии, имени, отчества сведения, содержащиеся в Едином государственном реестре недвижимости, запрашиваются дополнительно на прежние </w:t>
      </w:r>
      <w:r>
        <w:rPr>
          <w:rFonts w:ascii="Times New Roman" w:hAnsi="Times New Roman" w:cs="Times New Roman"/>
          <w:sz w:val="28"/>
          <w:szCs w:val="28"/>
        </w:rPr>
        <w:t>фамилию, имя, отчество этих лиц.</w:t>
      </w:r>
      <w:proofErr w:type="gramEnd"/>
    </w:p>
    <w:p w:rsidR="0012268A" w:rsidRDefault="0012268A" w:rsidP="00D3109D">
      <w:pPr>
        <w:pStyle w:val="ConsPlusNormal"/>
        <w:numPr>
          <w:ilvl w:val="1"/>
          <w:numId w:val="3"/>
        </w:numPr>
        <w:tabs>
          <w:tab w:val="left" w:pos="1418"/>
        </w:tabs>
        <w:ind w:left="0" w:firstLine="709"/>
        <w:jc w:val="both"/>
        <w:rPr>
          <w:rFonts w:ascii="Times New Roman" w:hAnsi="Times New Roman" w:cs="Times New Roman"/>
          <w:sz w:val="28"/>
          <w:szCs w:val="28"/>
        </w:rPr>
      </w:pPr>
      <w:proofErr w:type="gramStart"/>
      <w:r w:rsidRPr="00B2667A">
        <w:rPr>
          <w:rFonts w:ascii="Times New Roman" w:hAnsi="Times New Roman" w:cs="Times New Roman"/>
          <w:sz w:val="28"/>
          <w:szCs w:val="28"/>
        </w:rPr>
        <w:t xml:space="preserve">В случае представления специалистом неполного пакета документов, установленного перечнем, или документов (и/или их копий), оформленных </w:t>
      </w:r>
      <w:r w:rsidR="00C50BF5" w:rsidRPr="00B2667A">
        <w:rPr>
          <w:rFonts w:ascii="Times New Roman" w:hAnsi="Times New Roman" w:cs="Times New Roman"/>
          <w:sz w:val="28"/>
          <w:szCs w:val="28"/>
        </w:rPr>
        <w:t xml:space="preserve">не </w:t>
      </w:r>
      <w:r w:rsidRPr="00B2667A">
        <w:rPr>
          <w:rFonts w:ascii="Times New Roman" w:hAnsi="Times New Roman" w:cs="Times New Roman"/>
          <w:sz w:val="28"/>
          <w:szCs w:val="28"/>
        </w:rPr>
        <w:t>в соответствии с требованиями настоящего Порядка и действующего законодательства, имеющих подчистки либо приписки, зачеркнутые слова и иные неоговоренные исправления, документов, исполненных карандашом, а также документов (и/или их копий) с нечитаемым текстом, с повреждениями, не позволяющими однозначно истолковать содержание документов, комиссия письменно запрашивает</w:t>
      </w:r>
      <w:proofErr w:type="gramEnd"/>
      <w:r w:rsidRPr="00B2667A">
        <w:rPr>
          <w:rFonts w:ascii="Times New Roman" w:hAnsi="Times New Roman" w:cs="Times New Roman"/>
          <w:sz w:val="28"/>
          <w:szCs w:val="28"/>
        </w:rPr>
        <w:t xml:space="preserve"> недостающие или оформленные </w:t>
      </w:r>
      <w:r w:rsidR="00C84B9A">
        <w:rPr>
          <w:rFonts w:ascii="Times New Roman" w:hAnsi="Times New Roman" w:cs="Times New Roman"/>
          <w:sz w:val="28"/>
          <w:szCs w:val="28"/>
        </w:rPr>
        <w:t xml:space="preserve">не </w:t>
      </w:r>
      <w:r w:rsidRPr="00B2667A">
        <w:rPr>
          <w:rFonts w:ascii="Times New Roman" w:hAnsi="Times New Roman" w:cs="Times New Roman"/>
          <w:sz w:val="28"/>
          <w:szCs w:val="28"/>
        </w:rPr>
        <w:t>в соответствии с требованиями настоящего Порядка и действующего законодательства документы и в течение 10 дней после их представления</w:t>
      </w:r>
      <w:r>
        <w:rPr>
          <w:rFonts w:ascii="Times New Roman" w:hAnsi="Times New Roman" w:cs="Times New Roman"/>
          <w:sz w:val="28"/>
          <w:szCs w:val="28"/>
        </w:rPr>
        <w:t xml:space="preserve"> сообщает руководителю </w:t>
      </w:r>
      <w:r w:rsidRPr="009F5C48">
        <w:rPr>
          <w:rFonts w:ascii="Times New Roman" w:eastAsiaTheme="minorHAnsi" w:hAnsi="Times New Roman" w:cs="Times New Roman"/>
          <w:sz w:val="28"/>
          <w:szCs w:val="28"/>
          <w:lang w:eastAsia="en-US"/>
        </w:rPr>
        <w:t xml:space="preserve">органа государственной власти </w:t>
      </w:r>
      <w:r w:rsidR="00A25DC2">
        <w:rPr>
          <w:rFonts w:ascii="Times New Roman" w:eastAsiaTheme="minorHAnsi" w:hAnsi="Times New Roman" w:cs="Times New Roman"/>
          <w:sz w:val="28"/>
          <w:szCs w:val="28"/>
          <w:lang w:eastAsia="en-US"/>
        </w:rPr>
        <w:t xml:space="preserve">Кемеровской области – Кузбасса </w:t>
      </w:r>
      <w:r>
        <w:rPr>
          <w:rFonts w:ascii="Times New Roman" w:eastAsiaTheme="minorHAnsi" w:hAnsi="Times New Roman" w:cs="Times New Roman"/>
          <w:sz w:val="28"/>
          <w:szCs w:val="28"/>
          <w:lang w:eastAsia="en-US"/>
        </w:rPr>
        <w:t xml:space="preserve">о соответствии </w:t>
      </w:r>
      <w:r w:rsidR="00EB2062">
        <w:rPr>
          <w:rFonts w:ascii="Times New Roman" w:eastAsiaTheme="minorHAnsi" w:hAnsi="Times New Roman" w:cs="Times New Roman"/>
          <w:sz w:val="28"/>
          <w:szCs w:val="28"/>
          <w:lang w:eastAsia="en-US"/>
        </w:rPr>
        <w:t xml:space="preserve">или несоответствии </w:t>
      </w:r>
      <w:r>
        <w:rPr>
          <w:rFonts w:ascii="Times New Roman" w:eastAsiaTheme="minorHAnsi" w:hAnsi="Times New Roman" w:cs="Times New Roman"/>
          <w:sz w:val="28"/>
          <w:szCs w:val="28"/>
          <w:lang w:eastAsia="en-US"/>
        </w:rPr>
        <w:t xml:space="preserve">представленных документов специалиста </w:t>
      </w:r>
      <w:r w:rsidR="00EB2062" w:rsidRPr="00B2667A">
        <w:rPr>
          <w:rFonts w:ascii="Times New Roman" w:hAnsi="Times New Roman" w:cs="Times New Roman"/>
          <w:sz w:val="28"/>
          <w:szCs w:val="28"/>
        </w:rPr>
        <w:t>требованиям Закона, настоящего постановления</w:t>
      </w:r>
      <w:r w:rsidR="00EB2062">
        <w:rPr>
          <w:rFonts w:ascii="Times New Roman" w:hAnsi="Times New Roman" w:cs="Times New Roman"/>
          <w:sz w:val="28"/>
          <w:szCs w:val="28"/>
        </w:rPr>
        <w:t>.</w:t>
      </w:r>
    </w:p>
    <w:p w:rsidR="00555836" w:rsidRPr="00992D0D" w:rsidRDefault="008E5BF8" w:rsidP="00555836">
      <w:pPr>
        <w:pStyle w:val="ConsPlusNormal"/>
        <w:numPr>
          <w:ilvl w:val="1"/>
          <w:numId w:val="3"/>
        </w:numPr>
        <w:tabs>
          <w:tab w:val="left" w:pos="1418"/>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Pr="009F5C48">
        <w:rPr>
          <w:rFonts w:ascii="Times New Roman" w:eastAsiaTheme="minorHAnsi" w:hAnsi="Times New Roman" w:cs="Times New Roman"/>
          <w:sz w:val="28"/>
          <w:szCs w:val="28"/>
          <w:lang w:eastAsia="en-US"/>
        </w:rPr>
        <w:t>органа государственной власти</w:t>
      </w:r>
      <w:r w:rsidR="00ED706B">
        <w:rPr>
          <w:rFonts w:ascii="Times New Roman" w:eastAsiaTheme="minorHAnsi" w:hAnsi="Times New Roman" w:cs="Times New Roman"/>
          <w:sz w:val="28"/>
          <w:szCs w:val="28"/>
          <w:lang w:eastAsia="en-US"/>
        </w:rPr>
        <w:t xml:space="preserve"> </w:t>
      </w:r>
      <w:r w:rsidR="007B50FC">
        <w:rPr>
          <w:rFonts w:ascii="Times New Roman" w:eastAsiaTheme="minorHAnsi" w:hAnsi="Times New Roman" w:cs="Times New Roman"/>
          <w:sz w:val="28"/>
          <w:szCs w:val="28"/>
          <w:lang w:eastAsia="en-US"/>
        </w:rPr>
        <w:t xml:space="preserve">Кемеровской области – Кузбасса </w:t>
      </w:r>
      <w:r w:rsidR="0035437F">
        <w:rPr>
          <w:rFonts w:ascii="Times New Roman" w:eastAsiaTheme="minorHAnsi" w:hAnsi="Times New Roman" w:cs="Times New Roman"/>
          <w:sz w:val="28"/>
          <w:szCs w:val="28"/>
          <w:lang w:eastAsia="en-US"/>
        </w:rPr>
        <w:t xml:space="preserve">на основании решения комиссии </w:t>
      </w:r>
      <w:r>
        <w:rPr>
          <w:rFonts w:ascii="Times New Roman" w:eastAsiaTheme="minorHAnsi" w:hAnsi="Times New Roman" w:cs="Times New Roman"/>
          <w:sz w:val="28"/>
          <w:szCs w:val="28"/>
          <w:lang w:eastAsia="en-US"/>
        </w:rPr>
        <w:t xml:space="preserve">принимает решение о </w:t>
      </w:r>
      <w:proofErr w:type="spellStart"/>
      <w:r>
        <w:rPr>
          <w:rFonts w:ascii="Times New Roman" w:eastAsiaTheme="minorHAnsi" w:hAnsi="Times New Roman" w:cs="Times New Roman"/>
          <w:sz w:val="28"/>
          <w:szCs w:val="28"/>
          <w:lang w:eastAsia="en-US"/>
        </w:rPr>
        <w:lastRenderedPageBreak/>
        <w:t>ходатайствовании</w:t>
      </w:r>
      <w:proofErr w:type="spellEnd"/>
      <w:r>
        <w:rPr>
          <w:rFonts w:ascii="Times New Roman" w:eastAsiaTheme="minorHAnsi" w:hAnsi="Times New Roman" w:cs="Times New Roman"/>
          <w:sz w:val="28"/>
          <w:szCs w:val="28"/>
          <w:lang w:eastAsia="en-US"/>
        </w:rPr>
        <w:t xml:space="preserve"> ли</w:t>
      </w:r>
      <w:r w:rsidR="0035437F">
        <w:rPr>
          <w:rFonts w:ascii="Times New Roman" w:eastAsiaTheme="minorHAnsi" w:hAnsi="Times New Roman" w:cs="Times New Roman"/>
          <w:sz w:val="28"/>
          <w:szCs w:val="28"/>
          <w:lang w:eastAsia="en-US"/>
        </w:rPr>
        <w:t xml:space="preserve">бо об отказе в </w:t>
      </w:r>
      <w:proofErr w:type="spellStart"/>
      <w:r w:rsidR="0035437F">
        <w:rPr>
          <w:rFonts w:ascii="Times New Roman" w:eastAsiaTheme="minorHAnsi" w:hAnsi="Times New Roman" w:cs="Times New Roman"/>
          <w:sz w:val="28"/>
          <w:szCs w:val="28"/>
          <w:lang w:eastAsia="en-US"/>
        </w:rPr>
        <w:t>ходатайствовании</w:t>
      </w:r>
      <w:proofErr w:type="spellEnd"/>
      <w:r w:rsidR="0035437F">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перед областной комиссией</w:t>
      </w:r>
      <w:r w:rsidR="007F0821" w:rsidRPr="007F0821">
        <w:rPr>
          <w:rFonts w:eastAsiaTheme="minorHAnsi"/>
          <w:sz w:val="28"/>
          <w:szCs w:val="28"/>
          <w:lang w:eastAsia="en-US"/>
        </w:rPr>
        <w:t xml:space="preserve"> </w:t>
      </w:r>
      <w:r w:rsidR="007F0821" w:rsidRPr="008B6F06">
        <w:rPr>
          <w:rFonts w:ascii="Times New Roman" w:eastAsiaTheme="minorHAnsi" w:hAnsi="Times New Roman" w:cs="Times New Roman"/>
          <w:sz w:val="28"/>
          <w:szCs w:val="28"/>
          <w:lang w:eastAsia="en-US"/>
        </w:rPr>
        <w:t>по рассмотрению вопросов, связанных с предоставлением долгосрочных целевых жилищных займов и социальных выплат (далее – областная комиссия)</w:t>
      </w:r>
      <w:r>
        <w:rPr>
          <w:rFonts w:ascii="Times New Roman" w:eastAsiaTheme="minorHAnsi" w:hAnsi="Times New Roman" w:cs="Times New Roman"/>
          <w:sz w:val="28"/>
          <w:szCs w:val="28"/>
          <w:lang w:eastAsia="en-US"/>
        </w:rPr>
        <w:t xml:space="preserve"> о предоставлении займа специалисту.</w:t>
      </w:r>
    </w:p>
    <w:p w:rsidR="00992D0D" w:rsidRDefault="00C6763C" w:rsidP="00C6763C">
      <w:pPr>
        <w:pStyle w:val="ConsPlusNormal"/>
        <w:tabs>
          <w:tab w:val="left" w:pos="1418"/>
        </w:tabs>
        <w:ind w:firstLine="709"/>
        <w:jc w:val="both"/>
        <w:rPr>
          <w:rFonts w:ascii="Times New Roman" w:eastAsiaTheme="minorHAnsi" w:hAnsi="Times New Roman" w:cs="Times New Roman"/>
          <w:sz w:val="28"/>
          <w:szCs w:val="28"/>
          <w:lang w:eastAsia="en-US"/>
        </w:rPr>
      </w:pPr>
      <w:r w:rsidRPr="00C6763C">
        <w:rPr>
          <w:rFonts w:ascii="Times New Roman" w:eastAsiaTheme="minorHAnsi" w:hAnsi="Times New Roman" w:cs="Times New Roman"/>
          <w:sz w:val="28"/>
          <w:szCs w:val="28"/>
          <w:lang w:eastAsia="en-US"/>
        </w:rPr>
        <w:t xml:space="preserve">3.4. Основаниями для принятия комиссией решения об отказе в </w:t>
      </w:r>
      <w:proofErr w:type="spellStart"/>
      <w:r w:rsidR="00992D0D" w:rsidRPr="00C6763C">
        <w:rPr>
          <w:rFonts w:ascii="Times New Roman" w:eastAsiaTheme="minorHAnsi" w:hAnsi="Times New Roman" w:cs="Times New Roman"/>
          <w:sz w:val="28"/>
          <w:szCs w:val="28"/>
          <w:lang w:eastAsia="en-US"/>
        </w:rPr>
        <w:t>ходатайств</w:t>
      </w:r>
      <w:r w:rsidRPr="00C6763C">
        <w:rPr>
          <w:rFonts w:ascii="Times New Roman" w:eastAsiaTheme="minorHAnsi" w:hAnsi="Times New Roman" w:cs="Times New Roman"/>
          <w:sz w:val="28"/>
          <w:szCs w:val="28"/>
          <w:lang w:eastAsia="en-US"/>
        </w:rPr>
        <w:t>овании</w:t>
      </w:r>
      <w:proofErr w:type="spellEnd"/>
      <w:r w:rsidRPr="00C6763C">
        <w:rPr>
          <w:rFonts w:ascii="Times New Roman" w:eastAsiaTheme="minorHAnsi" w:hAnsi="Times New Roman" w:cs="Times New Roman"/>
          <w:sz w:val="28"/>
          <w:szCs w:val="28"/>
          <w:lang w:eastAsia="en-US"/>
        </w:rPr>
        <w:t xml:space="preserve"> являются:</w:t>
      </w:r>
    </w:p>
    <w:p w:rsidR="00C6763C" w:rsidRDefault="00C6763C" w:rsidP="00C6763C">
      <w:pPr>
        <w:pStyle w:val="ConsPlusNormal"/>
        <w:tabs>
          <w:tab w:val="left" w:pos="1418"/>
        </w:tabs>
        <w:ind w:firstLine="709"/>
        <w:jc w:val="both"/>
        <w:rPr>
          <w:rFonts w:ascii="Times New Roman" w:hAnsi="Times New Roman" w:cs="Times New Roman"/>
          <w:sz w:val="28"/>
          <w:szCs w:val="28"/>
        </w:rPr>
      </w:pPr>
      <w:r w:rsidRPr="00C6763C">
        <w:rPr>
          <w:rFonts w:ascii="Times New Roman" w:hAnsi="Times New Roman" w:cs="Times New Roman"/>
          <w:sz w:val="28"/>
          <w:szCs w:val="28"/>
        </w:rPr>
        <w:t>1)</w:t>
      </w:r>
      <w:r w:rsidRPr="00C6763C">
        <w:rPr>
          <w:rFonts w:ascii="Times New Roman" w:hAnsi="Times New Roman" w:cs="Times New Roman"/>
          <w:sz w:val="28"/>
          <w:szCs w:val="28"/>
        </w:rPr>
        <w:tab/>
        <w:t>несоответствие документов перечню и (или) несоответствие специалиста требованиям, предъявленным к нему Законом, настоящим постановлением</w:t>
      </w:r>
      <w:r>
        <w:rPr>
          <w:rFonts w:ascii="Times New Roman" w:hAnsi="Times New Roman" w:cs="Times New Roman"/>
          <w:sz w:val="28"/>
          <w:szCs w:val="28"/>
        </w:rPr>
        <w:t>;</w:t>
      </w:r>
    </w:p>
    <w:p w:rsidR="00C6763C" w:rsidRPr="00C6763C" w:rsidRDefault="00C6763C" w:rsidP="00C6763C">
      <w:pPr>
        <w:pStyle w:val="ConsPlusNormal"/>
        <w:tabs>
          <w:tab w:val="left" w:pos="1418"/>
        </w:tabs>
        <w:ind w:firstLine="709"/>
        <w:jc w:val="both"/>
        <w:rPr>
          <w:rFonts w:ascii="Times New Roman" w:hAnsi="Times New Roman" w:cs="Times New Roman"/>
          <w:sz w:val="28"/>
          <w:szCs w:val="28"/>
        </w:rPr>
      </w:pPr>
      <w:r w:rsidRPr="00C6763C">
        <w:rPr>
          <w:rFonts w:ascii="Times New Roman" w:hAnsi="Times New Roman" w:cs="Times New Roman"/>
          <w:sz w:val="28"/>
          <w:szCs w:val="28"/>
        </w:rPr>
        <w:t>2)</w:t>
      </w:r>
      <w:r w:rsidRPr="00C6763C">
        <w:rPr>
          <w:rFonts w:ascii="Times New Roman" w:hAnsi="Times New Roman" w:cs="Times New Roman"/>
          <w:sz w:val="28"/>
          <w:szCs w:val="28"/>
        </w:rPr>
        <w:tab/>
        <w:t>несоблюдение условий предоставления займа, указанных в Законе и Положении об условиях предоставления долгосрочного целевого жилищного займа специалистам, имеющим профессиональные заслуги, утвержденном настоящим постановлением;</w:t>
      </w:r>
    </w:p>
    <w:p w:rsidR="00C6763C" w:rsidRPr="00992D0D" w:rsidRDefault="00C6763C" w:rsidP="00C6763C">
      <w:pPr>
        <w:pStyle w:val="ConsPlusNormal"/>
        <w:tabs>
          <w:tab w:val="left" w:pos="1418"/>
        </w:tabs>
        <w:ind w:firstLine="709"/>
        <w:jc w:val="both"/>
        <w:rPr>
          <w:rFonts w:ascii="Times New Roman" w:hAnsi="Times New Roman" w:cs="Times New Roman"/>
          <w:sz w:val="28"/>
          <w:szCs w:val="28"/>
        </w:rPr>
      </w:pPr>
      <w:r w:rsidRPr="00C6763C">
        <w:rPr>
          <w:rFonts w:ascii="Times New Roman" w:hAnsi="Times New Roman" w:cs="Times New Roman"/>
          <w:sz w:val="28"/>
          <w:szCs w:val="28"/>
        </w:rPr>
        <w:t>3)</w:t>
      </w:r>
      <w:r w:rsidRPr="00C6763C">
        <w:rPr>
          <w:rFonts w:ascii="Times New Roman" w:hAnsi="Times New Roman" w:cs="Times New Roman"/>
          <w:sz w:val="28"/>
          <w:szCs w:val="28"/>
        </w:rPr>
        <w:tab/>
        <w:t>недостоверность сведений, содержащихся в представленных документах.</w:t>
      </w:r>
    </w:p>
    <w:p w:rsidR="00FC6537" w:rsidRDefault="00555836" w:rsidP="00555836">
      <w:pPr>
        <w:pStyle w:val="ConsPlusNormal"/>
        <w:tabs>
          <w:tab w:val="left" w:pos="1418"/>
        </w:tabs>
        <w:ind w:firstLine="709"/>
        <w:jc w:val="both"/>
        <w:rPr>
          <w:rFonts w:ascii="Times New Roman" w:hAnsi="Times New Roman" w:cs="Times New Roman"/>
          <w:sz w:val="28"/>
          <w:szCs w:val="28"/>
        </w:rPr>
      </w:pPr>
      <w:r w:rsidRPr="00555836">
        <w:rPr>
          <w:rFonts w:ascii="Times New Roman" w:hAnsi="Times New Roman" w:cs="Times New Roman"/>
          <w:sz w:val="28"/>
          <w:szCs w:val="28"/>
        </w:rPr>
        <w:t xml:space="preserve">В случае </w:t>
      </w:r>
      <w:r w:rsidR="00FC6537">
        <w:rPr>
          <w:rFonts w:ascii="Times New Roman" w:hAnsi="Times New Roman" w:cs="Times New Roman"/>
          <w:sz w:val="28"/>
          <w:szCs w:val="28"/>
        </w:rPr>
        <w:t xml:space="preserve">принятия решения об </w:t>
      </w:r>
      <w:r w:rsidRPr="00555836">
        <w:rPr>
          <w:rFonts w:ascii="Times New Roman" w:hAnsi="Times New Roman" w:cs="Times New Roman"/>
          <w:sz w:val="28"/>
          <w:szCs w:val="28"/>
        </w:rPr>
        <w:t>отказ</w:t>
      </w:r>
      <w:r w:rsidR="00FC6537">
        <w:rPr>
          <w:rFonts w:ascii="Times New Roman" w:hAnsi="Times New Roman" w:cs="Times New Roman"/>
          <w:sz w:val="28"/>
          <w:szCs w:val="28"/>
        </w:rPr>
        <w:t>е</w:t>
      </w:r>
      <w:r w:rsidRPr="00555836">
        <w:rPr>
          <w:rFonts w:ascii="Times New Roman" w:hAnsi="Times New Roman" w:cs="Times New Roman"/>
          <w:sz w:val="28"/>
          <w:szCs w:val="28"/>
        </w:rPr>
        <w:t xml:space="preserve"> в </w:t>
      </w:r>
      <w:proofErr w:type="spellStart"/>
      <w:r w:rsidRPr="00555836">
        <w:rPr>
          <w:rFonts w:ascii="Times New Roman" w:hAnsi="Times New Roman" w:cs="Times New Roman"/>
          <w:sz w:val="28"/>
          <w:szCs w:val="28"/>
        </w:rPr>
        <w:t>ходатайствовании</w:t>
      </w:r>
      <w:proofErr w:type="spellEnd"/>
      <w:r w:rsidRPr="00555836">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перед областной комиссией о предоставлении займа специалисту</w:t>
      </w:r>
      <w:r w:rsidRPr="00555836">
        <w:rPr>
          <w:rFonts w:ascii="Times New Roman" w:hAnsi="Times New Roman" w:cs="Times New Roman"/>
          <w:sz w:val="28"/>
          <w:szCs w:val="28"/>
        </w:rPr>
        <w:t xml:space="preserve"> руководитель органа государственной </w:t>
      </w:r>
      <w:r w:rsidR="00414BB7">
        <w:rPr>
          <w:rFonts w:ascii="Times New Roman" w:hAnsi="Times New Roman" w:cs="Times New Roman"/>
          <w:sz w:val="28"/>
          <w:szCs w:val="28"/>
        </w:rPr>
        <w:t>власти</w:t>
      </w:r>
      <w:r w:rsidR="00DD5268">
        <w:rPr>
          <w:rFonts w:ascii="Times New Roman" w:hAnsi="Times New Roman" w:cs="Times New Roman"/>
          <w:sz w:val="28"/>
          <w:szCs w:val="28"/>
        </w:rPr>
        <w:t xml:space="preserve"> Кемеровской области – Кузбасса </w:t>
      </w:r>
      <w:r>
        <w:rPr>
          <w:rFonts w:ascii="Times New Roman" w:hAnsi="Times New Roman" w:cs="Times New Roman"/>
          <w:sz w:val="28"/>
          <w:szCs w:val="28"/>
        </w:rPr>
        <w:t xml:space="preserve">передает в </w:t>
      </w:r>
      <w:r w:rsidR="00FC6537">
        <w:rPr>
          <w:rFonts w:ascii="Times New Roman" w:hAnsi="Times New Roman" w:cs="Times New Roman"/>
          <w:sz w:val="28"/>
          <w:szCs w:val="28"/>
        </w:rPr>
        <w:t>комиссию соответствующий отказ.</w:t>
      </w:r>
    </w:p>
    <w:p w:rsidR="008109D7" w:rsidRDefault="00555836" w:rsidP="0055583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008109D7" w:rsidRPr="008109D7">
        <w:rPr>
          <w:rFonts w:ascii="Times New Roman" w:hAnsi="Times New Roman" w:cs="Times New Roman"/>
          <w:sz w:val="28"/>
          <w:szCs w:val="28"/>
        </w:rPr>
        <w:t xml:space="preserve"> </w:t>
      </w:r>
      <w:r w:rsidR="00DD5268">
        <w:rPr>
          <w:rFonts w:ascii="Times New Roman" w:hAnsi="Times New Roman" w:cs="Times New Roman"/>
          <w:sz w:val="28"/>
          <w:szCs w:val="28"/>
        </w:rPr>
        <w:t xml:space="preserve">в течение 5 </w:t>
      </w:r>
      <w:r w:rsidR="008109D7">
        <w:rPr>
          <w:rFonts w:ascii="Times New Roman" w:hAnsi="Times New Roman" w:cs="Times New Roman"/>
          <w:sz w:val="28"/>
          <w:szCs w:val="28"/>
        </w:rPr>
        <w:t>дней</w:t>
      </w:r>
      <w:r>
        <w:rPr>
          <w:rFonts w:ascii="Times New Roman" w:hAnsi="Times New Roman" w:cs="Times New Roman"/>
          <w:sz w:val="28"/>
          <w:szCs w:val="28"/>
        </w:rPr>
        <w:t xml:space="preserve"> направляет данный отказ</w:t>
      </w:r>
      <w:r w:rsidR="008109D7">
        <w:rPr>
          <w:rFonts w:ascii="Times New Roman" w:hAnsi="Times New Roman" w:cs="Times New Roman"/>
          <w:sz w:val="28"/>
          <w:szCs w:val="28"/>
        </w:rPr>
        <w:t>:</w:t>
      </w:r>
    </w:p>
    <w:p w:rsidR="008109D7" w:rsidRDefault="008109D7" w:rsidP="0055583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с</w:t>
      </w:r>
      <w:r w:rsidR="00555836">
        <w:rPr>
          <w:rFonts w:ascii="Times New Roman" w:hAnsi="Times New Roman" w:cs="Times New Roman"/>
          <w:sz w:val="28"/>
          <w:szCs w:val="28"/>
        </w:rPr>
        <w:t>пециалисту</w:t>
      </w:r>
      <w:r>
        <w:rPr>
          <w:rFonts w:ascii="Times New Roman" w:hAnsi="Times New Roman" w:cs="Times New Roman"/>
          <w:sz w:val="28"/>
          <w:szCs w:val="28"/>
        </w:rPr>
        <w:t>, если он является государственным гражданским служащим;</w:t>
      </w:r>
    </w:p>
    <w:p w:rsidR="0012268A" w:rsidRDefault="008109D7" w:rsidP="00555836">
      <w:pPr>
        <w:pStyle w:val="ConsPlusNormal"/>
        <w:tabs>
          <w:tab w:val="left" w:pos="1418"/>
        </w:tabs>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р</w:t>
      </w:r>
      <w:r w:rsidRPr="009F5C48">
        <w:rPr>
          <w:rFonts w:ascii="Times New Roman" w:eastAsiaTheme="minorHAnsi" w:hAnsi="Times New Roman" w:cs="Times New Roman"/>
          <w:sz w:val="28"/>
          <w:szCs w:val="28"/>
          <w:lang w:eastAsia="en-US"/>
        </w:rPr>
        <w:t>уководител</w:t>
      </w:r>
      <w:r>
        <w:rPr>
          <w:rFonts w:ascii="Times New Roman" w:eastAsiaTheme="minorHAnsi" w:hAnsi="Times New Roman" w:cs="Times New Roman"/>
          <w:sz w:val="28"/>
          <w:szCs w:val="28"/>
          <w:lang w:eastAsia="en-US"/>
        </w:rPr>
        <w:t>ю</w:t>
      </w:r>
      <w:r w:rsidRPr="009F5C48">
        <w:rPr>
          <w:rFonts w:ascii="Times New Roman" w:eastAsiaTheme="minorHAnsi" w:hAnsi="Times New Roman" w:cs="Times New Roman"/>
          <w:sz w:val="28"/>
          <w:szCs w:val="28"/>
          <w:lang w:eastAsia="en-US"/>
        </w:rPr>
        <w:t xml:space="preserve"> организации или индивидуальн</w:t>
      </w:r>
      <w:r>
        <w:rPr>
          <w:rFonts w:ascii="Times New Roman" w:eastAsiaTheme="minorHAnsi" w:hAnsi="Times New Roman" w:cs="Times New Roman"/>
          <w:sz w:val="28"/>
          <w:szCs w:val="28"/>
          <w:lang w:eastAsia="en-US"/>
        </w:rPr>
        <w:t>ому предпринимателю</w:t>
      </w:r>
      <w:r w:rsidRPr="009F5C48">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или</w:t>
      </w:r>
      <w:r w:rsidRPr="009F5C48">
        <w:rPr>
          <w:rFonts w:ascii="Times New Roman" w:eastAsiaTheme="minorHAnsi" w:hAnsi="Times New Roman" w:cs="Times New Roman"/>
          <w:sz w:val="28"/>
          <w:szCs w:val="28"/>
          <w:lang w:eastAsia="en-US"/>
        </w:rPr>
        <w:t xml:space="preserve"> глав</w:t>
      </w:r>
      <w:r>
        <w:rPr>
          <w:rFonts w:ascii="Times New Roman" w:eastAsiaTheme="minorHAnsi" w:hAnsi="Times New Roman" w:cs="Times New Roman"/>
          <w:sz w:val="28"/>
          <w:szCs w:val="28"/>
          <w:lang w:eastAsia="en-US"/>
        </w:rPr>
        <w:t>е</w:t>
      </w:r>
      <w:r w:rsidRPr="009F5C48">
        <w:rPr>
          <w:rFonts w:ascii="Times New Roman" w:eastAsiaTheme="minorHAnsi" w:hAnsi="Times New Roman" w:cs="Times New Roman"/>
          <w:sz w:val="28"/>
          <w:szCs w:val="28"/>
          <w:lang w:eastAsia="en-US"/>
        </w:rPr>
        <w:t xml:space="preserve"> соответствующего муниципального образования</w:t>
      </w:r>
      <w:r>
        <w:rPr>
          <w:rFonts w:ascii="Times New Roman" w:eastAsiaTheme="minorHAnsi" w:hAnsi="Times New Roman" w:cs="Times New Roman"/>
          <w:sz w:val="28"/>
          <w:szCs w:val="28"/>
          <w:lang w:eastAsia="en-US"/>
        </w:rPr>
        <w:t xml:space="preserve">, куда </w:t>
      </w:r>
      <w:r w:rsidR="00ED706B">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обращался специалист</w:t>
      </w:r>
      <w:r w:rsidR="00555836">
        <w:rPr>
          <w:rFonts w:ascii="Times New Roman" w:hAnsi="Times New Roman" w:cs="Times New Roman"/>
          <w:sz w:val="28"/>
          <w:szCs w:val="28"/>
        </w:rPr>
        <w:t>.</w:t>
      </w:r>
      <w:r w:rsidR="00ED706B">
        <w:rPr>
          <w:rFonts w:ascii="Times New Roman" w:hAnsi="Times New Roman" w:cs="Times New Roman"/>
          <w:sz w:val="28"/>
          <w:szCs w:val="28"/>
        </w:rPr>
        <w:t xml:space="preserve"> </w:t>
      </w:r>
      <w:r>
        <w:rPr>
          <w:rFonts w:ascii="Times New Roman" w:hAnsi="Times New Roman" w:cs="Times New Roman"/>
          <w:sz w:val="28"/>
          <w:szCs w:val="28"/>
        </w:rPr>
        <w:t>Руководитель</w:t>
      </w:r>
      <w:r w:rsidR="00ED706B">
        <w:rPr>
          <w:rFonts w:ascii="Times New Roman" w:hAnsi="Times New Roman" w:cs="Times New Roman"/>
          <w:sz w:val="28"/>
          <w:szCs w:val="28"/>
        </w:rPr>
        <w:t xml:space="preserve"> </w:t>
      </w:r>
      <w:r w:rsidRPr="009F5C48">
        <w:rPr>
          <w:rFonts w:ascii="Times New Roman" w:eastAsiaTheme="minorHAnsi" w:hAnsi="Times New Roman" w:cs="Times New Roman"/>
          <w:sz w:val="28"/>
          <w:szCs w:val="28"/>
          <w:lang w:eastAsia="en-US"/>
        </w:rPr>
        <w:t>организации</w:t>
      </w:r>
      <w:r w:rsidR="00ED706B">
        <w:rPr>
          <w:rFonts w:ascii="Times New Roman" w:eastAsiaTheme="minorHAnsi" w:hAnsi="Times New Roman" w:cs="Times New Roman"/>
          <w:sz w:val="28"/>
          <w:szCs w:val="28"/>
          <w:lang w:eastAsia="en-US"/>
        </w:rPr>
        <w:t xml:space="preserve"> </w:t>
      </w:r>
      <w:r w:rsidRPr="009F5C48">
        <w:rPr>
          <w:rFonts w:ascii="Times New Roman" w:eastAsiaTheme="minorHAnsi" w:hAnsi="Times New Roman" w:cs="Times New Roman"/>
          <w:sz w:val="28"/>
          <w:szCs w:val="28"/>
          <w:lang w:eastAsia="en-US"/>
        </w:rPr>
        <w:t>или индивидуальн</w:t>
      </w:r>
      <w:r>
        <w:rPr>
          <w:rFonts w:ascii="Times New Roman" w:eastAsiaTheme="minorHAnsi" w:hAnsi="Times New Roman" w:cs="Times New Roman"/>
          <w:sz w:val="28"/>
          <w:szCs w:val="28"/>
          <w:lang w:eastAsia="en-US"/>
        </w:rPr>
        <w:t>ый предприниматель</w:t>
      </w:r>
      <w:r w:rsidRPr="009F5C48">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или</w:t>
      </w:r>
      <w:r w:rsidRPr="009F5C48">
        <w:rPr>
          <w:rFonts w:ascii="Times New Roman" w:eastAsiaTheme="minorHAnsi" w:hAnsi="Times New Roman" w:cs="Times New Roman"/>
          <w:sz w:val="28"/>
          <w:szCs w:val="28"/>
          <w:lang w:eastAsia="en-US"/>
        </w:rPr>
        <w:t xml:space="preserve"> глав</w:t>
      </w:r>
      <w:r>
        <w:rPr>
          <w:rFonts w:ascii="Times New Roman" w:eastAsiaTheme="minorHAnsi" w:hAnsi="Times New Roman" w:cs="Times New Roman"/>
          <w:sz w:val="28"/>
          <w:szCs w:val="28"/>
          <w:lang w:eastAsia="en-US"/>
        </w:rPr>
        <w:t>а</w:t>
      </w:r>
      <w:r w:rsidRPr="009F5C48">
        <w:rPr>
          <w:rFonts w:ascii="Times New Roman" w:eastAsiaTheme="minorHAnsi" w:hAnsi="Times New Roman" w:cs="Times New Roman"/>
          <w:sz w:val="28"/>
          <w:szCs w:val="28"/>
          <w:lang w:eastAsia="en-US"/>
        </w:rPr>
        <w:t xml:space="preserve"> соответствующего муниципального образования</w:t>
      </w:r>
      <w:r w:rsidR="00B7413E">
        <w:rPr>
          <w:rFonts w:ascii="Times New Roman" w:eastAsiaTheme="minorHAnsi" w:hAnsi="Times New Roman" w:cs="Times New Roman"/>
          <w:sz w:val="28"/>
          <w:szCs w:val="28"/>
          <w:lang w:eastAsia="en-US"/>
        </w:rPr>
        <w:t xml:space="preserve"> самостоятельно извещают специалиста об отказе</w:t>
      </w:r>
      <w:r w:rsidR="00B7413E" w:rsidRPr="00B7413E">
        <w:rPr>
          <w:rFonts w:ascii="Times New Roman" w:hAnsi="Times New Roman" w:cs="Times New Roman"/>
          <w:sz w:val="28"/>
          <w:szCs w:val="28"/>
        </w:rPr>
        <w:t xml:space="preserve"> </w:t>
      </w:r>
      <w:r w:rsidR="00B7413E">
        <w:rPr>
          <w:rFonts w:ascii="Times New Roman" w:hAnsi="Times New Roman" w:cs="Times New Roman"/>
          <w:sz w:val="28"/>
          <w:szCs w:val="28"/>
        </w:rPr>
        <w:t>руководителя</w:t>
      </w:r>
      <w:r w:rsidR="00B7413E" w:rsidRPr="00555836">
        <w:rPr>
          <w:rFonts w:ascii="Times New Roman" w:hAnsi="Times New Roman" w:cs="Times New Roman"/>
          <w:sz w:val="28"/>
          <w:szCs w:val="28"/>
        </w:rPr>
        <w:t xml:space="preserve"> органа государственной</w:t>
      </w:r>
      <w:r w:rsidR="00B7413E">
        <w:rPr>
          <w:rFonts w:ascii="Times New Roman" w:hAnsi="Times New Roman" w:cs="Times New Roman"/>
          <w:sz w:val="28"/>
          <w:szCs w:val="28"/>
        </w:rPr>
        <w:t xml:space="preserve"> власти </w:t>
      </w:r>
      <w:r w:rsidR="00DD5268">
        <w:rPr>
          <w:rFonts w:ascii="Times New Roman" w:hAnsi="Times New Roman" w:cs="Times New Roman"/>
          <w:sz w:val="28"/>
          <w:szCs w:val="28"/>
        </w:rPr>
        <w:t xml:space="preserve">Кемеровской области – Кузбасса </w:t>
      </w:r>
      <w:r w:rsidR="00B7413E">
        <w:rPr>
          <w:rFonts w:ascii="Times New Roman" w:hAnsi="Times New Roman" w:cs="Times New Roman"/>
          <w:sz w:val="28"/>
          <w:szCs w:val="28"/>
        </w:rPr>
        <w:t xml:space="preserve">в </w:t>
      </w:r>
      <w:proofErr w:type="spellStart"/>
      <w:r w:rsidR="00B7413E">
        <w:rPr>
          <w:rFonts w:ascii="Times New Roman" w:hAnsi="Times New Roman" w:cs="Times New Roman"/>
          <w:sz w:val="28"/>
          <w:szCs w:val="28"/>
        </w:rPr>
        <w:t>ходатайствовании</w:t>
      </w:r>
      <w:proofErr w:type="spellEnd"/>
      <w:r w:rsidR="00B7413E">
        <w:rPr>
          <w:rFonts w:ascii="Times New Roman" w:hAnsi="Times New Roman" w:cs="Times New Roman"/>
          <w:sz w:val="28"/>
          <w:szCs w:val="28"/>
        </w:rPr>
        <w:t xml:space="preserve"> перед областной комиссией </w:t>
      </w:r>
      <w:r w:rsidR="00B7413E">
        <w:rPr>
          <w:rFonts w:ascii="Times New Roman" w:eastAsiaTheme="minorHAnsi" w:hAnsi="Times New Roman" w:cs="Times New Roman"/>
          <w:sz w:val="28"/>
          <w:szCs w:val="28"/>
          <w:lang w:eastAsia="en-US"/>
        </w:rPr>
        <w:t>о предоставлении займа специалисту.</w:t>
      </w:r>
    </w:p>
    <w:p w:rsidR="00FC6537" w:rsidRDefault="00FC6537" w:rsidP="00555836">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решения о </w:t>
      </w:r>
      <w:proofErr w:type="spellStart"/>
      <w:r>
        <w:rPr>
          <w:rFonts w:ascii="Times New Roman" w:hAnsi="Times New Roman" w:cs="Times New Roman"/>
          <w:sz w:val="28"/>
          <w:szCs w:val="28"/>
        </w:rPr>
        <w:t>ходатайствовании</w:t>
      </w:r>
      <w:proofErr w:type="spellEnd"/>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перед областной комиссией о предоставлении займа специалисту</w:t>
      </w:r>
      <w:r w:rsidRPr="00555836">
        <w:rPr>
          <w:rFonts w:ascii="Times New Roman" w:hAnsi="Times New Roman" w:cs="Times New Roman"/>
          <w:sz w:val="28"/>
          <w:szCs w:val="28"/>
        </w:rPr>
        <w:t xml:space="preserve"> руководитель органа государственной </w:t>
      </w:r>
      <w:r w:rsidR="001D70DF">
        <w:rPr>
          <w:rFonts w:ascii="Times New Roman" w:hAnsi="Times New Roman" w:cs="Times New Roman"/>
          <w:sz w:val="28"/>
          <w:szCs w:val="28"/>
        </w:rPr>
        <w:t xml:space="preserve">власти Кемеровской области – Кузбасса </w:t>
      </w:r>
      <w:r>
        <w:rPr>
          <w:rFonts w:ascii="Times New Roman" w:hAnsi="Times New Roman" w:cs="Times New Roman"/>
          <w:sz w:val="28"/>
          <w:szCs w:val="28"/>
        </w:rPr>
        <w:t>передает в комиссию соответствующее ходатайство.</w:t>
      </w:r>
    </w:p>
    <w:p w:rsidR="00102CF5" w:rsidRDefault="00FC6537" w:rsidP="00F366FC">
      <w:pPr>
        <w:pStyle w:val="ConsPlusNormal"/>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 xml:space="preserve">Комиссия в течение 5 </w:t>
      </w:r>
      <w:r w:rsidR="001D70DF">
        <w:rPr>
          <w:rFonts w:ascii="Times New Roman" w:hAnsi="Times New Roman" w:cs="Times New Roman"/>
          <w:sz w:val="28"/>
          <w:szCs w:val="28"/>
        </w:rPr>
        <w:t xml:space="preserve">рабочих </w:t>
      </w:r>
      <w:r>
        <w:rPr>
          <w:rFonts w:ascii="Times New Roman" w:hAnsi="Times New Roman" w:cs="Times New Roman"/>
          <w:sz w:val="28"/>
          <w:szCs w:val="28"/>
        </w:rPr>
        <w:t>дней</w:t>
      </w:r>
      <w:r w:rsidRPr="00B2667A">
        <w:rPr>
          <w:rFonts w:ascii="Times New Roman" w:eastAsiaTheme="minorHAnsi" w:hAnsi="Times New Roman" w:cs="Times New Roman"/>
          <w:sz w:val="28"/>
          <w:szCs w:val="28"/>
          <w:lang w:eastAsia="en-US"/>
        </w:rPr>
        <w:t xml:space="preserve"> определяет сумму займа, в соответствии с условиями, определенными </w:t>
      </w:r>
      <w:hyperlink r:id="rId12" w:history="1">
        <w:r w:rsidRPr="00FC6537">
          <w:rPr>
            <w:rFonts w:ascii="Times New Roman" w:eastAsiaTheme="minorHAnsi" w:hAnsi="Times New Roman" w:cs="Times New Roman"/>
            <w:sz w:val="28"/>
            <w:szCs w:val="28"/>
            <w:lang w:eastAsia="en-US"/>
          </w:rPr>
          <w:t>Законом</w:t>
        </w:r>
      </w:hyperlink>
      <w:r w:rsidR="009D6790">
        <w:rPr>
          <w:rFonts w:ascii="Times New Roman" w:eastAsiaTheme="minorHAnsi" w:hAnsi="Times New Roman" w:cs="Times New Roman"/>
          <w:sz w:val="28"/>
          <w:szCs w:val="28"/>
          <w:lang w:eastAsia="en-US"/>
        </w:rPr>
        <w:t xml:space="preserve">, </w:t>
      </w:r>
      <w:r w:rsidRPr="00FC6537">
        <w:rPr>
          <w:rFonts w:ascii="Times New Roman" w:hAnsi="Times New Roman" w:cs="Times New Roman"/>
          <w:sz w:val="28"/>
          <w:szCs w:val="28"/>
        </w:rPr>
        <w:t>и орган</w:t>
      </w:r>
      <w:r>
        <w:rPr>
          <w:rFonts w:ascii="Times New Roman" w:hAnsi="Times New Roman" w:cs="Times New Roman"/>
          <w:sz w:val="28"/>
          <w:szCs w:val="28"/>
        </w:rPr>
        <w:t xml:space="preserve">изует формирование </w:t>
      </w:r>
      <w:r w:rsidRPr="00B2667A">
        <w:rPr>
          <w:rFonts w:ascii="Times New Roman" w:hAnsi="Times New Roman" w:cs="Times New Roman"/>
          <w:sz w:val="28"/>
          <w:szCs w:val="28"/>
        </w:rPr>
        <w:t>дел специалистов (заемщиков).</w:t>
      </w:r>
    </w:p>
    <w:p w:rsidR="0036227F" w:rsidRPr="00B2667A" w:rsidRDefault="00F366FC" w:rsidP="0036227F">
      <w:pPr>
        <w:pStyle w:val="ConsPlusNormal"/>
        <w:ind w:firstLine="709"/>
        <w:jc w:val="both"/>
        <w:rPr>
          <w:rFonts w:ascii="Times New Roman" w:eastAsiaTheme="minorHAnsi" w:hAnsi="Times New Roman" w:cs="Times New Roman"/>
          <w:sz w:val="28"/>
          <w:szCs w:val="28"/>
          <w:lang w:eastAsia="en-US"/>
        </w:rPr>
      </w:pPr>
      <w:proofErr w:type="gramStart"/>
      <w:r>
        <w:rPr>
          <w:rFonts w:ascii="Times New Roman" w:hAnsi="Times New Roman" w:cs="Times New Roman"/>
          <w:sz w:val="28"/>
          <w:szCs w:val="28"/>
        </w:rPr>
        <w:t>В</w:t>
      </w:r>
      <w:r w:rsidR="00D3109D" w:rsidRPr="00B2667A">
        <w:rPr>
          <w:rFonts w:ascii="Times New Roman" w:hAnsi="Times New Roman" w:cs="Times New Roman"/>
          <w:sz w:val="28"/>
          <w:szCs w:val="28"/>
        </w:rPr>
        <w:t xml:space="preserve">месте со списком получателей займов, составленным комиссией </w:t>
      </w:r>
      <w:r w:rsidR="00216563">
        <w:rPr>
          <w:rFonts w:ascii="Times New Roman" w:hAnsi="Times New Roman" w:cs="Times New Roman"/>
          <w:sz w:val="28"/>
          <w:szCs w:val="28"/>
        </w:rPr>
        <w:t>по форме согласно приложению № 2</w:t>
      </w:r>
      <w:r w:rsidR="00D3109D" w:rsidRPr="00B2667A">
        <w:rPr>
          <w:rFonts w:ascii="Times New Roman" w:hAnsi="Times New Roman" w:cs="Times New Roman"/>
          <w:sz w:val="28"/>
          <w:szCs w:val="28"/>
        </w:rPr>
        <w:t xml:space="preserve"> к настоящему Порядку (далее – список), сведениями, содержащимися в Едином государственном реестре недвижимости, и </w:t>
      </w:r>
      <w:r w:rsidR="00D3109D" w:rsidRPr="002A0FA9">
        <w:rPr>
          <w:rFonts w:ascii="Times New Roman" w:hAnsi="Times New Roman" w:cs="Times New Roman"/>
          <w:sz w:val="28"/>
          <w:szCs w:val="28"/>
        </w:rPr>
        <w:t>информационными листами заемщиков</w:t>
      </w:r>
      <w:r w:rsidR="00D3109D" w:rsidRPr="00B2667A">
        <w:rPr>
          <w:rFonts w:ascii="Times New Roman" w:hAnsi="Times New Roman" w:cs="Times New Roman"/>
          <w:sz w:val="28"/>
          <w:szCs w:val="28"/>
        </w:rPr>
        <w:t xml:space="preserve"> (подлинник и копия) по форме согласно приложению № 2</w:t>
      </w:r>
      <w:r w:rsidR="00D3109D" w:rsidRPr="00B2667A">
        <w:rPr>
          <w:rFonts w:ascii="Times New Roman" w:hAnsi="Times New Roman" w:cs="Times New Roman"/>
        </w:rPr>
        <w:t xml:space="preserve"> </w:t>
      </w:r>
      <w:r w:rsidR="00D3109D" w:rsidRPr="00B2667A">
        <w:rPr>
          <w:rFonts w:ascii="Times New Roman" w:hAnsi="Times New Roman" w:cs="Times New Roman"/>
          <w:sz w:val="28"/>
          <w:szCs w:val="28"/>
        </w:rPr>
        <w:t xml:space="preserve">к перечню, утвержденному настоящим постановлением, </w:t>
      </w:r>
      <w:r w:rsidR="00115C60" w:rsidRPr="00B2667A">
        <w:rPr>
          <w:rFonts w:ascii="Times New Roman" w:hAnsi="Times New Roman" w:cs="Times New Roman"/>
          <w:sz w:val="28"/>
          <w:szCs w:val="28"/>
        </w:rPr>
        <w:t xml:space="preserve">заверенными председателем комиссии и утвержденными руководителем органа </w:t>
      </w:r>
      <w:r w:rsidR="001A7997" w:rsidRPr="00B2667A">
        <w:rPr>
          <w:rFonts w:ascii="Times New Roman" w:hAnsi="Times New Roman" w:cs="Times New Roman"/>
          <w:sz w:val="28"/>
          <w:szCs w:val="28"/>
        </w:rPr>
        <w:t>государственной</w:t>
      </w:r>
      <w:r w:rsidR="00115C60" w:rsidRPr="00B2667A">
        <w:rPr>
          <w:rFonts w:ascii="Times New Roman" w:hAnsi="Times New Roman" w:cs="Times New Roman"/>
          <w:sz w:val="28"/>
          <w:szCs w:val="28"/>
        </w:rPr>
        <w:t xml:space="preserve"> власти</w:t>
      </w:r>
      <w:r w:rsidR="001D70DF">
        <w:rPr>
          <w:rFonts w:ascii="Times New Roman" w:hAnsi="Times New Roman" w:cs="Times New Roman"/>
          <w:sz w:val="28"/>
          <w:szCs w:val="28"/>
        </w:rPr>
        <w:t xml:space="preserve"> Кемеровской области – Кузбасса</w:t>
      </w:r>
      <w:r w:rsidR="00115C60" w:rsidRPr="00B2667A">
        <w:rPr>
          <w:rFonts w:ascii="Times New Roman" w:hAnsi="Times New Roman" w:cs="Times New Roman"/>
          <w:sz w:val="28"/>
          <w:szCs w:val="28"/>
        </w:rPr>
        <w:t xml:space="preserve">, передает дела </w:t>
      </w:r>
      <w:r w:rsidR="00720C7D" w:rsidRPr="00B2667A">
        <w:rPr>
          <w:rFonts w:ascii="Times New Roman" w:hAnsi="Times New Roman" w:cs="Times New Roman"/>
          <w:sz w:val="28"/>
          <w:szCs w:val="28"/>
        </w:rPr>
        <w:t>специалистов</w:t>
      </w:r>
      <w:r w:rsidR="00115C60" w:rsidRPr="00B2667A">
        <w:rPr>
          <w:rFonts w:ascii="Times New Roman" w:hAnsi="Times New Roman" w:cs="Times New Roman"/>
          <w:sz w:val="28"/>
          <w:szCs w:val="28"/>
        </w:rPr>
        <w:t xml:space="preserve"> специализированной </w:t>
      </w:r>
      <w:r w:rsidR="00115C60" w:rsidRPr="00B2667A">
        <w:rPr>
          <w:rFonts w:ascii="Times New Roman" w:hAnsi="Times New Roman" w:cs="Times New Roman"/>
          <w:sz w:val="28"/>
          <w:szCs w:val="28"/>
        </w:rPr>
        <w:lastRenderedPageBreak/>
        <w:t>организации,</w:t>
      </w:r>
      <w:r w:rsidR="00115C60" w:rsidRPr="00B2667A">
        <w:rPr>
          <w:rFonts w:ascii="Times New Roman" w:eastAsiaTheme="minorHAnsi" w:hAnsi="Times New Roman" w:cs="Times New Roman"/>
          <w:sz w:val="28"/>
          <w:szCs w:val="28"/>
          <w:lang w:eastAsia="en-US"/>
        </w:rPr>
        <w:t xml:space="preserve"> </w:t>
      </w:r>
      <w:r w:rsidR="00115C60" w:rsidRPr="00242590">
        <w:rPr>
          <w:rFonts w:ascii="Times New Roman" w:eastAsiaTheme="minorHAnsi" w:hAnsi="Times New Roman" w:cs="Times New Roman"/>
          <w:sz w:val="28"/>
          <w:szCs w:val="28"/>
          <w:lang w:eastAsia="en-US"/>
        </w:rPr>
        <w:t>с целью</w:t>
      </w:r>
      <w:proofErr w:type="gramEnd"/>
      <w:r w:rsidR="00115C60" w:rsidRPr="00242590">
        <w:rPr>
          <w:rFonts w:ascii="Times New Roman" w:eastAsiaTheme="minorHAnsi" w:hAnsi="Times New Roman" w:cs="Times New Roman"/>
          <w:sz w:val="28"/>
          <w:szCs w:val="28"/>
          <w:lang w:eastAsia="en-US"/>
        </w:rPr>
        <w:t xml:space="preserve"> их проверки</w:t>
      </w:r>
      <w:r w:rsidR="00115C60" w:rsidRPr="00B2667A">
        <w:rPr>
          <w:rFonts w:ascii="Times New Roman" w:eastAsiaTheme="minorHAnsi" w:hAnsi="Times New Roman" w:cs="Times New Roman"/>
          <w:sz w:val="28"/>
          <w:szCs w:val="28"/>
          <w:lang w:eastAsia="en-US"/>
        </w:rPr>
        <w:t xml:space="preserve"> на предмет соответствия требованиям </w:t>
      </w:r>
      <w:hyperlink r:id="rId13" w:history="1">
        <w:r w:rsidR="00115C60" w:rsidRPr="00B2667A">
          <w:rPr>
            <w:rFonts w:ascii="Times New Roman" w:eastAsiaTheme="minorHAnsi" w:hAnsi="Times New Roman" w:cs="Times New Roman"/>
            <w:sz w:val="28"/>
            <w:szCs w:val="28"/>
            <w:lang w:eastAsia="en-US"/>
          </w:rPr>
          <w:t>Закона</w:t>
        </w:r>
      </w:hyperlink>
      <w:r w:rsidR="00115C60" w:rsidRPr="00B2667A">
        <w:rPr>
          <w:rFonts w:ascii="Times New Roman" w:eastAsiaTheme="minorHAnsi" w:hAnsi="Times New Roman" w:cs="Times New Roman"/>
          <w:sz w:val="28"/>
          <w:szCs w:val="28"/>
          <w:lang w:eastAsia="en-US"/>
        </w:rPr>
        <w:t xml:space="preserve"> и передачи в областную комиссию для принятия ею решения о предоставлении займа, либо об отказе в предоставлении займа.</w:t>
      </w:r>
    </w:p>
    <w:p w:rsidR="00975736" w:rsidRDefault="002A0FA9" w:rsidP="0036227F">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Материалы дел должны быть прошнурованы с указанием перечня документов, составляющих дело, и количества страниц, скреплены печатью комиссии и</w:t>
      </w:r>
      <w:r>
        <w:rPr>
          <w:rFonts w:ascii="Times New Roman" w:hAnsi="Times New Roman" w:cs="Times New Roman"/>
          <w:sz w:val="28"/>
          <w:szCs w:val="28"/>
        </w:rPr>
        <w:t xml:space="preserve"> подписью председателя комиссии.</w:t>
      </w:r>
    </w:p>
    <w:p w:rsidR="00D3109D" w:rsidRPr="00B2667A" w:rsidRDefault="00D3109D" w:rsidP="0036227F">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Списки, поступающие от комиссий, должны быть прошиты, скреплены печатью, подписаны председателем комиссии и утверждены </w:t>
      </w:r>
      <w:r w:rsidR="00115C60" w:rsidRPr="00B2667A">
        <w:rPr>
          <w:rFonts w:ascii="Times New Roman" w:hAnsi="Times New Roman" w:cs="Times New Roman"/>
          <w:sz w:val="28"/>
          <w:szCs w:val="28"/>
        </w:rPr>
        <w:t xml:space="preserve">руководителем </w:t>
      </w:r>
      <w:r w:rsidR="002A0FA9" w:rsidRPr="00B2667A">
        <w:rPr>
          <w:rFonts w:ascii="Times New Roman" w:hAnsi="Times New Roman" w:cs="Times New Roman"/>
          <w:sz w:val="28"/>
          <w:szCs w:val="28"/>
        </w:rPr>
        <w:t>органа государственной власти</w:t>
      </w:r>
      <w:r w:rsidR="001D70DF">
        <w:rPr>
          <w:rFonts w:ascii="Times New Roman" w:hAnsi="Times New Roman" w:cs="Times New Roman"/>
          <w:sz w:val="28"/>
          <w:szCs w:val="28"/>
        </w:rPr>
        <w:t xml:space="preserve"> Кемеровской области – Кузбасса</w:t>
      </w:r>
      <w:r w:rsidRPr="00B2667A">
        <w:rPr>
          <w:rFonts w:ascii="Times New Roman" w:hAnsi="Times New Roman" w:cs="Times New Roman"/>
          <w:sz w:val="28"/>
          <w:szCs w:val="28"/>
        </w:rPr>
        <w:t>.</w:t>
      </w:r>
    </w:p>
    <w:p w:rsidR="00D3109D" w:rsidRPr="00B2667A" w:rsidRDefault="00D3109D" w:rsidP="002A0FA9">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Список, передаваемый комиссией специализированной организации, должен содержать информацию не более чем трехмесячной давности.</w:t>
      </w:r>
    </w:p>
    <w:p w:rsidR="00D3109D" w:rsidRPr="00B2667A" w:rsidRDefault="00A671F7" w:rsidP="00A671F7">
      <w:pPr>
        <w:pStyle w:val="ConsPlusNormal"/>
        <w:ind w:firstLine="709"/>
        <w:jc w:val="both"/>
        <w:rPr>
          <w:rFonts w:ascii="Times New Roman" w:hAnsi="Times New Roman" w:cs="Times New Roman"/>
          <w:sz w:val="28"/>
          <w:szCs w:val="28"/>
        </w:rPr>
      </w:pPr>
      <w:bookmarkStart w:id="2" w:name="P62"/>
      <w:bookmarkEnd w:id="2"/>
      <w:r>
        <w:rPr>
          <w:rFonts w:ascii="Times New Roman" w:hAnsi="Times New Roman" w:cs="Times New Roman"/>
          <w:sz w:val="28"/>
          <w:szCs w:val="28"/>
        </w:rPr>
        <w:t xml:space="preserve">3.5. </w:t>
      </w:r>
      <w:r w:rsidR="00D3109D" w:rsidRPr="00B2667A">
        <w:rPr>
          <w:rFonts w:ascii="Times New Roman" w:hAnsi="Times New Roman" w:cs="Times New Roman"/>
          <w:sz w:val="28"/>
          <w:szCs w:val="28"/>
        </w:rPr>
        <w:t>Специализированная орган</w:t>
      </w:r>
      <w:r w:rsidR="00BC27D4">
        <w:rPr>
          <w:rFonts w:ascii="Times New Roman" w:hAnsi="Times New Roman" w:cs="Times New Roman"/>
          <w:sz w:val="28"/>
          <w:szCs w:val="28"/>
        </w:rPr>
        <w:t xml:space="preserve">изация в течение </w:t>
      </w:r>
      <w:r w:rsidR="00AB4BBA">
        <w:rPr>
          <w:rFonts w:ascii="Times New Roman" w:hAnsi="Times New Roman" w:cs="Times New Roman"/>
          <w:sz w:val="28"/>
          <w:szCs w:val="28"/>
        </w:rPr>
        <w:t>2</w:t>
      </w:r>
      <w:r w:rsidR="00D3109D" w:rsidRPr="00AB4BBA">
        <w:rPr>
          <w:rFonts w:ascii="Times New Roman" w:hAnsi="Times New Roman" w:cs="Times New Roman"/>
          <w:sz w:val="28"/>
          <w:szCs w:val="28"/>
        </w:rPr>
        <w:t>0</w:t>
      </w:r>
      <w:r w:rsidR="00AB4BBA">
        <w:rPr>
          <w:rFonts w:ascii="Times New Roman" w:hAnsi="Times New Roman" w:cs="Times New Roman"/>
          <w:sz w:val="28"/>
          <w:szCs w:val="28"/>
        </w:rPr>
        <w:t xml:space="preserve"> рабочих</w:t>
      </w:r>
      <w:r w:rsidR="00D3109D" w:rsidRPr="00AB4BBA">
        <w:rPr>
          <w:rFonts w:ascii="Times New Roman" w:hAnsi="Times New Roman" w:cs="Times New Roman"/>
          <w:sz w:val="28"/>
          <w:szCs w:val="28"/>
        </w:rPr>
        <w:t xml:space="preserve"> дней</w:t>
      </w:r>
      <w:r w:rsidR="0003782B">
        <w:rPr>
          <w:rFonts w:ascii="Times New Roman" w:hAnsi="Times New Roman" w:cs="Times New Roman"/>
          <w:sz w:val="28"/>
          <w:szCs w:val="28"/>
        </w:rPr>
        <w:t xml:space="preserve"> </w:t>
      </w:r>
      <w:proofErr w:type="gramStart"/>
      <w:r w:rsidR="0003782B">
        <w:rPr>
          <w:rFonts w:ascii="Times New Roman" w:hAnsi="Times New Roman" w:cs="Times New Roman"/>
          <w:sz w:val="28"/>
          <w:szCs w:val="28"/>
        </w:rPr>
        <w:t>с даты получения</w:t>
      </w:r>
      <w:proofErr w:type="gramEnd"/>
      <w:r w:rsidR="0003782B">
        <w:rPr>
          <w:rFonts w:ascii="Times New Roman" w:hAnsi="Times New Roman" w:cs="Times New Roman"/>
          <w:sz w:val="28"/>
          <w:szCs w:val="28"/>
        </w:rPr>
        <w:t xml:space="preserve"> документов из</w:t>
      </w:r>
      <w:r w:rsidR="00D3109D" w:rsidRPr="00B2667A">
        <w:rPr>
          <w:rFonts w:ascii="Times New Roman" w:hAnsi="Times New Roman" w:cs="Times New Roman"/>
          <w:sz w:val="28"/>
          <w:szCs w:val="28"/>
        </w:rPr>
        <w:t xml:space="preserve"> комиссии:</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осуществляет проверку представленных документов </w:t>
      </w:r>
      <w:r w:rsidR="0036227F" w:rsidRPr="00B2667A">
        <w:rPr>
          <w:rFonts w:ascii="Times New Roman" w:hAnsi="Times New Roman" w:cs="Times New Roman"/>
          <w:sz w:val="28"/>
          <w:szCs w:val="28"/>
        </w:rPr>
        <w:t xml:space="preserve">и расчета суммы займа </w:t>
      </w:r>
      <w:r w:rsidRPr="00B2667A">
        <w:rPr>
          <w:rFonts w:ascii="Times New Roman" w:hAnsi="Times New Roman" w:cs="Times New Roman"/>
          <w:sz w:val="28"/>
          <w:szCs w:val="28"/>
        </w:rPr>
        <w:t>на предмет их соответствия требованиям Закона, настоящего постановления;</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передает их в областную комиссию для принятия ею решения о предоставлении займа либо об отказе в предоставлении займа;</w:t>
      </w:r>
    </w:p>
    <w:p w:rsidR="00D3109D" w:rsidRPr="00B2667A" w:rsidRDefault="00D3109D" w:rsidP="00D3109D">
      <w:pPr>
        <w:autoSpaceDE w:val="0"/>
        <w:autoSpaceDN w:val="0"/>
        <w:adjustRightInd w:val="0"/>
        <w:ind w:firstLine="709"/>
        <w:jc w:val="both"/>
        <w:rPr>
          <w:sz w:val="28"/>
          <w:szCs w:val="28"/>
        </w:rPr>
      </w:pPr>
      <w:proofErr w:type="gramStart"/>
      <w:r w:rsidRPr="00B2667A">
        <w:rPr>
          <w:sz w:val="28"/>
          <w:szCs w:val="28"/>
        </w:rPr>
        <w:t xml:space="preserve">до передачи в областную комиссию документов, поступивших из комиссий, запрашивает кредитные отчеты по кредитным историям </w:t>
      </w:r>
      <w:r w:rsidR="00F72B51" w:rsidRPr="00B2667A">
        <w:rPr>
          <w:sz w:val="28"/>
          <w:szCs w:val="28"/>
        </w:rPr>
        <w:t>специалиста (совершеннолетних членов его семьи)</w:t>
      </w:r>
      <w:r w:rsidRPr="00B2667A">
        <w:rPr>
          <w:sz w:val="28"/>
          <w:szCs w:val="28"/>
        </w:rPr>
        <w:t xml:space="preserve"> и </w:t>
      </w:r>
      <w:proofErr w:type="spellStart"/>
      <w:r w:rsidRPr="00B2667A">
        <w:rPr>
          <w:sz w:val="28"/>
          <w:szCs w:val="28"/>
        </w:rPr>
        <w:t>созаемщиков</w:t>
      </w:r>
      <w:proofErr w:type="spellEnd"/>
      <w:r w:rsidRPr="00B2667A">
        <w:rPr>
          <w:sz w:val="28"/>
          <w:szCs w:val="28"/>
        </w:rPr>
        <w:t xml:space="preserve"> в бюро кредитных историй в соответствии с Федеральным законом от 30.12.2004 </w:t>
      </w:r>
      <w:r w:rsidR="001D70DF">
        <w:rPr>
          <w:sz w:val="28"/>
          <w:szCs w:val="28"/>
        </w:rPr>
        <w:br/>
      </w:r>
      <w:r w:rsidRPr="00B2667A">
        <w:rPr>
          <w:sz w:val="28"/>
          <w:szCs w:val="28"/>
        </w:rPr>
        <w:t>№ 218-ФЗ «О кредитных историях» и проверяет указанные кредитные отчеты на предмет наличия (отсутствия) в них сведений, указанных в пункте 2.7</w:t>
      </w:r>
      <w:r w:rsidR="00C50F9B" w:rsidRPr="00B2667A">
        <w:rPr>
          <w:sz w:val="28"/>
          <w:szCs w:val="28"/>
        </w:rPr>
        <w:t xml:space="preserve"> </w:t>
      </w:r>
      <w:r w:rsidRPr="00B2667A">
        <w:rPr>
          <w:sz w:val="28"/>
          <w:szCs w:val="28"/>
        </w:rPr>
        <w:t>Положения об условиях предоставления долгосрочного целевого жилищного</w:t>
      </w:r>
      <w:proofErr w:type="gramEnd"/>
      <w:r w:rsidRPr="00B2667A">
        <w:rPr>
          <w:sz w:val="28"/>
          <w:szCs w:val="28"/>
        </w:rPr>
        <w:t xml:space="preserve"> займа </w:t>
      </w:r>
      <w:r w:rsidR="00F72B51" w:rsidRPr="00B2667A">
        <w:rPr>
          <w:sz w:val="28"/>
          <w:szCs w:val="28"/>
        </w:rPr>
        <w:t xml:space="preserve">специалистам, </w:t>
      </w:r>
      <w:r w:rsidR="00F32CF8" w:rsidRPr="00B2667A">
        <w:rPr>
          <w:sz w:val="28"/>
          <w:szCs w:val="28"/>
        </w:rPr>
        <w:t>имеющим профессиональные заслуги</w:t>
      </w:r>
      <w:r w:rsidRPr="00B2667A">
        <w:rPr>
          <w:sz w:val="28"/>
          <w:szCs w:val="28"/>
        </w:rPr>
        <w:t xml:space="preserve">, утвержденного настоящим постановлением. </w:t>
      </w:r>
      <w:r w:rsidR="00766DB8" w:rsidRPr="00B2667A">
        <w:rPr>
          <w:sz w:val="28"/>
          <w:szCs w:val="28"/>
        </w:rPr>
        <w:t>Специалист (совершеннолетние члены его семьи)</w:t>
      </w:r>
      <w:r w:rsidRPr="00B2667A">
        <w:rPr>
          <w:sz w:val="28"/>
          <w:szCs w:val="28"/>
        </w:rPr>
        <w:t xml:space="preserve"> и </w:t>
      </w:r>
      <w:proofErr w:type="spellStart"/>
      <w:r w:rsidRPr="00B2667A">
        <w:rPr>
          <w:sz w:val="28"/>
          <w:szCs w:val="28"/>
        </w:rPr>
        <w:t>созаемщики</w:t>
      </w:r>
      <w:proofErr w:type="spellEnd"/>
      <w:r w:rsidRPr="00B2667A">
        <w:rPr>
          <w:sz w:val="28"/>
          <w:szCs w:val="28"/>
        </w:rPr>
        <w:t xml:space="preserve"> представляют согласие на запрос данных в бюро кредитных историй по форме согласно приложению </w:t>
      </w:r>
      <w:r w:rsidRPr="0003782B">
        <w:rPr>
          <w:sz w:val="28"/>
          <w:szCs w:val="28"/>
        </w:rPr>
        <w:t xml:space="preserve">№ </w:t>
      </w:r>
      <w:r w:rsidR="00216563">
        <w:rPr>
          <w:sz w:val="28"/>
          <w:szCs w:val="28"/>
        </w:rPr>
        <w:t>3</w:t>
      </w:r>
      <w:r w:rsidRPr="0003782B">
        <w:rPr>
          <w:color w:val="7030A0"/>
          <w:sz w:val="28"/>
          <w:szCs w:val="28"/>
        </w:rPr>
        <w:t xml:space="preserve"> </w:t>
      </w:r>
      <w:r w:rsidRPr="00B2667A">
        <w:rPr>
          <w:sz w:val="28"/>
          <w:szCs w:val="28"/>
        </w:rPr>
        <w:t xml:space="preserve">к настоящему Порядку. </w:t>
      </w:r>
      <w:r w:rsidR="00086FB3" w:rsidRPr="00B2667A">
        <w:rPr>
          <w:sz w:val="28"/>
          <w:szCs w:val="28"/>
        </w:rPr>
        <w:t>Специали</w:t>
      </w:r>
      <w:proofErr w:type="gramStart"/>
      <w:r w:rsidR="00086FB3" w:rsidRPr="00B2667A">
        <w:rPr>
          <w:sz w:val="28"/>
          <w:szCs w:val="28"/>
        </w:rPr>
        <w:t>ст</w:t>
      </w:r>
      <w:r w:rsidRPr="00B2667A">
        <w:rPr>
          <w:sz w:val="28"/>
          <w:szCs w:val="28"/>
        </w:rPr>
        <w:t xml:space="preserve"> впр</w:t>
      </w:r>
      <w:proofErr w:type="gramEnd"/>
      <w:r w:rsidRPr="00B2667A">
        <w:rPr>
          <w:sz w:val="28"/>
          <w:szCs w:val="28"/>
        </w:rPr>
        <w:t>аве по собственной инициативе представить кредитные отчеты (с датой выдачи не более чем за один месяц до передачи в специализированную организацию) по сво</w:t>
      </w:r>
      <w:r w:rsidR="00086FB3" w:rsidRPr="00B2667A">
        <w:rPr>
          <w:sz w:val="28"/>
          <w:szCs w:val="28"/>
        </w:rPr>
        <w:t>ей</w:t>
      </w:r>
      <w:r w:rsidRPr="00B2667A">
        <w:rPr>
          <w:sz w:val="28"/>
          <w:szCs w:val="28"/>
        </w:rPr>
        <w:t xml:space="preserve"> кредитн</w:t>
      </w:r>
      <w:r w:rsidR="00086FB3" w:rsidRPr="00B2667A">
        <w:rPr>
          <w:sz w:val="28"/>
          <w:szCs w:val="28"/>
        </w:rPr>
        <w:t>ой</w:t>
      </w:r>
      <w:r w:rsidRPr="00B2667A">
        <w:rPr>
          <w:sz w:val="28"/>
          <w:szCs w:val="28"/>
        </w:rPr>
        <w:t xml:space="preserve"> истори</w:t>
      </w:r>
      <w:r w:rsidR="00086FB3" w:rsidRPr="00B2667A">
        <w:rPr>
          <w:sz w:val="28"/>
          <w:szCs w:val="28"/>
        </w:rPr>
        <w:t>и</w:t>
      </w:r>
      <w:r w:rsidRPr="00B2667A">
        <w:rPr>
          <w:sz w:val="28"/>
          <w:szCs w:val="28"/>
        </w:rPr>
        <w:t>,</w:t>
      </w:r>
      <w:r w:rsidR="00086FB3" w:rsidRPr="00B2667A">
        <w:rPr>
          <w:sz w:val="28"/>
          <w:szCs w:val="28"/>
        </w:rPr>
        <w:t xml:space="preserve"> кредитным историям членов его семьи,</w:t>
      </w:r>
      <w:r w:rsidRPr="00B2667A">
        <w:rPr>
          <w:sz w:val="28"/>
          <w:szCs w:val="28"/>
        </w:rPr>
        <w:t xml:space="preserve"> кредитным историям </w:t>
      </w:r>
      <w:proofErr w:type="spellStart"/>
      <w:r w:rsidRPr="00B2667A">
        <w:rPr>
          <w:sz w:val="28"/>
          <w:szCs w:val="28"/>
        </w:rPr>
        <w:t>созаемщиков</w:t>
      </w:r>
      <w:proofErr w:type="spellEnd"/>
      <w:r w:rsidRPr="00B2667A">
        <w:rPr>
          <w:sz w:val="28"/>
          <w:szCs w:val="28"/>
        </w:rPr>
        <w:t>.</w:t>
      </w:r>
    </w:p>
    <w:p w:rsidR="00D3109D" w:rsidRPr="00B2667A" w:rsidRDefault="00D3109D" w:rsidP="00D3109D">
      <w:pPr>
        <w:autoSpaceDE w:val="0"/>
        <w:autoSpaceDN w:val="0"/>
        <w:adjustRightInd w:val="0"/>
        <w:ind w:firstLine="709"/>
        <w:jc w:val="both"/>
        <w:rPr>
          <w:strike/>
          <w:sz w:val="28"/>
          <w:szCs w:val="28"/>
        </w:rPr>
      </w:pPr>
      <w:proofErr w:type="gramStart"/>
      <w:r w:rsidRPr="00B2667A">
        <w:rPr>
          <w:sz w:val="28"/>
          <w:szCs w:val="28"/>
        </w:rPr>
        <w:t>В случае выявления специализированной организацией факта представления неполного пакета документов, установленного перечнем, или документов (и/или их копий), не оформленных в соответствии с требованиями настоящего Порядка и действующего законодательства, имеющих подчистки либо приписки, зачеркнутые слова и иные неоговоренные исправления, документов, исполненных карандашом, а также документов (и/или их копий) с нечитаемым текстом, с повреждениями, не позволяющими однозначно истолковать содержание документов</w:t>
      </w:r>
      <w:proofErr w:type="gramEnd"/>
      <w:r w:rsidRPr="00B2667A">
        <w:rPr>
          <w:sz w:val="28"/>
          <w:szCs w:val="28"/>
        </w:rPr>
        <w:t xml:space="preserve">, специализированная организация в течение 3 рабочих дней </w:t>
      </w:r>
      <w:proofErr w:type="gramStart"/>
      <w:r w:rsidRPr="00B2667A">
        <w:rPr>
          <w:sz w:val="28"/>
          <w:szCs w:val="28"/>
        </w:rPr>
        <w:t>с даты установления</w:t>
      </w:r>
      <w:proofErr w:type="gramEnd"/>
      <w:r w:rsidRPr="00B2667A">
        <w:rPr>
          <w:sz w:val="28"/>
          <w:szCs w:val="28"/>
        </w:rPr>
        <w:t xml:space="preserve"> недостатков, подлежащих устранению, письменно сообщают о них комиссии (с возвратом или без возврата документов комиссии). Решение </w:t>
      </w:r>
      <w:r w:rsidRPr="00B2667A">
        <w:rPr>
          <w:sz w:val="28"/>
          <w:szCs w:val="28"/>
        </w:rPr>
        <w:lastRenderedPageBreak/>
        <w:t xml:space="preserve">о возврате и невозврате документов комиссии принимается специализированной организацией самостоятельно. </w:t>
      </w:r>
    </w:p>
    <w:p w:rsidR="00D3109D" w:rsidRPr="00B2667A" w:rsidRDefault="00D3109D" w:rsidP="00D3109D">
      <w:pPr>
        <w:autoSpaceDE w:val="0"/>
        <w:autoSpaceDN w:val="0"/>
        <w:adjustRightInd w:val="0"/>
        <w:ind w:firstLine="709"/>
        <w:jc w:val="both"/>
        <w:rPr>
          <w:sz w:val="28"/>
          <w:szCs w:val="28"/>
        </w:rPr>
      </w:pPr>
      <w:proofErr w:type="gramStart"/>
      <w:r w:rsidRPr="00B2667A">
        <w:rPr>
          <w:sz w:val="28"/>
          <w:szCs w:val="28"/>
        </w:rPr>
        <w:t>Если при сообщении недостатков комиссии специализированной организацией пакет документов возвращен комиссии по письменному запросу комиссии, то комиссия устраняет недостатки путем дополнения пакета документов недостающими документами, замены документа с недостатками на документ, оформленный в соответствии с требованиями настоящего Порядка и действующего законодательства, и повторно представляет пакет документов с устраненными недостатками вместе с информационным листом заемщика, в котором также учтены внесенные в</w:t>
      </w:r>
      <w:proofErr w:type="gramEnd"/>
      <w:r w:rsidRPr="00B2667A">
        <w:rPr>
          <w:sz w:val="28"/>
          <w:szCs w:val="28"/>
        </w:rPr>
        <w:t xml:space="preserve"> пакет документов изменения.</w:t>
      </w:r>
    </w:p>
    <w:p w:rsidR="00D3109D" w:rsidRPr="00B2667A" w:rsidRDefault="00D3109D" w:rsidP="00D3109D">
      <w:pPr>
        <w:autoSpaceDE w:val="0"/>
        <w:autoSpaceDN w:val="0"/>
        <w:adjustRightInd w:val="0"/>
        <w:ind w:firstLine="709"/>
        <w:jc w:val="both"/>
        <w:rPr>
          <w:sz w:val="28"/>
          <w:szCs w:val="28"/>
        </w:rPr>
      </w:pPr>
      <w:r w:rsidRPr="00B2667A">
        <w:rPr>
          <w:sz w:val="28"/>
          <w:szCs w:val="28"/>
        </w:rPr>
        <w:t xml:space="preserve">Если при сообщении недостатков комиссии специализированной организацией пакет документов не был возвращен комиссии, то комиссия устраняет недостатки путем представления исправленных документов вместе с </w:t>
      </w:r>
      <w:r w:rsidRPr="0003782B">
        <w:rPr>
          <w:sz w:val="28"/>
          <w:szCs w:val="28"/>
        </w:rPr>
        <w:t xml:space="preserve">дополнительным информационным листом по форме согласно приложению </w:t>
      </w:r>
      <w:r w:rsidRPr="0003782B">
        <w:rPr>
          <w:sz w:val="28"/>
          <w:szCs w:val="28"/>
        </w:rPr>
        <w:br/>
        <w:t xml:space="preserve">№ </w:t>
      </w:r>
      <w:r w:rsidR="00216563">
        <w:rPr>
          <w:sz w:val="28"/>
          <w:szCs w:val="28"/>
        </w:rPr>
        <w:t>4</w:t>
      </w:r>
      <w:r w:rsidRPr="00B2667A">
        <w:rPr>
          <w:sz w:val="28"/>
          <w:szCs w:val="28"/>
        </w:rPr>
        <w:t xml:space="preserve"> к настоящему Порядку.</w:t>
      </w:r>
    </w:p>
    <w:p w:rsidR="00D3109D" w:rsidRPr="00B2667A" w:rsidRDefault="00D3109D" w:rsidP="00D3109D">
      <w:pPr>
        <w:autoSpaceDE w:val="0"/>
        <w:autoSpaceDN w:val="0"/>
        <w:adjustRightInd w:val="0"/>
        <w:ind w:firstLine="709"/>
        <w:jc w:val="both"/>
        <w:rPr>
          <w:sz w:val="28"/>
          <w:szCs w:val="28"/>
        </w:rPr>
      </w:pPr>
      <w:r w:rsidRPr="00B2667A">
        <w:rPr>
          <w:sz w:val="28"/>
          <w:szCs w:val="28"/>
        </w:rPr>
        <w:t xml:space="preserve">После устранения недостатков комиссией документы, предусмотренные настоящим постановлением, передаются в специализированную организацию для повторной проверки, которая не может превышать 10 рабочих дней </w:t>
      </w:r>
      <w:proofErr w:type="gramStart"/>
      <w:r w:rsidRPr="00B2667A">
        <w:rPr>
          <w:sz w:val="28"/>
          <w:szCs w:val="28"/>
        </w:rPr>
        <w:t>с даты получения</w:t>
      </w:r>
      <w:proofErr w:type="gramEnd"/>
      <w:r w:rsidRPr="00B2667A">
        <w:rPr>
          <w:sz w:val="28"/>
          <w:szCs w:val="28"/>
        </w:rPr>
        <w:t xml:space="preserve"> документов из комиссии.</w:t>
      </w:r>
    </w:p>
    <w:p w:rsidR="00D3109D" w:rsidRPr="00B2667A" w:rsidRDefault="00A671F7" w:rsidP="00A671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00D3109D" w:rsidRPr="00B2667A">
        <w:rPr>
          <w:rFonts w:ascii="Times New Roman" w:hAnsi="Times New Roman" w:cs="Times New Roman"/>
          <w:sz w:val="28"/>
          <w:szCs w:val="28"/>
        </w:rPr>
        <w:t>Основаниями для принятия областной комиссией решения об отказе в предоставлении займа являются:</w:t>
      </w:r>
    </w:p>
    <w:p w:rsidR="00D3109D" w:rsidRPr="00B2667A" w:rsidRDefault="00D3109D" w:rsidP="00D3109D">
      <w:pPr>
        <w:pStyle w:val="ConsPlusNormal"/>
        <w:numPr>
          <w:ilvl w:val="1"/>
          <w:numId w:val="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несоответствие документов перечню и (или) несоответствие </w:t>
      </w:r>
      <w:r w:rsidR="00F53527" w:rsidRPr="00B2667A">
        <w:rPr>
          <w:rFonts w:ascii="Times New Roman" w:hAnsi="Times New Roman" w:cs="Times New Roman"/>
          <w:sz w:val="28"/>
          <w:szCs w:val="28"/>
        </w:rPr>
        <w:t>специалиста</w:t>
      </w:r>
      <w:r w:rsidRPr="00B2667A">
        <w:rPr>
          <w:rFonts w:ascii="Times New Roman" w:hAnsi="Times New Roman" w:cs="Times New Roman"/>
          <w:sz w:val="28"/>
          <w:szCs w:val="28"/>
        </w:rPr>
        <w:t xml:space="preserve"> </w:t>
      </w:r>
      <w:r w:rsidR="00F53527" w:rsidRPr="00B2667A">
        <w:rPr>
          <w:rFonts w:ascii="Times New Roman" w:hAnsi="Times New Roman" w:cs="Times New Roman"/>
          <w:sz w:val="28"/>
          <w:szCs w:val="28"/>
        </w:rPr>
        <w:t>требованиям, предъявленным к нему</w:t>
      </w:r>
      <w:r w:rsidRPr="00B2667A">
        <w:rPr>
          <w:rFonts w:ascii="Times New Roman" w:hAnsi="Times New Roman" w:cs="Times New Roman"/>
          <w:sz w:val="28"/>
          <w:szCs w:val="28"/>
        </w:rPr>
        <w:t xml:space="preserve"> Законом, настоящим постановлением;</w:t>
      </w:r>
    </w:p>
    <w:p w:rsidR="00D3109D" w:rsidRPr="00B2667A" w:rsidRDefault="00D3109D" w:rsidP="00D3109D">
      <w:pPr>
        <w:pStyle w:val="ConsPlusNormal"/>
        <w:numPr>
          <w:ilvl w:val="1"/>
          <w:numId w:val="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несоблюдение условий предоставления займа, указанных в Законе и Положении об условиях предоставления долгосрочного целевого жилищного займа </w:t>
      </w:r>
      <w:r w:rsidR="00F53527" w:rsidRPr="00B2667A">
        <w:rPr>
          <w:rFonts w:ascii="Times New Roman" w:hAnsi="Times New Roman" w:cs="Times New Roman"/>
          <w:sz w:val="28"/>
          <w:szCs w:val="28"/>
        </w:rPr>
        <w:t xml:space="preserve">специалистам, имеющим профессиональные </w:t>
      </w:r>
      <w:r w:rsidR="0027540A">
        <w:rPr>
          <w:rFonts w:ascii="Times New Roman" w:hAnsi="Times New Roman" w:cs="Times New Roman"/>
          <w:sz w:val="28"/>
          <w:szCs w:val="28"/>
        </w:rPr>
        <w:t>зас</w:t>
      </w:r>
      <w:r w:rsidR="00F53527" w:rsidRPr="00B2667A">
        <w:rPr>
          <w:rFonts w:ascii="Times New Roman" w:hAnsi="Times New Roman" w:cs="Times New Roman"/>
          <w:sz w:val="28"/>
          <w:szCs w:val="28"/>
        </w:rPr>
        <w:t>луги</w:t>
      </w:r>
      <w:r w:rsidRPr="00B2667A">
        <w:rPr>
          <w:rFonts w:ascii="Times New Roman" w:hAnsi="Times New Roman" w:cs="Times New Roman"/>
          <w:sz w:val="28"/>
          <w:szCs w:val="28"/>
        </w:rPr>
        <w:t>, утвержденном настоящим постановлением;</w:t>
      </w:r>
    </w:p>
    <w:p w:rsidR="00D3109D" w:rsidRPr="00B2667A" w:rsidRDefault="00D3109D" w:rsidP="00D3109D">
      <w:pPr>
        <w:pStyle w:val="ConsPlusNormal"/>
        <w:numPr>
          <w:ilvl w:val="1"/>
          <w:numId w:val="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недостоверность сведений, содержащихся в представленных документах.</w:t>
      </w:r>
    </w:p>
    <w:p w:rsidR="00D3109D" w:rsidRPr="00B2667A" w:rsidRDefault="00A671F7" w:rsidP="00A671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3.7. </w:t>
      </w:r>
      <w:r w:rsidR="00D3109D" w:rsidRPr="00B2667A">
        <w:rPr>
          <w:rFonts w:ascii="Times New Roman" w:hAnsi="Times New Roman" w:cs="Times New Roman"/>
          <w:sz w:val="28"/>
          <w:szCs w:val="28"/>
        </w:rPr>
        <w:t xml:space="preserve">Срок принятия соответствующего решения областной комиссией не может превышать </w:t>
      </w:r>
      <w:r w:rsidR="00D3109D" w:rsidRPr="00AB4BBA">
        <w:rPr>
          <w:rFonts w:ascii="Times New Roman" w:hAnsi="Times New Roman" w:cs="Times New Roman"/>
          <w:sz w:val="28"/>
          <w:szCs w:val="28"/>
        </w:rPr>
        <w:t>20 рабочих дней</w:t>
      </w:r>
      <w:r w:rsidR="00D3109D" w:rsidRPr="00B2667A">
        <w:rPr>
          <w:rFonts w:ascii="Times New Roman" w:hAnsi="Times New Roman" w:cs="Times New Roman"/>
          <w:sz w:val="28"/>
          <w:szCs w:val="28"/>
        </w:rPr>
        <w:t xml:space="preserve"> </w:t>
      </w:r>
      <w:proofErr w:type="gramStart"/>
      <w:r w:rsidR="00D3109D" w:rsidRPr="00B2667A">
        <w:rPr>
          <w:rFonts w:ascii="Times New Roman" w:hAnsi="Times New Roman" w:cs="Times New Roman"/>
          <w:sz w:val="28"/>
          <w:szCs w:val="28"/>
        </w:rPr>
        <w:t>с даты получения</w:t>
      </w:r>
      <w:proofErr w:type="gramEnd"/>
      <w:r w:rsidR="00D3109D" w:rsidRPr="00B2667A">
        <w:rPr>
          <w:rFonts w:ascii="Times New Roman" w:hAnsi="Times New Roman" w:cs="Times New Roman"/>
          <w:sz w:val="28"/>
          <w:szCs w:val="28"/>
        </w:rPr>
        <w:t xml:space="preserve"> документов от специализированной организации.</w:t>
      </w:r>
    </w:p>
    <w:p w:rsidR="00D3109D" w:rsidRPr="00B2667A" w:rsidRDefault="00A671F7" w:rsidP="00A671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00D3109D" w:rsidRPr="00B2667A">
        <w:rPr>
          <w:rFonts w:ascii="Times New Roman" w:hAnsi="Times New Roman" w:cs="Times New Roman"/>
          <w:sz w:val="28"/>
          <w:szCs w:val="28"/>
        </w:rPr>
        <w:t>Областная комиссия передает в течение 5 рабочих дней со дня принятия:</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решение об отказе в предоставлении займа </w:t>
      </w:r>
      <w:r w:rsidR="00B35C49" w:rsidRPr="00B2667A">
        <w:rPr>
          <w:rFonts w:ascii="Times New Roman" w:hAnsi="Times New Roman" w:cs="Times New Roman"/>
          <w:sz w:val="28"/>
          <w:szCs w:val="28"/>
        </w:rPr>
        <w:t xml:space="preserve">и документы специалиста </w:t>
      </w:r>
      <w:r w:rsidRPr="00B2667A">
        <w:rPr>
          <w:rFonts w:ascii="Times New Roman" w:hAnsi="Times New Roman" w:cs="Times New Roman"/>
          <w:sz w:val="28"/>
          <w:szCs w:val="28"/>
        </w:rPr>
        <w:t>в комиссию;</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решение о предоставлении займа </w:t>
      </w:r>
      <w:r w:rsidR="00B35C49" w:rsidRPr="00B2667A">
        <w:rPr>
          <w:rFonts w:ascii="Times New Roman" w:hAnsi="Times New Roman" w:cs="Times New Roman"/>
          <w:sz w:val="28"/>
          <w:szCs w:val="28"/>
        </w:rPr>
        <w:t>и документы специалиста</w:t>
      </w:r>
      <w:r w:rsidR="00B062CF">
        <w:rPr>
          <w:rFonts w:ascii="Times New Roman" w:hAnsi="Times New Roman" w:cs="Times New Roman"/>
          <w:sz w:val="28"/>
          <w:szCs w:val="28"/>
        </w:rPr>
        <w:t xml:space="preserve"> </w:t>
      </w:r>
      <w:proofErr w:type="gramStart"/>
      <w:r w:rsidRPr="00B2667A">
        <w:rPr>
          <w:rFonts w:ascii="Times New Roman" w:hAnsi="Times New Roman" w:cs="Times New Roman"/>
          <w:sz w:val="28"/>
          <w:szCs w:val="28"/>
        </w:rPr>
        <w:t>в специализированную организацию для заключения с</w:t>
      </w:r>
      <w:r w:rsidR="005A55B6" w:rsidRPr="00B2667A">
        <w:rPr>
          <w:rFonts w:ascii="Times New Roman" w:hAnsi="Times New Roman" w:cs="Times New Roman"/>
          <w:sz w:val="28"/>
          <w:szCs w:val="28"/>
        </w:rPr>
        <w:t>о специалистом</w:t>
      </w:r>
      <w:r w:rsidRPr="00B2667A">
        <w:rPr>
          <w:rFonts w:ascii="Times New Roman" w:hAnsi="Times New Roman" w:cs="Times New Roman"/>
          <w:sz w:val="28"/>
          <w:szCs w:val="28"/>
        </w:rPr>
        <w:t xml:space="preserve"> договора займа в соответствии с положениями</w:t>
      </w:r>
      <w:proofErr w:type="gramEnd"/>
      <w:r w:rsidRPr="00B2667A">
        <w:rPr>
          <w:rFonts w:ascii="Times New Roman" w:hAnsi="Times New Roman" w:cs="Times New Roman"/>
          <w:sz w:val="28"/>
          <w:szCs w:val="28"/>
        </w:rPr>
        <w:t xml:space="preserve"> Закона и действующего законодательства.</w:t>
      </w:r>
      <w:r w:rsidR="00B062CF">
        <w:rPr>
          <w:rFonts w:ascii="Times New Roman" w:hAnsi="Times New Roman" w:cs="Times New Roman"/>
          <w:sz w:val="28"/>
          <w:szCs w:val="28"/>
        </w:rPr>
        <w:t xml:space="preserve"> При этом документы специалиста, включенные в пакет № 1 информационного листа заемщика, </w:t>
      </w:r>
      <w:r w:rsidR="008E68ED">
        <w:rPr>
          <w:rFonts w:ascii="Times New Roman" w:hAnsi="Times New Roman" w:cs="Times New Roman"/>
          <w:sz w:val="28"/>
          <w:szCs w:val="28"/>
        </w:rPr>
        <w:t xml:space="preserve">согласно </w:t>
      </w:r>
      <w:r w:rsidR="008E68ED" w:rsidRPr="00B2667A">
        <w:rPr>
          <w:rFonts w:ascii="Times New Roman" w:hAnsi="Times New Roman" w:cs="Times New Roman"/>
          <w:sz w:val="28"/>
          <w:szCs w:val="28"/>
        </w:rPr>
        <w:t>приложению № 2</w:t>
      </w:r>
      <w:r w:rsidR="008E68ED" w:rsidRPr="00B2667A">
        <w:rPr>
          <w:rFonts w:ascii="Times New Roman" w:hAnsi="Times New Roman" w:cs="Times New Roman"/>
        </w:rPr>
        <w:t xml:space="preserve"> </w:t>
      </w:r>
      <w:r w:rsidR="008E68ED" w:rsidRPr="00B2667A">
        <w:rPr>
          <w:rFonts w:ascii="Times New Roman" w:hAnsi="Times New Roman" w:cs="Times New Roman"/>
          <w:sz w:val="28"/>
          <w:szCs w:val="28"/>
        </w:rPr>
        <w:t xml:space="preserve">к перечню, </w:t>
      </w:r>
      <w:r w:rsidR="008E68ED" w:rsidRPr="00B2667A">
        <w:rPr>
          <w:rFonts w:ascii="Times New Roman" w:hAnsi="Times New Roman" w:cs="Times New Roman"/>
          <w:sz w:val="28"/>
          <w:szCs w:val="28"/>
        </w:rPr>
        <w:lastRenderedPageBreak/>
        <w:t>утвержденному настоящим постановлением</w:t>
      </w:r>
      <w:r w:rsidR="008E68ED">
        <w:rPr>
          <w:rFonts w:ascii="Times New Roman" w:hAnsi="Times New Roman" w:cs="Times New Roman"/>
          <w:sz w:val="28"/>
          <w:szCs w:val="28"/>
        </w:rPr>
        <w:t xml:space="preserve">, </w:t>
      </w:r>
      <w:r w:rsidR="00B062CF">
        <w:rPr>
          <w:rFonts w:ascii="Times New Roman" w:hAnsi="Times New Roman" w:cs="Times New Roman"/>
          <w:sz w:val="28"/>
          <w:szCs w:val="28"/>
        </w:rPr>
        <w:t xml:space="preserve">возвращаются специализированной организацией </w:t>
      </w:r>
      <w:r w:rsidR="00C50BF5">
        <w:rPr>
          <w:rFonts w:ascii="Times New Roman" w:hAnsi="Times New Roman" w:cs="Times New Roman"/>
          <w:sz w:val="28"/>
          <w:szCs w:val="28"/>
        </w:rPr>
        <w:t xml:space="preserve">по ведомости </w:t>
      </w:r>
      <w:r w:rsidR="00B062CF">
        <w:rPr>
          <w:rFonts w:ascii="Times New Roman" w:hAnsi="Times New Roman" w:cs="Times New Roman"/>
          <w:sz w:val="28"/>
          <w:szCs w:val="28"/>
        </w:rPr>
        <w:t>в комиссию.</w:t>
      </w:r>
    </w:p>
    <w:p w:rsidR="00D3109D" w:rsidRPr="00B2667A" w:rsidRDefault="00A671F7" w:rsidP="00A671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3.9. </w:t>
      </w:r>
      <w:r w:rsidR="00D3109D" w:rsidRPr="00B2667A">
        <w:rPr>
          <w:rFonts w:ascii="Times New Roman" w:hAnsi="Times New Roman" w:cs="Times New Roman"/>
          <w:sz w:val="28"/>
          <w:szCs w:val="28"/>
        </w:rPr>
        <w:t xml:space="preserve">О принятом областной комиссией решении </w:t>
      </w:r>
      <w:r w:rsidR="005A55B6" w:rsidRPr="00B2667A">
        <w:rPr>
          <w:rFonts w:ascii="Times New Roman" w:hAnsi="Times New Roman" w:cs="Times New Roman"/>
          <w:sz w:val="28"/>
          <w:szCs w:val="28"/>
        </w:rPr>
        <w:t>специалист</w:t>
      </w:r>
      <w:r w:rsidR="00470674" w:rsidRPr="00B2667A">
        <w:rPr>
          <w:rFonts w:ascii="Times New Roman" w:hAnsi="Times New Roman" w:cs="Times New Roman"/>
          <w:sz w:val="28"/>
          <w:szCs w:val="28"/>
        </w:rPr>
        <w:t>,</w:t>
      </w:r>
      <w:r w:rsidR="00D3109D" w:rsidRPr="00B2667A">
        <w:rPr>
          <w:rFonts w:ascii="Times New Roman" w:hAnsi="Times New Roman" w:cs="Times New Roman"/>
          <w:sz w:val="28"/>
          <w:szCs w:val="28"/>
        </w:rPr>
        <w:t xml:space="preserve"> обративш</w:t>
      </w:r>
      <w:r w:rsidR="005A55B6" w:rsidRPr="00B2667A">
        <w:rPr>
          <w:rFonts w:ascii="Times New Roman" w:hAnsi="Times New Roman" w:cs="Times New Roman"/>
          <w:sz w:val="28"/>
          <w:szCs w:val="28"/>
        </w:rPr>
        <w:t>ий</w:t>
      </w:r>
      <w:r w:rsidR="006F38DE" w:rsidRPr="00B2667A">
        <w:rPr>
          <w:rFonts w:ascii="Times New Roman" w:hAnsi="Times New Roman" w:cs="Times New Roman"/>
          <w:sz w:val="28"/>
          <w:szCs w:val="28"/>
        </w:rPr>
        <w:t>ся за получением займа, извещае</w:t>
      </w:r>
      <w:r w:rsidR="00D3109D" w:rsidRPr="00B2667A">
        <w:rPr>
          <w:rFonts w:ascii="Times New Roman" w:hAnsi="Times New Roman" w:cs="Times New Roman"/>
          <w:sz w:val="28"/>
          <w:szCs w:val="28"/>
        </w:rPr>
        <w:t>тся соответственно через комиссию или специализированную организацию в течение 10 рабочих дней со дня получения последними решения.</w:t>
      </w:r>
    </w:p>
    <w:p w:rsidR="00D3109D" w:rsidRPr="00B2667A" w:rsidRDefault="00A671F7" w:rsidP="00A671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3.10. </w:t>
      </w:r>
      <w:r w:rsidR="00D3109D" w:rsidRPr="00B2667A">
        <w:rPr>
          <w:rFonts w:ascii="Times New Roman" w:hAnsi="Times New Roman" w:cs="Times New Roman"/>
          <w:sz w:val="28"/>
          <w:szCs w:val="28"/>
        </w:rPr>
        <w:t xml:space="preserve">Решения, действия (бездействие), принятые (осуществляемые) </w:t>
      </w:r>
      <w:r w:rsidR="008109D7">
        <w:rPr>
          <w:rFonts w:ascii="Times New Roman" w:hAnsi="Times New Roman" w:cs="Times New Roman"/>
          <w:sz w:val="28"/>
          <w:szCs w:val="28"/>
        </w:rPr>
        <w:t xml:space="preserve">комиссией, </w:t>
      </w:r>
      <w:r w:rsidR="00D3109D" w:rsidRPr="00B2667A">
        <w:rPr>
          <w:rFonts w:ascii="Times New Roman" w:hAnsi="Times New Roman" w:cs="Times New Roman"/>
          <w:sz w:val="28"/>
          <w:szCs w:val="28"/>
        </w:rPr>
        <w:t>областной комиссией в соответствии с настоящим Порядком, могут быть обжалованы заинтересованными лицами в суд</w:t>
      </w:r>
      <w:r w:rsidR="00470674" w:rsidRPr="00B2667A">
        <w:rPr>
          <w:rFonts w:ascii="Times New Roman" w:hAnsi="Times New Roman" w:cs="Times New Roman"/>
          <w:sz w:val="28"/>
          <w:szCs w:val="28"/>
        </w:rPr>
        <w:t>ебном</w:t>
      </w:r>
      <w:r w:rsidR="00D3109D" w:rsidRPr="00B2667A">
        <w:rPr>
          <w:rFonts w:ascii="Times New Roman" w:hAnsi="Times New Roman" w:cs="Times New Roman"/>
          <w:sz w:val="28"/>
          <w:szCs w:val="28"/>
        </w:rPr>
        <w:t xml:space="preserve"> порядке, установленном законодательством Российской Федерации.</w:t>
      </w:r>
    </w:p>
    <w:p w:rsidR="000D60F0" w:rsidRPr="00B2667A" w:rsidRDefault="000D60F0" w:rsidP="000D60F0">
      <w:pPr>
        <w:pStyle w:val="ConsPlusNormal"/>
        <w:ind w:firstLine="0"/>
        <w:jc w:val="both"/>
        <w:rPr>
          <w:rFonts w:ascii="Times New Roman" w:hAnsi="Times New Roman" w:cs="Times New Roman"/>
          <w:sz w:val="28"/>
          <w:szCs w:val="28"/>
        </w:rPr>
      </w:pPr>
    </w:p>
    <w:p w:rsidR="000D60F0" w:rsidRPr="00B2667A" w:rsidRDefault="000D60F0" w:rsidP="000D60F0">
      <w:pPr>
        <w:pStyle w:val="ConsPlusNormal"/>
        <w:tabs>
          <w:tab w:val="left" w:pos="7088"/>
        </w:tabs>
        <w:ind w:firstLine="0"/>
        <w:jc w:val="center"/>
        <w:rPr>
          <w:rFonts w:ascii="Times New Roman" w:hAnsi="Times New Roman" w:cs="Times New Roman"/>
          <w:sz w:val="28"/>
          <w:szCs w:val="28"/>
        </w:rPr>
      </w:pPr>
      <w:r w:rsidRPr="00B2667A">
        <w:rPr>
          <w:rFonts w:ascii="Times New Roman" w:hAnsi="Times New Roman" w:cs="Times New Roman"/>
          <w:sz w:val="28"/>
          <w:szCs w:val="28"/>
        </w:rPr>
        <w:t xml:space="preserve">4. Порядок оценки и подтверждения </w:t>
      </w:r>
    </w:p>
    <w:p w:rsidR="000D60F0" w:rsidRPr="00B2667A" w:rsidRDefault="000D60F0" w:rsidP="000D60F0">
      <w:pPr>
        <w:pStyle w:val="ConsPlusNormal"/>
        <w:tabs>
          <w:tab w:val="left" w:pos="7088"/>
        </w:tabs>
        <w:ind w:firstLine="0"/>
        <w:jc w:val="center"/>
        <w:rPr>
          <w:rFonts w:ascii="Times New Roman" w:hAnsi="Times New Roman" w:cs="Times New Roman"/>
          <w:sz w:val="28"/>
          <w:szCs w:val="28"/>
        </w:rPr>
      </w:pPr>
      <w:r w:rsidRPr="00B2667A">
        <w:rPr>
          <w:rFonts w:ascii="Times New Roman" w:hAnsi="Times New Roman" w:cs="Times New Roman"/>
          <w:sz w:val="28"/>
          <w:szCs w:val="28"/>
        </w:rPr>
        <w:t>профессиональных заслуг специалиста</w:t>
      </w:r>
    </w:p>
    <w:p w:rsidR="000D60F0" w:rsidRPr="00B2667A" w:rsidRDefault="000D60F0" w:rsidP="000D60F0">
      <w:pPr>
        <w:pStyle w:val="ConsPlusNormal"/>
        <w:ind w:firstLine="0"/>
        <w:jc w:val="both"/>
        <w:rPr>
          <w:rFonts w:ascii="Times New Roman" w:hAnsi="Times New Roman" w:cs="Times New Roman"/>
          <w:sz w:val="28"/>
          <w:szCs w:val="28"/>
        </w:rPr>
      </w:pPr>
    </w:p>
    <w:p w:rsidR="000D60F0" w:rsidRPr="00B2667A" w:rsidRDefault="000D60F0" w:rsidP="000D60F0">
      <w:pPr>
        <w:pStyle w:val="ConsPlusNormal"/>
        <w:numPr>
          <w:ilvl w:val="1"/>
          <w:numId w:val="33"/>
        </w:numPr>
        <w:ind w:left="0" w:firstLine="709"/>
        <w:jc w:val="both"/>
        <w:rPr>
          <w:rFonts w:ascii="Times New Roman" w:hAnsi="Times New Roman" w:cs="Times New Roman"/>
          <w:sz w:val="28"/>
          <w:szCs w:val="28"/>
        </w:rPr>
      </w:pPr>
      <w:proofErr w:type="gramStart"/>
      <w:r w:rsidRPr="00B2667A">
        <w:rPr>
          <w:rFonts w:ascii="Times New Roman" w:hAnsi="Times New Roman" w:cs="Times New Roman"/>
          <w:sz w:val="28"/>
          <w:szCs w:val="28"/>
        </w:rPr>
        <w:t xml:space="preserve">При оценке профессиональных заслуг специалиста </w:t>
      </w:r>
      <w:r w:rsidR="002B557D" w:rsidRPr="00B2667A">
        <w:rPr>
          <w:rFonts w:ascii="Times New Roman" w:hAnsi="Times New Roman" w:cs="Times New Roman"/>
          <w:sz w:val="28"/>
          <w:szCs w:val="28"/>
        </w:rPr>
        <w:t xml:space="preserve">областной комиссией </w:t>
      </w:r>
      <w:r w:rsidRPr="00B2667A">
        <w:rPr>
          <w:rFonts w:ascii="Times New Roman" w:hAnsi="Times New Roman" w:cs="Times New Roman"/>
          <w:sz w:val="28"/>
          <w:szCs w:val="28"/>
        </w:rPr>
        <w:t>учитываются личные заслуги и достижения</w:t>
      </w:r>
      <w:r w:rsidR="002B557D" w:rsidRPr="00B2667A">
        <w:rPr>
          <w:rFonts w:ascii="Times New Roman" w:hAnsi="Times New Roman" w:cs="Times New Roman"/>
          <w:sz w:val="28"/>
          <w:szCs w:val="28"/>
        </w:rPr>
        <w:t xml:space="preserve"> специалиста</w:t>
      </w:r>
      <w:r w:rsidRPr="00B2667A">
        <w:rPr>
          <w:rFonts w:ascii="Times New Roman" w:hAnsi="Times New Roman" w:cs="Times New Roman"/>
          <w:sz w:val="28"/>
          <w:szCs w:val="28"/>
        </w:rPr>
        <w:t xml:space="preserve"> в профессиональной деятельности по месту работы (сл</w:t>
      </w:r>
      <w:r w:rsidR="0077271E">
        <w:rPr>
          <w:rFonts w:ascii="Times New Roman" w:hAnsi="Times New Roman" w:cs="Times New Roman"/>
          <w:sz w:val="28"/>
          <w:szCs w:val="28"/>
        </w:rPr>
        <w:t>ужбы)</w:t>
      </w:r>
      <w:r w:rsidR="001D70DF">
        <w:rPr>
          <w:rFonts w:ascii="Times New Roman" w:hAnsi="Times New Roman" w:cs="Times New Roman"/>
          <w:sz w:val="28"/>
          <w:szCs w:val="28"/>
        </w:rPr>
        <w:t xml:space="preserve">, подтверждаемые </w:t>
      </w:r>
      <w:r w:rsidR="0077271E">
        <w:rPr>
          <w:rFonts w:ascii="Times New Roman" w:hAnsi="Times New Roman" w:cs="Times New Roman"/>
          <w:sz w:val="28"/>
          <w:szCs w:val="28"/>
        </w:rPr>
        <w:t xml:space="preserve">государственными наградами Российской Федерации, наградами Кемеровской области </w:t>
      </w:r>
      <w:r w:rsidR="001D70DF">
        <w:rPr>
          <w:rFonts w:ascii="Times New Roman" w:hAnsi="Times New Roman" w:cs="Times New Roman"/>
          <w:sz w:val="28"/>
          <w:szCs w:val="28"/>
        </w:rPr>
        <w:t>–</w:t>
      </w:r>
      <w:r w:rsidR="0077271E">
        <w:rPr>
          <w:rFonts w:ascii="Times New Roman" w:hAnsi="Times New Roman" w:cs="Times New Roman"/>
          <w:sz w:val="28"/>
          <w:szCs w:val="28"/>
        </w:rPr>
        <w:t xml:space="preserve"> Кузбасса, наградами органов государственной власти Кемеровской области </w:t>
      </w:r>
      <w:r w:rsidR="001D70DF">
        <w:rPr>
          <w:rFonts w:ascii="Times New Roman" w:hAnsi="Times New Roman" w:cs="Times New Roman"/>
          <w:sz w:val="28"/>
          <w:szCs w:val="28"/>
        </w:rPr>
        <w:t>–</w:t>
      </w:r>
      <w:r w:rsidR="0077271E">
        <w:rPr>
          <w:rFonts w:ascii="Times New Roman" w:hAnsi="Times New Roman" w:cs="Times New Roman"/>
          <w:sz w:val="28"/>
          <w:szCs w:val="28"/>
        </w:rPr>
        <w:t xml:space="preserve"> Кузбасса, наградами, учрежденными органами местного самоуправления муниципальных образований в Кемеровской области – Кузбассе.</w:t>
      </w:r>
      <w:proofErr w:type="gramEnd"/>
    </w:p>
    <w:p w:rsidR="00216563" w:rsidRDefault="00216563">
      <w:pPr>
        <w:spacing w:after="200" w:line="276" w:lineRule="auto"/>
        <w:rPr>
          <w:sz w:val="28"/>
          <w:szCs w:val="28"/>
        </w:rPr>
      </w:pPr>
      <w:r>
        <w:rPr>
          <w:sz w:val="28"/>
          <w:szCs w:val="28"/>
        </w:rPr>
        <w:br w:type="page"/>
      </w:r>
    </w:p>
    <w:p w:rsidR="00216563" w:rsidRPr="00B2667A" w:rsidRDefault="00216563" w:rsidP="00216563">
      <w:pPr>
        <w:widowControl w:val="0"/>
        <w:tabs>
          <w:tab w:val="left" w:pos="6675"/>
        </w:tabs>
        <w:autoSpaceDE w:val="0"/>
        <w:autoSpaceDN w:val="0"/>
        <w:adjustRightInd w:val="0"/>
        <w:ind w:left="5387"/>
        <w:outlineLvl w:val="1"/>
        <w:rPr>
          <w:sz w:val="28"/>
          <w:szCs w:val="28"/>
        </w:rPr>
      </w:pPr>
      <w:r>
        <w:rPr>
          <w:sz w:val="28"/>
          <w:szCs w:val="28"/>
        </w:rPr>
        <w:lastRenderedPageBreak/>
        <w:t xml:space="preserve">                 Приложение № 1</w:t>
      </w:r>
    </w:p>
    <w:p w:rsidR="00216563" w:rsidRPr="00B2667A" w:rsidRDefault="00216563" w:rsidP="00216563">
      <w:pPr>
        <w:pStyle w:val="ConsPlusNormal"/>
        <w:spacing w:line="20" w:lineRule="atLeast"/>
        <w:ind w:left="5387" w:firstLine="0"/>
        <w:jc w:val="center"/>
        <w:rPr>
          <w:rFonts w:ascii="Times New Roman" w:hAnsi="Times New Roman" w:cs="Times New Roman"/>
          <w:sz w:val="28"/>
          <w:szCs w:val="28"/>
        </w:rPr>
      </w:pPr>
      <w:r w:rsidRPr="00B2667A">
        <w:rPr>
          <w:rFonts w:ascii="Times New Roman" w:hAnsi="Times New Roman" w:cs="Times New Roman"/>
          <w:sz w:val="28"/>
          <w:szCs w:val="28"/>
        </w:rPr>
        <w:t>к Порядку предоставления долгосрочного целевого жилищного займа специалистам, имеющим профессиональные заслуги</w:t>
      </w:r>
    </w:p>
    <w:p w:rsidR="00216563" w:rsidRPr="00B2667A" w:rsidRDefault="00216563" w:rsidP="00216563">
      <w:pPr>
        <w:widowControl w:val="0"/>
        <w:autoSpaceDE w:val="0"/>
        <w:autoSpaceDN w:val="0"/>
        <w:adjustRightInd w:val="0"/>
        <w:rPr>
          <w:sz w:val="28"/>
          <w:szCs w:val="28"/>
        </w:rPr>
      </w:pPr>
    </w:p>
    <w:p w:rsidR="00216563" w:rsidRPr="00B2667A" w:rsidRDefault="00216563" w:rsidP="00216563">
      <w:pPr>
        <w:widowControl w:val="0"/>
        <w:autoSpaceDE w:val="0"/>
        <w:autoSpaceDN w:val="0"/>
        <w:adjustRightInd w:val="0"/>
        <w:rPr>
          <w:sz w:val="28"/>
          <w:szCs w:val="28"/>
        </w:rPr>
      </w:pPr>
    </w:p>
    <w:p w:rsidR="00216563" w:rsidRDefault="00216563" w:rsidP="00216563">
      <w:pPr>
        <w:pStyle w:val="ConsPlusNonformat"/>
        <w:jc w:val="center"/>
        <w:rPr>
          <w:rFonts w:ascii="Times New Roman" w:hAnsi="Times New Roman" w:cs="Times New Roman"/>
          <w:sz w:val="28"/>
          <w:szCs w:val="28"/>
        </w:rPr>
      </w:pPr>
      <w:r>
        <w:rPr>
          <w:rFonts w:ascii="Times New Roman" w:hAnsi="Times New Roman" w:cs="Times New Roman"/>
          <w:sz w:val="28"/>
          <w:szCs w:val="28"/>
        </w:rPr>
        <w:t>Характеристика</w:t>
      </w:r>
    </w:p>
    <w:p w:rsidR="00216563" w:rsidRDefault="00216563" w:rsidP="00216563">
      <w:pPr>
        <w:pStyle w:val="ConsPlusNonformat"/>
        <w:jc w:val="center"/>
        <w:rPr>
          <w:rFonts w:ascii="Times New Roman" w:hAnsi="Times New Roman" w:cs="Times New Roman"/>
          <w:sz w:val="28"/>
          <w:szCs w:val="28"/>
        </w:rPr>
      </w:pPr>
      <w:r>
        <w:rPr>
          <w:rFonts w:ascii="Times New Roman" w:hAnsi="Times New Roman" w:cs="Times New Roman"/>
          <w:sz w:val="28"/>
          <w:szCs w:val="28"/>
        </w:rPr>
        <w:t>на специалиста, имеющего профессиональные заслуги</w:t>
      </w:r>
    </w:p>
    <w:p w:rsidR="00216563" w:rsidRDefault="00216563" w:rsidP="00216563">
      <w:pPr>
        <w:pStyle w:val="ConsPlusNonformat"/>
        <w:jc w:val="center"/>
        <w:rPr>
          <w:rFonts w:ascii="Times New Roman" w:hAnsi="Times New Roman" w:cs="Times New Roman"/>
          <w:sz w:val="28"/>
          <w:szCs w:val="28"/>
        </w:rPr>
      </w:pP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1. Ф.И.О._________________________________________________________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2. Дата рождения 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3. Количество полных лет____________________________________________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4. Образование:</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наименование учебного заведения 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полученная специальность___________________________________________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форма обучения 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5. Место работы (службы):</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наименование ______________________________________________________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должность_________________________________________________________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6. Какими, имеющими отношение к профессиональной деятельности по месту работы (службы), государственными наградами РФ, наградами Кемеровской области - Кузбасса, наградами органов государственной власти Кемеровской области - Кузбасса, наградами, учрежденными органами местного самоуправления муниципальных образований в Кемеровской области – Кузбассе награжден специалист и даты награждения __________________________________________________________________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7. Характеристика специалиста с указанием конкретных заслуг в профессиональной деятельности по месту работы (службы):</w:t>
      </w:r>
    </w:p>
    <w:p w:rsidR="00216563" w:rsidRDefault="00216563" w:rsidP="00216563">
      <w:pPr>
        <w:pStyle w:val="ConsPlusNonformat"/>
        <w:jc w:val="both"/>
        <w:rPr>
          <w:rFonts w:ascii="Times New Roman" w:hAnsi="Times New Roman" w:cs="Times New Roman"/>
          <w:sz w:val="28"/>
          <w:szCs w:val="28"/>
        </w:rPr>
      </w:pPr>
    </w:p>
    <w:p w:rsidR="00216563" w:rsidRDefault="00216563" w:rsidP="00216563">
      <w:pPr>
        <w:pStyle w:val="ConsPlusNonformat"/>
        <w:jc w:val="both"/>
        <w:rPr>
          <w:rFonts w:ascii="Times New Roman" w:hAnsi="Times New Roman" w:cs="Times New Roman"/>
          <w:sz w:val="28"/>
          <w:szCs w:val="28"/>
        </w:rPr>
      </w:pPr>
    </w:p>
    <w:p w:rsidR="00216563" w:rsidRDefault="00216563" w:rsidP="00216563">
      <w:pPr>
        <w:pStyle w:val="ConsPlusNonformat"/>
        <w:jc w:val="both"/>
        <w:rPr>
          <w:rFonts w:ascii="Times New Roman" w:hAnsi="Times New Roman" w:cs="Times New Roman"/>
          <w:sz w:val="28"/>
          <w:szCs w:val="28"/>
        </w:rPr>
      </w:pP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Руководитель организации/индивидуальный предприниматель/</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(с указанием наименования организации/муниципального образования)</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w:t>
      </w:r>
    </w:p>
    <w:p w:rsidR="00216563" w:rsidRPr="008C046F" w:rsidRDefault="00216563" w:rsidP="00216563">
      <w:pPr>
        <w:pStyle w:val="ConsPlusNonformat"/>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8C046F">
        <w:rPr>
          <w:rFonts w:ascii="Times New Roman" w:hAnsi="Times New Roman" w:cs="Times New Roman"/>
          <w:sz w:val="28"/>
          <w:szCs w:val="28"/>
          <w:vertAlign w:val="superscript"/>
        </w:rPr>
        <w:t>(инициалы, фамилия)</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w:t>
      </w:r>
    </w:p>
    <w:p w:rsidR="00216563" w:rsidRPr="008C046F" w:rsidRDefault="00216563" w:rsidP="00216563">
      <w:pPr>
        <w:pStyle w:val="ConsPlusNonformat"/>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8C046F">
        <w:rPr>
          <w:rFonts w:ascii="Times New Roman" w:hAnsi="Times New Roman" w:cs="Times New Roman"/>
          <w:sz w:val="28"/>
          <w:szCs w:val="28"/>
          <w:vertAlign w:val="superscript"/>
        </w:rPr>
        <w:t>(подпись)</w:t>
      </w:r>
    </w:p>
    <w:p w:rsidR="00216563" w:rsidRDefault="00216563" w:rsidP="00216563">
      <w:pPr>
        <w:pStyle w:val="ConsPlusNonformat"/>
        <w:jc w:val="both"/>
        <w:rPr>
          <w:rFonts w:ascii="Times New Roman" w:hAnsi="Times New Roman" w:cs="Times New Roman"/>
          <w:sz w:val="28"/>
          <w:szCs w:val="28"/>
        </w:rPr>
      </w:pPr>
      <w:proofErr w:type="spellStart"/>
      <w:r>
        <w:rPr>
          <w:rFonts w:ascii="Times New Roman" w:hAnsi="Times New Roman" w:cs="Times New Roman"/>
          <w:sz w:val="28"/>
          <w:szCs w:val="28"/>
        </w:rPr>
        <w:t>М.п</w:t>
      </w:r>
      <w:proofErr w:type="spellEnd"/>
      <w:r>
        <w:rPr>
          <w:rFonts w:ascii="Times New Roman" w:hAnsi="Times New Roman" w:cs="Times New Roman"/>
          <w:sz w:val="28"/>
          <w:szCs w:val="28"/>
        </w:rPr>
        <w:t>.</w:t>
      </w:r>
    </w:p>
    <w:p w:rsidR="00216563" w:rsidRDefault="00216563" w:rsidP="0021656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w:t>
      </w:r>
    </w:p>
    <w:p w:rsidR="00D3109D" w:rsidRPr="00B2667A" w:rsidRDefault="00D3109D" w:rsidP="00D3109D">
      <w:pPr>
        <w:pStyle w:val="ConsPlusNormal"/>
        <w:ind w:firstLine="0"/>
        <w:jc w:val="both"/>
      </w:pPr>
    </w:p>
    <w:p w:rsidR="00D3109D" w:rsidRPr="00B2667A" w:rsidRDefault="00D3109D" w:rsidP="00D3109D">
      <w:pPr>
        <w:pStyle w:val="ConsPlusNormal"/>
        <w:ind w:firstLine="540"/>
        <w:jc w:val="both"/>
      </w:pPr>
    </w:p>
    <w:p w:rsidR="00D3109D" w:rsidRPr="00B2667A" w:rsidRDefault="00D3109D" w:rsidP="00D3109D">
      <w:pPr>
        <w:pStyle w:val="ConsPlusNormal"/>
        <w:ind w:firstLine="540"/>
        <w:jc w:val="both"/>
        <w:sectPr w:rsidR="00D3109D" w:rsidRPr="00B2667A" w:rsidSect="006D7216">
          <w:headerReference w:type="default" r:id="rId14"/>
          <w:pgSz w:w="11906" w:h="16838"/>
          <w:pgMar w:top="1134" w:right="849" w:bottom="1134" w:left="1701" w:header="709" w:footer="709" w:gutter="0"/>
          <w:cols w:space="708"/>
          <w:titlePg/>
          <w:docGrid w:linePitch="360"/>
        </w:sectPr>
      </w:pPr>
    </w:p>
    <w:p w:rsidR="00D3109D" w:rsidRPr="00B2667A" w:rsidRDefault="00D3109D" w:rsidP="00D3109D">
      <w:pPr>
        <w:widowControl w:val="0"/>
        <w:autoSpaceDE w:val="0"/>
        <w:autoSpaceDN w:val="0"/>
        <w:adjustRightInd w:val="0"/>
        <w:ind w:left="10065"/>
        <w:jc w:val="center"/>
        <w:outlineLvl w:val="1"/>
        <w:rPr>
          <w:sz w:val="28"/>
          <w:szCs w:val="28"/>
        </w:rPr>
      </w:pPr>
      <w:r w:rsidRPr="00B2667A">
        <w:rPr>
          <w:sz w:val="28"/>
          <w:szCs w:val="28"/>
        </w:rPr>
        <w:lastRenderedPageBreak/>
        <w:t xml:space="preserve">Приложение № </w:t>
      </w:r>
      <w:r w:rsidR="00216563">
        <w:rPr>
          <w:sz w:val="28"/>
          <w:szCs w:val="28"/>
        </w:rPr>
        <w:t>2</w:t>
      </w:r>
      <w:r w:rsidRPr="00B2667A">
        <w:rPr>
          <w:sz w:val="28"/>
          <w:szCs w:val="28"/>
        </w:rPr>
        <w:br/>
        <w:t xml:space="preserve">к Порядку предоставления долгосрочного целевого жилищного займа </w:t>
      </w:r>
      <w:r w:rsidR="005A55B6" w:rsidRPr="00B2667A">
        <w:rPr>
          <w:sz w:val="28"/>
          <w:szCs w:val="28"/>
        </w:rPr>
        <w:t>специалистам, имеющим профессиональные заслуги</w:t>
      </w:r>
    </w:p>
    <w:p w:rsidR="00D3109D" w:rsidRPr="00B2667A" w:rsidRDefault="00D3109D" w:rsidP="00D3109D">
      <w:pPr>
        <w:widowControl w:val="0"/>
        <w:autoSpaceDE w:val="0"/>
        <w:autoSpaceDN w:val="0"/>
        <w:adjustRightInd w:val="0"/>
        <w:ind w:left="10081" w:hanging="15"/>
        <w:jc w:val="center"/>
        <w:outlineLvl w:val="1"/>
        <w:rPr>
          <w:sz w:val="28"/>
          <w:szCs w:val="28"/>
        </w:rPr>
      </w:pPr>
    </w:p>
    <w:p w:rsidR="00D3109D" w:rsidRPr="00B2667A" w:rsidRDefault="00D3109D" w:rsidP="00D3109D">
      <w:pPr>
        <w:widowControl w:val="0"/>
        <w:autoSpaceDE w:val="0"/>
        <w:autoSpaceDN w:val="0"/>
        <w:adjustRightInd w:val="0"/>
        <w:ind w:left="10620"/>
        <w:jc w:val="center"/>
        <w:rPr>
          <w:sz w:val="12"/>
          <w:szCs w:val="12"/>
        </w:rPr>
      </w:pPr>
    </w:p>
    <w:tbl>
      <w:tblPr>
        <w:tblW w:w="16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
        <w:gridCol w:w="163"/>
        <w:gridCol w:w="429"/>
        <w:gridCol w:w="217"/>
        <w:gridCol w:w="37"/>
        <w:gridCol w:w="393"/>
        <w:gridCol w:w="565"/>
        <w:gridCol w:w="428"/>
        <w:gridCol w:w="183"/>
        <w:gridCol w:w="244"/>
        <w:gridCol w:w="448"/>
        <w:gridCol w:w="51"/>
        <w:gridCol w:w="25"/>
        <w:gridCol w:w="412"/>
        <w:gridCol w:w="303"/>
        <w:gridCol w:w="319"/>
        <w:gridCol w:w="34"/>
        <w:gridCol w:w="778"/>
        <w:gridCol w:w="222"/>
        <w:gridCol w:w="386"/>
        <w:gridCol w:w="595"/>
        <w:gridCol w:w="396"/>
        <w:gridCol w:w="248"/>
        <w:gridCol w:w="241"/>
        <w:gridCol w:w="396"/>
        <w:gridCol w:w="583"/>
        <w:gridCol w:w="516"/>
        <w:gridCol w:w="110"/>
        <w:gridCol w:w="406"/>
        <w:gridCol w:w="392"/>
        <w:gridCol w:w="566"/>
        <w:gridCol w:w="6"/>
        <w:gridCol w:w="67"/>
        <w:gridCol w:w="416"/>
        <w:gridCol w:w="237"/>
        <w:gridCol w:w="349"/>
        <w:gridCol w:w="67"/>
        <w:gridCol w:w="281"/>
        <w:gridCol w:w="504"/>
        <w:gridCol w:w="236"/>
        <w:gridCol w:w="239"/>
        <w:gridCol w:w="69"/>
        <w:gridCol w:w="245"/>
        <w:gridCol w:w="61"/>
        <w:gridCol w:w="459"/>
        <w:gridCol w:w="85"/>
        <w:gridCol w:w="167"/>
        <w:gridCol w:w="30"/>
        <w:gridCol w:w="481"/>
        <w:gridCol w:w="85"/>
        <w:gridCol w:w="153"/>
        <w:gridCol w:w="14"/>
        <w:gridCol w:w="30"/>
        <w:gridCol w:w="39"/>
        <w:gridCol w:w="167"/>
        <w:gridCol w:w="30"/>
        <w:gridCol w:w="39"/>
        <w:gridCol w:w="526"/>
        <w:gridCol w:w="586"/>
      </w:tblGrid>
      <w:tr w:rsidR="00C50BF5" w:rsidRPr="00B2667A" w:rsidTr="007F0821">
        <w:trPr>
          <w:gridAfter w:val="8"/>
          <w:wAfter w:w="1431" w:type="dxa"/>
          <w:trHeight w:val="70"/>
        </w:trPr>
        <w:tc>
          <w:tcPr>
            <w:tcW w:w="286" w:type="dxa"/>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rPr>
                <w:rFonts w:ascii="Times New Roman" w:hAnsi="Times New Roman" w:cs="Times New Roman"/>
              </w:rPr>
            </w:pPr>
          </w:p>
        </w:tc>
        <w:tc>
          <w:tcPr>
            <w:tcW w:w="846" w:type="dxa"/>
            <w:gridSpan w:val="4"/>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rPr>
                <w:rFonts w:ascii="Times New Roman" w:hAnsi="Times New Roman" w:cs="Times New Roman"/>
              </w:rPr>
            </w:pPr>
          </w:p>
        </w:tc>
        <w:tc>
          <w:tcPr>
            <w:tcW w:w="2337" w:type="dxa"/>
            <w:gridSpan w:val="8"/>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rPr>
                <w:rFonts w:ascii="Times New Roman" w:hAnsi="Times New Roman" w:cs="Times New Roman"/>
              </w:rPr>
            </w:pPr>
          </w:p>
        </w:tc>
        <w:tc>
          <w:tcPr>
            <w:tcW w:w="1034" w:type="dxa"/>
            <w:gridSpan w:val="3"/>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jc w:val="right"/>
              <w:rPr>
                <w:rFonts w:ascii="Times New Roman" w:hAnsi="Times New Roman" w:cs="Times New Roman"/>
              </w:rPr>
            </w:pPr>
          </w:p>
        </w:tc>
        <w:tc>
          <w:tcPr>
            <w:tcW w:w="812" w:type="dxa"/>
            <w:gridSpan w:val="2"/>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jc w:val="right"/>
              <w:rPr>
                <w:rFonts w:ascii="Times New Roman" w:hAnsi="Times New Roman" w:cs="Times New Roman"/>
              </w:rPr>
            </w:pPr>
          </w:p>
        </w:tc>
        <w:tc>
          <w:tcPr>
            <w:tcW w:w="1847" w:type="dxa"/>
            <w:gridSpan w:val="5"/>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jc w:val="right"/>
              <w:rPr>
                <w:rFonts w:ascii="Times New Roman" w:hAnsi="Times New Roman" w:cs="Times New Roman"/>
              </w:rPr>
            </w:pPr>
          </w:p>
        </w:tc>
        <w:tc>
          <w:tcPr>
            <w:tcW w:w="1846" w:type="dxa"/>
            <w:gridSpan w:val="5"/>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jc w:val="right"/>
              <w:rPr>
                <w:rFonts w:ascii="Times New Roman" w:hAnsi="Times New Roman" w:cs="Times New Roman"/>
              </w:rPr>
            </w:pPr>
          </w:p>
        </w:tc>
        <w:tc>
          <w:tcPr>
            <w:tcW w:w="1853" w:type="dxa"/>
            <w:gridSpan w:val="6"/>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jc w:val="right"/>
              <w:rPr>
                <w:rFonts w:ascii="Times New Roman" w:hAnsi="Times New Roman" w:cs="Times New Roman"/>
              </w:rPr>
            </w:pPr>
          </w:p>
        </w:tc>
        <w:tc>
          <w:tcPr>
            <w:tcW w:w="237" w:type="dxa"/>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rPr>
                <w:rFonts w:ascii="Times New Roman" w:hAnsi="Times New Roman" w:cs="Times New Roman"/>
              </w:rPr>
            </w:pPr>
          </w:p>
        </w:tc>
        <w:tc>
          <w:tcPr>
            <w:tcW w:w="349" w:type="dxa"/>
            <w:tcBorders>
              <w:top w:val="nil"/>
              <w:left w:val="nil"/>
              <w:bottom w:val="nil"/>
              <w:right w:val="nil"/>
            </w:tcBorders>
            <w:shd w:val="clear" w:color="auto" w:fill="auto"/>
            <w:vAlign w:val="center"/>
          </w:tcPr>
          <w:p w:rsidR="00C50BF5" w:rsidRPr="00B2667A" w:rsidRDefault="00C50BF5" w:rsidP="00CD18E9">
            <w:pPr>
              <w:pStyle w:val="ConsPlusNonformat"/>
              <w:spacing w:line="200" w:lineRule="exact"/>
              <w:rPr>
                <w:rFonts w:ascii="Times New Roman" w:hAnsi="Times New Roman" w:cs="Times New Roman"/>
              </w:rPr>
            </w:pPr>
          </w:p>
        </w:tc>
        <w:tc>
          <w:tcPr>
            <w:tcW w:w="3162" w:type="dxa"/>
            <w:gridSpan w:val="15"/>
            <w:tcBorders>
              <w:top w:val="nil"/>
              <w:left w:val="nil"/>
              <w:bottom w:val="nil"/>
              <w:right w:val="nil"/>
            </w:tcBorders>
            <w:shd w:val="clear" w:color="auto" w:fill="auto"/>
            <w:vAlign w:val="center"/>
          </w:tcPr>
          <w:p w:rsidR="00C50BF5" w:rsidRDefault="00C50BF5" w:rsidP="00CD18E9">
            <w:pPr>
              <w:pStyle w:val="ConsPlusNonformat"/>
              <w:spacing w:line="200" w:lineRule="exact"/>
              <w:rPr>
                <w:rFonts w:ascii="Times New Roman" w:hAnsi="Times New Roman" w:cs="Times New Roman"/>
              </w:rPr>
            </w:pPr>
            <w:r w:rsidRPr="00B2667A">
              <w:rPr>
                <w:rFonts w:ascii="Times New Roman" w:hAnsi="Times New Roman" w:cs="Times New Roman"/>
              </w:rPr>
              <w:t>УТВЕРЖДЕН</w:t>
            </w:r>
            <w:r>
              <w:rPr>
                <w:rFonts w:ascii="Times New Roman" w:hAnsi="Times New Roman" w:cs="Times New Roman"/>
              </w:rPr>
              <w:t>:</w:t>
            </w:r>
          </w:p>
          <w:p w:rsidR="00C50BF5" w:rsidRPr="00C50BF5" w:rsidRDefault="00C50BF5" w:rsidP="00CD18E9">
            <w:pPr>
              <w:pStyle w:val="ConsPlusNonformat"/>
              <w:spacing w:line="200" w:lineRule="exact"/>
              <w:rPr>
                <w:rFonts w:ascii="Times New Roman" w:hAnsi="Times New Roman" w:cs="Times New Roman"/>
                <w:sz w:val="16"/>
                <w:szCs w:val="16"/>
              </w:rPr>
            </w:pPr>
            <w:r w:rsidRPr="00C50BF5">
              <w:rPr>
                <w:rFonts w:ascii="Times New Roman" w:hAnsi="Times New Roman" w:cs="Times New Roman"/>
                <w:sz w:val="16"/>
                <w:szCs w:val="16"/>
              </w:rPr>
              <w:t>Руководитель органа государственной власти</w:t>
            </w:r>
          </w:p>
        </w:tc>
      </w:tr>
      <w:tr w:rsidR="00D3109D" w:rsidRPr="00B2667A" w:rsidTr="00CD18E9">
        <w:trPr>
          <w:gridAfter w:val="8"/>
          <w:wAfter w:w="1431" w:type="dxa"/>
          <w:trHeight w:val="70"/>
        </w:trPr>
        <w:tc>
          <w:tcPr>
            <w:tcW w:w="286" w:type="dxa"/>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846" w:type="dxa"/>
            <w:gridSpan w:val="4"/>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3371" w:type="dxa"/>
            <w:gridSpan w:val="11"/>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812" w:type="dxa"/>
            <w:gridSpan w:val="2"/>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47" w:type="dxa"/>
            <w:gridSpan w:val="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46" w:type="dxa"/>
            <w:gridSpan w:val="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53" w:type="dxa"/>
            <w:gridSpan w:val="6"/>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237" w:type="dxa"/>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349" w:type="dxa"/>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641" w:type="dxa"/>
            <w:gridSpan w:val="7"/>
            <w:tcBorders>
              <w:top w:val="nil"/>
              <w:left w:val="nil"/>
              <w:bottom w:val="single" w:sz="4" w:space="0" w:color="auto"/>
              <w:right w:val="nil"/>
            </w:tcBorders>
            <w:shd w:val="clear" w:color="auto" w:fill="auto"/>
            <w:vAlign w:val="center"/>
          </w:tcPr>
          <w:p w:rsidR="00D3109D" w:rsidRPr="00B2667A" w:rsidRDefault="00D3109D" w:rsidP="00CD18E9">
            <w:pPr>
              <w:pStyle w:val="ConsPlusNonformat"/>
              <w:spacing w:line="200" w:lineRule="exact"/>
              <w:ind w:left="-920"/>
              <w:rPr>
                <w:rFonts w:ascii="Times New Roman" w:hAnsi="Times New Roman" w:cs="Times New Roman"/>
              </w:rPr>
            </w:pPr>
          </w:p>
        </w:tc>
        <w:tc>
          <w:tcPr>
            <w:tcW w:w="520" w:type="dxa"/>
            <w:gridSpan w:val="2"/>
            <w:tcBorders>
              <w:top w:val="nil"/>
              <w:left w:val="nil"/>
              <w:bottom w:val="single" w:sz="4" w:space="0" w:color="auto"/>
              <w:right w:val="nil"/>
            </w:tcBorders>
          </w:tcPr>
          <w:p w:rsidR="00D3109D" w:rsidRPr="00B2667A" w:rsidRDefault="00D3109D" w:rsidP="00CD18E9">
            <w:pPr>
              <w:pStyle w:val="ConsPlusNonformat"/>
              <w:spacing w:line="200" w:lineRule="exact"/>
              <w:rPr>
                <w:rFonts w:ascii="Times New Roman" w:hAnsi="Times New Roman" w:cs="Times New Roman"/>
              </w:rPr>
            </w:pPr>
          </w:p>
        </w:tc>
        <w:tc>
          <w:tcPr>
            <w:tcW w:w="763" w:type="dxa"/>
            <w:gridSpan w:val="4"/>
            <w:tcBorders>
              <w:top w:val="nil"/>
              <w:left w:val="nil"/>
              <w:bottom w:val="single" w:sz="4" w:space="0" w:color="auto"/>
              <w:right w:val="nil"/>
            </w:tcBorders>
          </w:tcPr>
          <w:p w:rsidR="00D3109D" w:rsidRPr="00B2667A" w:rsidRDefault="00D3109D" w:rsidP="00CD18E9">
            <w:pPr>
              <w:pStyle w:val="ConsPlusNonformat"/>
              <w:spacing w:line="200" w:lineRule="exact"/>
              <w:rPr>
                <w:rFonts w:ascii="Times New Roman" w:hAnsi="Times New Roman" w:cs="Times New Roman"/>
              </w:rPr>
            </w:pPr>
          </w:p>
        </w:tc>
        <w:tc>
          <w:tcPr>
            <w:tcW w:w="238" w:type="dxa"/>
            <w:gridSpan w:val="2"/>
            <w:tcBorders>
              <w:top w:val="nil"/>
              <w:left w:val="nil"/>
              <w:bottom w:val="single" w:sz="4" w:space="0" w:color="auto"/>
              <w:right w:val="nil"/>
            </w:tcBorders>
          </w:tcPr>
          <w:p w:rsidR="00D3109D" w:rsidRPr="00B2667A" w:rsidRDefault="00D3109D" w:rsidP="00CD18E9">
            <w:pPr>
              <w:pStyle w:val="ConsPlusNonformat"/>
              <w:spacing w:line="200" w:lineRule="exact"/>
              <w:rPr>
                <w:rFonts w:ascii="Times New Roman" w:hAnsi="Times New Roman" w:cs="Times New Roman"/>
              </w:rPr>
            </w:pPr>
          </w:p>
        </w:tc>
      </w:tr>
      <w:tr w:rsidR="00D3109D" w:rsidRPr="00B2667A" w:rsidTr="00CD18E9">
        <w:trPr>
          <w:gridAfter w:val="8"/>
          <w:wAfter w:w="1431" w:type="dxa"/>
          <w:trHeight w:val="70"/>
        </w:trPr>
        <w:tc>
          <w:tcPr>
            <w:tcW w:w="1132" w:type="dxa"/>
            <w:gridSpan w:val="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sz w:val="16"/>
                <w:szCs w:val="16"/>
              </w:rPr>
            </w:pPr>
          </w:p>
        </w:tc>
        <w:tc>
          <w:tcPr>
            <w:tcW w:w="3371" w:type="dxa"/>
            <w:gridSpan w:val="11"/>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rPr>
            </w:pPr>
          </w:p>
        </w:tc>
        <w:tc>
          <w:tcPr>
            <w:tcW w:w="812" w:type="dxa"/>
            <w:gridSpan w:val="2"/>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47" w:type="dxa"/>
            <w:gridSpan w:val="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46" w:type="dxa"/>
            <w:gridSpan w:val="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1853" w:type="dxa"/>
            <w:gridSpan w:val="6"/>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rPr>
            </w:pPr>
          </w:p>
        </w:tc>
        <w:tc>
          <w:tcPr>
            <w:tcW w:w="586" w:type="dxa"/>
            <w:gridSpan w:val="2"/>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rPr>
                <w:rFonts w:ascii="Times New Roman" w:hAnsi="Times New Roman" w:cs="Times New Roman"/>
                <w:sz w:val="16"/>
                <w:szCs w:val="16"/>
              </w:rPr>
            </w:pPr>
            <w:r w:rsidRPr="00B2667A">
              <w:rPr>
                <w:rFonts w:ascii="Times New Roman" w:hAnsi="Times New Roman" w:cs="Times New Roman"/>
                <w:sz w:val="16"/>
                <w:szCs w:val="16"/>
              </w:rPr>
              <w:t>М.П.</w:t>
            </w:r>
          </w:p>
        </w:tc>
        <w:tc>
          <w:tcPr>
            <w:tcW w:w="1641" w:type="dxa"/>
            <w:gridSpan w:val="7"/>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sz w:val="28"/>
                <w:szCs w:val="28"/>
              </w:rPr>
            </w:pPr>
            <w:r w:rsidRPr="00B2667A">
              <w:rPr>
                <w:rFonts w:ascii="Times New Roman" w:hAnsi="Times New Roman" w:cs="Times New Roman"/>
                <w:sz w:val="16"/>
                <w:szCs w:val="16"/>
              </w:rPr>
              <w:t>Ф.И.О., подпись</w:t>
            </w:r>
          </w:p>
        </w:tc>
        <w:tc>
          <w:tcPr>
            <w:tcW w:w="520" w:type="dxa"/>
            <w:gridSpan w:val="2"/>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16"/>
                <w:szCs w:val="16"/>
              </w:rPr>
            </w:pPr>
          </w:p>
        </w:tc>
        <w:tc>
          <w:tcPr>
            <w:tcW w:w="763" w:type="dxa"/>
            <w:gridSpan w:val="4"/>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16"/>
                <w:szCs w:val="16"/>
              </w:rPr>
            </w:pPr>
          </w:p>
        </w:tc>
        <w:tc>
          <w:tcPr>
            <w:tcW w:w="238" w:type="dxa"/>
            <w:gridSpan w:val="2"/>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16"/>
                <w:szCs w:val="16"/>
              </w:rPr>
            </w:pPr>
          </w:p>
        </w:tc>
      </w:tr>
      <w:tr w:rsidR="00D3109D" w:rsidRPr="00B2667A" w:rsidTr="00CD18E9">
        <w:trPr>
          <w:gridAfter w:val="8"/>
          <w:wAfter w:w="1431" w:type="dxa"/>
          <w:trHeight w:val="311"/>
        </w:trPr>
        <w:tc>
          <w:tcPr>
            <w:tcW w:w="13088" w:type="dxa"/>
            <w:gridSpan w:val="43"/>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rPr>
            </w:pPr>
          </w:p>
          <w:p w:rsidR="00D3109D" w:rsidRPr="00B2667A" w:rsidRDefault="00D3109D" w:rsidP="00CD18E9">
            <w:pPr>
              <w:pStyle w:val="ConsPlusNonformat"/>
              <w:spacing w:line="200" w:lineRule="exact"/>
              <w:jc w:val="center"/>
              <w:rPr>
                <w:rFonts w:ascii="Times New Roman" w:hAnsi="Times New Roman" w:cs="Times New Roman"/>
              </w:rPr>
            </w:pPr>
          </w:p>
          <w:p w:rsidR="00D3109D" w:rsidRPr="00B2667A" w:rsidRDefault="00D3109D" w:rsidP="00CD18E9">
            <w:pPr>
              <w:pStyle w:val="ConsPlusNonformat"/>
              <w:spacing w:line="200" w:lineRule="exact"/>
              <w:jc w:val="center"/>
              <w:rPr>
                <w:rFonts w:ascii="Times New Roman" w:hAnsi="Times New Roman" w:cs="Times New Roman"/>
              </w:rPr>
            </w:pPr>
          </w:p>
          <w:p w:rsidR="00D3109D" w:rsidRPr="00B2667A" w:rsidRDefault="005A55B6" w:rsidP="00CD18E9">
            <w:pPr>
              <w:pStyle w:val="ConsPlusNonformat"/>
              <w:spacing w:line="200" w:lineRule="exact"/>
              <w:jc w:val="center"/>
              <w:rPr>
                <w:rFonts w:ascii="Times New Roman" w:hAnsi="Times New Roman" w:cs="Times New Roman"/>
              </w:rPr>
            </w:pPr>
            <w:r w:rsidRPr="00B2667A">
              <w:rPr>
                <w:rFonts w:ascii="Times New Roman" w:hAnsi="Times New Roman" w:cs="Times New Roman"/>
              </w:rPr>
              <w:t xml:space="preserve">Список </w:t>
            </w:r>
            <w:r w:rsidR="00D3109D" w:rsidRPr="00B2667A">
              <w:rPr>
                <w:rFonts w:ascii="Times New Roman" w:hAnsi="Times New Roman" w:cs="Times New Roman"/>
              </w:rPr>
              <w:t>получател</w:t>
            </w:r>
            <w:r w:rsidR="00F0486A">
              <w:rPr>
                <w:rFonts w:ascii="Times New Roman" w:hAnsi="Times New Roman" w:cs="Times New Roman"/>
              </w:rPr>
              <w:t>я</w:t>
            </w:r>
            <w:r w:rsidR="00D3109D" w:rsidRPr="00B2667A">
              <w:rPr>
                <w:rFonts w:ascii="Times New Roman" w:hAnsi="Times New Roman" w:cs="Times New Roman"/>
              </w:rPr>
              <w:t xml:space="preserve"> долгосрочн</w:t>
            </w:r>
            <w:r w:rsidR="00F0486A">
              <w:rPr>
                <w:rFonts w:ascii="Times New Roman" w:hAnsi="Times New Roman" w:cs="Times New Roman"/>
              </w:rPr>
              <w:t>ого</w:t>
            </w:r>
            <w:r w:rsidR="00D3109D" w:rsidRPr="00B2667A">
              <w:rPr>
                <w:rFonts w:ascii="Times New Roman" w:hAnsi="Times New Roman" w:cs="Times New Roman"/>
              </w:rPr>
              <w:t xml:space="preserve"> целев</w:t>
            </w:r>
            <w:r w:rsidR="00F0486A">
              <w:rPr>
                <w:rFonts w:ascii="Times New Roman" w:hAnsi="Times New Roman" w:cs="Times New Roman"/>
              </w:rPr>
              <w:t>ого жилищного</w:t>
            </w:r>
            <w:r w:rsidR="00D3109D" w:rsidRPr="00B2667A">
              <w:rPr>
                <w:rFonts w:ascii="Times New Roman" w:hAnsi="Times New Roman" w:cs="Times New Roman"/>
              </w:rPr>
              <w:t xml:space="preserve"> займ</w:t>
            </w:r>
            <w:r w:rsidR="00F0486A">
              <w:rPr>
                <w:rFonts w:ascii="Times New Roman" w:hAnsi="Times New Roman" w:cs="Times New Roman"/>
              </w:rPr>
              <w:t>а</w:t>
            </w:r>
            <w:r w:rsidR="00492DB8" w:rsidRPr="00B2667A">
              <w:rPr>
                <w:rFonts w:ascii="Times New Roman" w:hAnsi="Times New Roman" w:cs="Times New Roman"/>
              </w:rPr>
              <w:t xml:space="preserve"> в соответствии с Законом Кемеровской области – Кузбасса </w:t>
            </w:r>
            <w:r w:rsidR="004F0E20">
              <w:rPr>
                <w:rFonts w:ascii="Times New Roman" w:hAnsi="Times New Roman" w:cs="Times New Roman"/>
              </w:rPr>
              <w:t>от 04.02.2021</w:t>
            </w:r>
            <w:r w:rsidR="00492DB8" w:rsidRPr="00B2667A">
              <w:rPr>
                <w:rFonts w:ascii="Times New Roman" w:hAnsi="Times New Roman" w:cs="Times New Roman"/>
              </w:rPr>
              <w:t xml:space="preserve"> </w:t>
            </w:r>
            <w:r w:rsidR="00492DB8" w:rsidRPr="004F0E20">
              <w:rPr>
                <w:rFonts w:ascii="Times New Roman" w:hAnsi="Times New Roman" w:cs="Times New Roman"/>
              </w:rPr>
              <w:t>№</w:t>
            </w:r>
            <w:r w:rsidR="004F0E20">
              <w:rPr>
                <w:rFonts w:ascii="Times New Roman" w:hAnsi="Times New Roman" w:cs="Times New Roman"/>
              </w:rPr>
              <w:t xml:space="preserve"> 12-ОЗ</w:t>
            </w:r>
            <w:r w:rsidR="00492DB8" w:rsidRPr="00B2667A">
              <w:rPr>
                <w:rFonts w:ascii="Times New Roman" w:hAnsi="Times New Roman" w:cs="Times New Roman"/>
              </w:rPr>
              <w:t xml:space="preserve"> «О предоставлении долгосрочных целевых жилищных займов </w:t>
            </w:r>
            <w:r w:rsidRPr="00B2667A">
              <w:rPr>
                <w:rFonts w:ascii="Times New Roman" w:hAnsi="Times New Roman" w:cs="Times New Roman"/>
              </w:rPr>
              <w:t>специалистам, имеющим профессиональные заслуги</w:t>
            </w:r>
            <w:r w:rsidR="00492DB8" w:rsidRPr="00B2667A">
              <w:rPr>
                <w:rFonts w:ascii="Times New Roman" w:hAnsi="Times New Roman" w:cs="Times New Roman"/>
              </w:rPr>
              <w:t xml:space="preserve">»  </w:t>
            </w:r>
            <w:r w:rsidR="00492DB8" w:rsidRPr="00B2667A">
              <w:t xml:space="preserve"> </w:t>
            </w:r>
          </w:p>
          <w:p w:rsidR="00D3109D" w:rsidRPr="00B2667A" w:rsidRDefault="00D3109D" w:rsidP="00492DB8">
            <w:pPr>
              <w:pStyle w:val="ConsPlusNonformat"/>
              <w:spacing w:line="200" w:lineRule="exact"/>
              <w:jc w:val="center"/>
              <w:rPr>
                <w:rFonts w:ascii="Times New Roman" w:hAnsi="Times New Roman" w:cs="Times New Roman"/>
                <w:sz w:val="28"/>
                <w:szCs w:val="28"/>
              </w:rPr>
            </w:pPr>
            <w:proofErr w:type="gramStart"/>
            <w:r w:rsidRPr="00B2667A">
              <w:rPr>
                <w:rFonts w:ascii="Times New Roman" w:hAnsi="Times New Roman" w:cs="Times New Roman"/>
              </w:rPr>
              <w:t>(для приобретения жилья в строящемся жилом доме/высвобождаемом жилье/жилье на вторичном рынке</w:t>
            </w:r>
            <w:proofErr w:type="gramEnd"/>
          </w:p>
        </w:tc>
        <w:tc>
          <w:tcPr>
            <w:tcW w:w="520" w:type="dxa"/>
            <w:gridSpan w:val="2"/>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rPr>
            </w:pPr>
          </w:p>
        </w:tc>
        <w:tc>
          <w:tcPr>
            <w:tcW w:w="763" w:type="dxa"/>
            <w:gridSpan w:val="4"/>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rPr>
            </w:pPr>
          </w:p>
        </w:tc>
        <w:tc>
          <w:tcPr>
            <w:tcW w:w="238" w:type="dxa"/>
            <w:gridSpan w:val="2"/>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rPr>
            </w:pPr>
          </w:p>
        </w:tc>
      </w:tr>
      <w:tr w:rsidR="00D3109D" w:rsidRPr="00B2667A" w:rsidTr="00CD18E9">
        <w:trPr>
          <w:gridAfter w:val="2"/>
          <w:wAfter w:w="1112" w:type="dxa"/>
        </w:trPr>
        <w:tc>
          <w:tcPr>
            <w:tcW w:w="4537" w:type="dxa"/>
            <w:gridSpan w:val="17"/>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sz w:val="16"/>
                <w:szCs w:val="16"/>
              </w:rPr>
            </w:pPr>
          </w:p>
        </w:tc>
        <w:tc>
          <w:tcPr>
            <w:tcW w:w="5841" w:type="dxa"/>
            <w:gridSpan w:val="15"/>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rPr>
            </w:pPr>
            <w:r w:rsidRPr="00B2667A">
              <w:rPr>
                <w:rFonts w:ascii="Times New Roman" w:hAnsi="Times New Roman" w:cs="Times New Roman"/>
              </w:rPr>
              <w:t>в 20___ году (по состоянию на  ____</w:t>
            </w:r>
            <w:proofErr w:type="gramStart"/>
            <w:r w:rsidRPr="00B2667A">
              <w:rPr>
                <w:rFonts w:ascii="Times New Roman" w:hAnsi="Times New Roman" w:cs="Times New Roman"/>
              </w:rPr>
              <w:t>г</w:t>
            </w:r>
            <w:proofErr w:type="gramEnd"/>
            <w:r w:rsidRPr="00B2667A">
              <w:rPr>
                <w:rFonts w:ascii="Times New Roman" w:hAnsi="Times New Roman" w:cs="Times New Roman"/>
              </w:rPr>
              <w:t>.)*</w:t>
            </w:r>
          </w:p>
        </w:tc>
        <w:tc>
          <w:tcPr>
            <w:tcW w:w="2465" w:type="dxa"/>
            <w:gridSpan w:val="10"/>
            <w:tcBorders>
              <w:top w:val="single" w:sz="4" w:space="0" w:color="000000"/>
              <w:left w:val="nil"/>
              <w:bottom w:val="nil"/>
              <w:right w:val="nil"/>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sz w:val="22"/>
                <w:szCs w:val="22"/>
              </w:rPr>
            </w:pPr>
            <w:r w:rsidRPr="00B2667A">
              <w:rPr>
                <w:rFonts w:ascii="Times New Roman" w:hAnsi="Times New Roman" w:cs="Times New Roman"/>
                <w:sz w:val="16"/>
                <w:szCs w:val="16"/>
              </w:rPr>
              <w:t>адрес</w:t>
            </w:r>
          </w:p>
        </w:tc>
        <w:tc>
          <w:tcPr>
            <w:tcW w:w="850" w:type="dxa"/>
            <w:gridSpan w:val="4"/>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22"/>
                <w:szCs w:val="22"/>
              </w:rPr>
            </w:pPr>
          </w:p>
        </w:tc>
        <w:tc>
          <w:tcPr>
            <w:tcW w:w="763" w:type="dxa"/>
            <w:gridSpan w:val="4"/>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22"/>
                <w:szCs w:val="22"/>
              </w:rPr>
            </w:pPr>
          </w:p>
        </w:tc>
        <w:tc>
          <w:tcPr>
            <w:tcW w:w="236" w:type="dxa"/>
            <w:gridSpan w:val="4"/>
            <w:tcBorders>
              <w:top w:val="nil"/>
              <w:left w:val="nil"/>
              <w:bottom w:val="nil"/>
              <w:right w:val="nil"/>
            </w:tcBorders>
          </w:tcPr>
          <w:p w:rsidR="00D3109D" w:rsidRPr="00B2667A" w:rsidRDefault="00D3109D" w:rsidP="00CD18E9">
            <w:pPr>
              <w:pStyle w:val="ConsPlusNonformat"/>
              <w:spacing w:line="200" w:lineRule="exact"/>
              <w:jc w:val="center"/>
              <w:rPr>
                <w:rFonts w:ascii="Times New Roman" w:hAnsi="Times New Roman" w:cs="Times New Roman"/>
                <w:sz w:val="22"/>
                <w:szCs w:val="22"/>
              </w:rPr>
            </w:pPr>
          </w:p>
        </w:tc>
        <w:tc>
          <w:tcPr>
            <w:tcW w:w="236" w:type="dxa"/>
            <w:gridSpan w:val="3"/>
            <w:tcBorders>
              <w:top w:val="nil"/>
              <w:left w:val="nil"/>
              <w:bottom w:val="nil"/>
              <w:right w:val="nil"/>
            </w:tcBorders>
            <w:shd w:val="clear" w:color="auto" w:fill="auto"/>
          </w:tcPr>
          <w:p w:rsidR="00D3109D" w:rsidRPr="00B2667A" w:rsidRDefault="00D3109D" w:rsidP="00CD18E9">
            <w:pPr>
              <w:pStyle w:val="ConsPlusNonformat"/>
              <w:spacing w:line="200" w:lineRule="exact"/>
              <w:jc w:val="center"/>
              <w:rPr>
                <w:rFonts w:ascii="Times New Roman" w:hAnsi="Times New Roman" w:cs="Times New Roman"/>
                <w:sz w:val="22"/>
                <w:szCs w:val="22"/>
              </w:rPr>
            </w:pPr>
          </w:p>
        </w:tc>
      </w:tr>
      <w:tr w:rsidR="00D3109D" w:rsidRPr="00B2667A" w:rsidTr="00CD18E9">
        <w:trPr>
          <w:gridAfter w:val="3"/>
          <w:wAfter w:w="1151" w:type="dxa"/>
          <w:trHeight w:val="348"/>
        </w:trPr>
        <w:tc>
          <w:tcPr>
            <w:tcW w:w="13149" w:type="dxa"/>
            <w:gridSpan w:val="44"/>
            <w:tcBorders>
              <w:top w:val="nil"/>
              <w:left w:val="nil"/>
              <w:bottom w:val="nil"/>
              <w:right w:val="nil"/>
            </w:tcBorders>
            <w:shd w:val="clear" w:color="auto" w:fill="auto"/>
            <w:vAlign w:val="center"/>
          </w:tcPr>
          <w:p w:rsidR="00D3109D" w:rsidRPr="00B2667A" w:rsidRDefault="00D3109D" w:rsidP="00CD18E9">
            <w:pPr>
              <w:pStyle w:val="ConsPlusNonformat"/>
              <w:spacing w:line="200" w:lineRule="exact"/>
              <w:jc w:val="right"/>
              <w:rPr>
                <w:rFonts w:ascii="Times New Roman" w:hAnsi="Times New Roman" w:cs="Times New Roman"/>
                <w:sz w:val="16"/>
                <w:szCs w:val="16"/>
              </w:rPr>
            </w:pPr>
            <w:r w:rsidRPr="00B2667A">
              <w:rPr>
                <w:rFonts w:ascii="Times New Roman" w:hAnsi="Times New Roman" w:cs="Times New Roman"/>
                <w:sz w:val="16"/>
                <w:szCs w:val="16"/>
              </w:rPr>
              <w:t xml:space="preserve">Утвержденная** стоимость 1 </w:t>
            </w:r>
            <w:proofErr w:type="spellStart"/>
            <w:r w:rsidRPr="00B2667A">
              <w:rPr>
                <w:rFonts w:ascii="Times New Roman" w:hAnsi="Times New Roman" w:cs="Times New Roman"/>
                <w:sz w:val="16"/>
                <w:szCs w:val="16"/>
              </w:rPr>
              <w:t>кв.м</w:t>
            </w:r>
            <w:proofErr w:type="spellEnd"/>
            <w:r w:rsidRPr="00B2667A">
              <w:rPr>
                <w:rFonts w:ascii="Times New Roman" w:hAnsi="Times New Roman" w:cs="Times New Roman"/>
                <w:sz w:val="16"/>
                <w:szCs w:val="16"/>
              </w:rPr>
              <w:t>. общей площади жилого помещения = руб.</w:t>
            </w:r>
          </w:p>
        </w:tc>
        <w:tc>
          <w:tcPr>
            <w:tcW w:w="741" w:type="dxa"/>
            <w:gridSpan w:val="4"/>
            <w:tcBorders>
              <w:top w:val="nil"/>
              <w:left w:val="nil"/>
              <w:bottom w:val="nil"/>
              <w:right w:val="nil"/>
            </w:tcBorders>
          </w:tcPr>
          <w:p w:rsidR="00D3109D" w:rsidRPr="00B2667A" w:rsidRDefault="00D3109D" w:rsidP="00CD18E9">
            <w:pPr>
              <w:pStyle w:val="ConsPlusNonformat"/>
              <w:spacing w:line="200" w:lineRule="exact"/>
              <w:jc w:val="right"/>
              <w:rPr>
                <w:rFonts w:ascii="Times New Roman" w:hAnsi="Times New Roman" w:cs="Times New Roman"/>
                <w:sz w:val="16"/>
                <w:szCs w:val="16"/>
              </w:rPr>
            </w:pPr>
          </w:p>
        </w:tc>
        <w:tc>
          <w:tcPr>
            <w:tcW w:w="763" w:type="dxa"/>
            <w:gridSpan w:val="5"/>
            <w:tcBorders>
              <w:top w:val="nil"/>
              <w:left w:val="nil"/>
              <w:bottom w:val="nil"/>
              <w:right w:val="nil"/>
            </w:tcBorders>
          </w:tcPr>
          <w:p w:rsidR="00D3109D" w:rsidRPr="00B2667A" w:rsidRDefault="00D3109D" w:rsidP="00CD18E9">
            <w:pPr>
              <w:pStyle w:val="ConsPlusNonformat"/>
              <w:spacing w:line="200" w:lineRule="exact"/>
              <w:jc w:val="right"/>
              <w:rPr>
                <w:rFonts w:ascii="Times New Roman" w:hAnsi="Times New Roman" w:cs="Times New Roman"/>
                <w:sz w:val="16"/>
                <w:szCs w:val="16"/>
              </w:rPr>
            </w:pPr>
          </w:p>
        </w:tc>
        <w:tc>
          <w:tcPr>
            <w:tcW w:w="236" w:type="dxa"/>
            <w:gridSpan w:val="3"/>
            <w:tcBorders>
              <w:top w:val="nil"/>
              <w:left w:val="nil"/>
              <w:bottom w:val="nil"/>
              <w:right w:val="nil"/>
            </w:tcBorders>
          </w:tcPr>
          <w:p w:rsidR="00D3109D" w:rsidRPr="00B2667A" w:rsidRDefault="00D3109D" w:rsidP="00CD18E9">
            <w:pPr>
              <w:pStyle w:val="ConsPlusNonformat"/>
              <w:spacing w:line="200" w:lineRule="exact"/>
              <w:jc w:val="right"/>
              <w:rPr>
                <w:rFonts w:ascii="Times New Roman" w:hAnsi="Times New Roman" w:cs="Times New Roman"/>
                <w:sz w:val="16"/>
                <w:szCs w:val="16"/>
              </w:rPr>
            </w:pPr>
          </w:p>
        </w:tc>
      </w:tr>
      <w:tr w:rsidR="00D3109D" w:rsidRPr="00B2667A" w:rsidTr="00CD18E9">
        <w:trPr>
          <w:gridAfter w:val="11"/>
          <w:wAfter w:w="2150" w:type="dxa"/>
          <w:cantSplit/>
          <w:trHeight w:val="890"/>
        </w:trPr>
        <w:tc>
          <w:tcPr>
            <w:tcW w:w="286" w:type="dxa"/>
            <w:vMerge w:val="restart"/>
            <w:tcBorders>
              <w:top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  </w:t>
            </w:r>
            <w:proofErr w:type="gramStart"/>
            <w:r w:rsidRPr="00B2667A">
              <w:rPr>
                <w:rFonts w:ascii="Times New Roman" w:hAnsi="Times New Roman" w:cs="Times New Roman"/>
                <w:sz w:val="16"/>
                <w:szCs w:val="18"/>
              </w:rPr>
              <w:t>п</w:t>
            </w:r>
            <w:proofErr w:type="gramEnd"/>
            <w:r w:rsidRPr="00B2667A">
              <w:rPr>
                <w:rFonts w:ascii="Times New Roman" w:hAnsi="Times New Roman" w:cs="Times New Roman"/>
                <w:sz w:val="16"/>
                <w:szCs w:val="18"/>
              </w:rPr>
              <w:t>/п</w:t>
            </w:r>
          </w:p>
        </w:tc>
        <w:tc>
          <w:tcPr>
            <w:tcW w:w="592" w:type="dxa"/>
            <w:gridSpan w:val="2"/>
            <w:vMerge w:val="restart"/>
            <w:tcBorders>
              <w:top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Ф.И.О. (всех членов семьи), дата рождения/степень родства</w:t>
            </w:r>
          </w:p>
        </w:tc>
        <w:tc>
          <w:tcPr>
            <w:tcW w:w="647" w:type="dxa"/>
            <w:gridSpan w:val="3"/>
            <w:vMerge w:val="restart"/>
            <w:tcBorders>
              <w:top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Норматив площади жилого помещения по Закону, </w:t>
            </w:r>
            <w:proofErr w:type="spellStart"/>
            <w:r w:rsidRPr="00B2667A">
              <w:rPr>
                <w:rFonts w:ascii="Times New Roman" w:hAnsi="Times New Roman" w:cs="Times New Roman"/>
                <w:sz w:val="16"/>
                <w:szCs w:val="18"/>
              </w:rPr>
              <w:t>кв.м</w:t>
            </w:r>
            <w:proofErr w:type="spellEnd"/>
            <w:r w:rsidRPr="00B2667A">
              <w:rPr>
                <w:rFonts w:ascii="Times New Roman" w:hAnsi="Times New Roman" w:cs="Times New Roman"/>
                <w:sz w:val="16"/>
                <w:szCs w:val="18"/>
              </w:rPr>
              <w:t>.</w:t>
            </w:r>
          </w:p>
        </w:tc>
        <w:tc>
          <w:tcPr>
            <w:tcW w:w="565" w:type="dxa"/>
            <w:vMerge w:val="restart"/>
            <w:tcBorders>
              <w:top w:val="single" w:sz="4" w:space="0" w:color="auto"/>
            </w:tcBorders>
            <w:shd w:val="clear" w:color="auto" w:fill="auto"/>
            <w:textDirection w:val="btLr"/>
            <w:vAlign w:val="center"/>
          </w:tcPr>
          <w:p w:rsidR="00D3109D" w:rsidRPr="00B2667A" w:rsidRDefault="00D3109D" w:rsidP="00E80D57">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Дата подачи заявления </w:t>
            </w:r>
          </w:p>
        </w:tc>
        <w:tc>
          <w:tcPr>
            <w:tcW w:w="611" w:type="dxa"/>
            <w:gridSpan w:val="2"/>
            <w:vMerge w:val="restart"/>
            <w:tcBorders>
              <w:top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Место работы, должность (всех работающих членов семьи)</w:t>
            </w:r>
          </w:p>
        </w:tc>
        <w:tc>
          <w:tcPr>
            <w:tcW w:w="692" w:type="dxa"/>
            <w:gridSpan w:val="2"/>
            <w:vMerge w:val="restart"/>
            <w:tcBorders>
              <w:top w:val="single" w:sz="4" w:space="0" w:color="auto"/>
            </w:tcBorders>
            <w:shd w:val="clear" w:color="auto" w:fill="auto"/>
            <w:textDirection w:val="btLr"/>
            <w:vAlign w:val="center"/>
          </w:tcPr>
          <w:p w:rsidR="00D3109D" w:rsidRPr="00B2667A" w:rsidRDefault="00D3109D" w:rsidP="005A55B6">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Средн</w:t>
            </w:r>
            <w:r w:rsidR="005A55B6" w:rsidRPr="00B2667A">
              <w:rPr>
                <w:rFonts w:ascii="Times New Roman" w:hAnsi="Times New Roman" w:cs="Times New Roman"/>
                <w:sz w:val="16"/>
                <w:szCs w:val="18"/>
              </w:rPr>
              <w:t>емесячный совокупный доход семьи</w:t>
            </w:r>
            <w:r w:rsidRPr="00B2667A">
              <w:rPr>
                <w:rFonts w:ascii="Times New Roman" w:hAnsi="Times New Roman" w:cs="Times New Roman"/>
                <w:sz w:val="16"/>
                <w:szCs w:val="18"/>
              </w:rPr>
              <w:t xml:space="preserve"> за последние</w:t>
            </w:r>
            <w:r w:rsidRPr="00B2667A">
              <w:rPr>
                <w:rFonts w:ascii="Times New Roman" w:hAnsi="Times New Roman" w:cs="Times New Roman"/>
                <w:sz w:val="16"/>
                <w:szCs w:val="18"/>
              </w:rPr>
              <w:br/>
              <w:t xml:space="preserve"> 6 месяцев (руб.)</w:t>
            </w:r>
          </w:p>
        </w:tc>
        <w:tc>
          <w:tcPr>
            <w:tcW w:w="791" w:type="dxa"/>
            <w:gridSpan w:val="4"/>
            <w:vMerge w:val="restart"/>
            <w:tcBorders>
              <w:top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Среднемесячный совокупный расход семьи за последние </w:t>
            </w:r>
            <w:r w:rsidRPr="00B2667A">
              <w:rPr>
                <w:rFonts w:ascii="Times New Roman" w:hAnsi="Times New Roman" w:cs="Times New Roman"/>
                <w:sz w:val="16"/>
                <w:szCs w:val="18"/>
              </w:rPr>
              <w:br/>
              <w:t>6 месяцев (руб.)</w:t>
            </w:r>
          </w:p>
        </w:tc>
        <w:tc>
          <w:tcPr>
            <w:tcW w:w="319" w:type="dxa"/>
            <w:vMerge w:val="restart"/>
            <w:tcBorders>
              <w:top w:val="single" w:sz="4" w:space="0" w:color="auto"/>
              <w:right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Категория в соответствии с Законом</w:t>
            </w:r>
          </w:p>
        </w:tc>
        <w:tc>
          <w:tcPr>
            <w:tcW w:w="1034" w:type="dxa"/>
            <w:gridSpan w:val="3"/>
            <w:vMerge w:val="restart"/>
            <w:tcBorders>
              <w:top w:val="single" w:sz="4" w:space="0" w:color="auto"/>
              <w:right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Характеристика занимаемого жилого помещения (адрес, количество комнат, общая площадь, нахождение в собственности, аренда или иное)</w:t>
            </w:r>
          </w:p>
        </w:tc>
        <w:tc>
          <w:tcPr>
            <w:tcW w:w="1866" w:type="dxa"/>
            <w:gridSpan w:val="5"/>
            <w:tcBorders>
              <w:top w:val="single" w:sz="4" w:space="0" w:color="auto"/>
              <w:left w:val="single" w:sz="4" w:space="0" w:color="auto"/>
              <w:bottom w:val="nil"/>
              <w:right w:val="single" w:sz="4" w:space="0" w:color="auto"/>
            </w:tcBorders>
            <w:shd w:val="clear" w:color="auto" w:fill="auto"/>
            <w:vAlign w:val="center"/>
          </w:tcPr>
          <w:p w:rsidR="00D3109D" w:rsidRPr="00B2667A" w:rsidRDefault="00D3109D" w:rsidP="00CD18E9">
            <w:pPr>
              <w:pStyle w:val="ConsPlusNonformat"/>
              <w:spacing w:line="200" w:lineRule="exact"/>
              <w:jc w:val="center"/>
              <w:rPr>
                <w:rFonts w:ascii="Times New Roman" w:hAnsi="Times New Roman" w:cs="Times New Roman"/>
                <w:sz w:val="16"/>
                <w:szCs w:val="18"/>
              </w:rPr>
            </w:pPr>
            <w:r w:rsidRPr="00B2667A">
              <w:rPr>
                <w:rFonts w:ascii="Times New Roman" w:hAnsi="Times New Roman" w:cs="Times New Roman"/>
                <w:sz w:val="16"/>
                <w:szCs w:val="18"/>
              </w:rPr>
              <w:t>Сведения о высвобождаемом жилом помещении</w:t>
            </w:r>
          </w:p>
        </w:tc>
        <w:tc>
          <w:tcPr>
            <w:tcW w:w="5746" w:type="dxa"/>
            <w:gridSpan w:val="20"/>
            <w:tcBorders>
              <w:top w:val="single" w:sz="4" w:space="0" w:color="auto"/>
              <w:left w:val="single" w:sz="4" w:space="0" w:color="auto"/>
              <w:bottom w:val="nil"/>
            </w:tcBorders>
            <w:shd w:val="clear" w:color="auto" w:fill="auto"/>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8"/>
                <w:szCs w:val="18"/>
              </w:rPr>
            </w:pPr>
            <w:r w:rsidRPr="00B2667A">
              <w:rPr>
                <w:rFonts w:ascii="Times New Roman" w:hAnsi="Times New Roman" w:cs="Times New Roman"/>
                <w:sz w:val="16"/>
                <w:szCs w:val="18"/>
              </w:rPr>
              <w:t>Сведения о приобретаемом жилом помещении</w:t>
            </w:r>
          </w:p>
        </w:tc>
        <w:tc>
          <w:tcPr>
            <w:tcW w:w="741" w:type="dxa"/>
            <w:gridSpan w:val="4"/>
            <w:vMerge w:val="restart"/>
            <w:tcBorders>
              <w:top w:val="single" w:sz="4" w:space="0" w:color="auto"/>
              <w:left w:val="single" w:sz="4" w:space="0" w:color="auto"/>
            </w:tcBorders>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Подпись заемщика </w:t>
            </w:r>
          </w:p>
        </w:tc>
      </w:tr>
      <w:tr w:rsidR="00D3109D" w:rsidRPr="00B2667A" w:rsidTr="00CD18E9">
        <w:trPr>
          <w:gridAfter w:val="11"/>
          <w:wAfter w:w="2150" w:type="dxa"/>
          <w:cantSplit/>
          <w:trHeight w:val="1996"/>
        </w:trPr>
        <w:tc>
          <w:tcPr>
            <w:tcW w:w="286" w:type="dxa"/>
            <w:vMerge/>
            <w:shd w:val="clear" w:color="auto" w:fill="auto"/>
            <w:vAlign w:val="center"/>
          </w:tcPr>
          <w:p w:rsidR="00D3109D" w:rsidRPr="00B2667A" w:rsidRDefault="00D3109D" w:rsidP="00CD18E9">
            <w:pPr>
              <w:pStyle w:val="ConsPlusNonformat"/>
              <w:jc w:val="center"/>
              <w:rPr>
                <w:rFonts w:ascii="Times New Roman" w:hAnsi="Times New Roman" w:cs="Times New Roman"/>
                <w:sz w:val="16"/>
              </w:rPr>
            </w:pPr>
          </w:p>
        </w:tc>
        <w:tc>
          <w:tcPr>
            <w:tcW w:w="592" w:type="dxa"/>
            <w:gridSpan w:val="2"/>
            <w:vMerge/>
            <w:shd w:val="clear" w:color="auto" w:fill="auto"/>
            <w:vAlign w:val="center"/>
          </w:tcPr>
          <w:p w:rsidR="00D3109D" w:rsidRPr="00B2667A" w:rsidRDefault="00D3109D" w:rsidP="00CD18E9">
            <w:pPr>
              <w:pStyle w:val="ConsPlusNonformat"/>
              <w:jc w:val="center"/>
              <w:rPr>
                <w:rFonts w:ascii="Times New Roman" w:hAnsi="Times New Roman" w:cs="Times New Roman"/>
                <w:sz w:val="16"/>
              </w:rPr>
            </w:pPr>
          </w:p>
        </w:tc>
        <w:tc>
          <w:tcPr>
            <w:tcW w:w="647" w:type="dxa"/>
            <w:gridSpan w:val="3"/>
            <w:vMerge/>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565" w:type="dxa"/>
            <w:vMerge/>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611" w:type="dxa"/>
            <w:gridSpan w:val="2"/>
            <w:vMerge/>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692" w:type="dxa"/>
            <w:gridSpan w:val="2"/>
            <w:vMerge/>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791" w:type="dxa"/>
            <w:gridSpan w:val="4"/>
            <w:vMerge/>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319" w:type="dxa"/>
            <w:vMerge/>
            <w:tcBorders>
              <w:right w:val="single" w:sz="4" w:space="0" w:color="auto"/>
            </w:tcBorders>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1034" w:type="dxa"/>
            <w:gridSpan w:val="3"/>
            <w:vMerge/>
            <w:tcBorders>
              <w:right w:val="single" w:sz="4" w:space="0" w:color="auto"/>
            </w:tcBorders>
            <w:shd w:val="clear" w:color="auto" w:fill="auto"/>
            <w:textDirection w:val="btLr"/>
            <w:vAlign w:val="center"/>
          </w:tcPr>
          <w:p w:rsidR="00D3109D" w:rsidRPr="00B2667A" w:rsidRDefault="00D3109D" w:rsidP="00CD18E9">
            <w:pPr>
              <w:pStyle w:val="ConsPlusNonformat"/>
              <w:ind w:left="113" w:right="113"/>
              <w:jc w:val="center"/>
              <w:rPr>
                <w:rFonts w:ascii="Times New Roman" w:hAnsi="Times New Roman" w:cs="Times New Roman"/>
                <w:sz w:val="16"/>
              </w:rPr>
            </w:pPr>
          </w:p>
        </w:tc>
        <w:tc>
          <w:tcPr>
            <w:tcW w:w="386" w:type="dxa"/>
            <w:tcBorders>
              <w:left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Адрес</w:t>
            </w:r>
          </w:p>
        </w:tc>
        <w:tc>
          <w:tcPr>
            <w:tcW w:w="595" w:type="dxa"/>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Количество комнат/общая площадь</w:t>
            </w:r>
          </w:p>
        </w:tc>
        <w:tc>
          <w:tcPr>
            <w:tcW w:w="396" w:type="dxa"/>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Стоимость (руб.)</w:t>
            </w:r>
          </w:p>
        </w:tc>
        <w:tc>
          <w:tcPr>
            <w:tcW w:w="489" w:type="dxa"/>
            <w:gridSpan w:val="2"/>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Ф.И.О.</w:t>
            </w:r>
            <w:r w:rsidRPr="00B2667A">
              <w:rPr>
                <w:rFonts w:ascii="Times New Roman" w:hAnsi="Times New Roman" w:cs="Times New Roman"/>
                <w:sz w:val="15"/>
                <w:szCs w:val="15"/>
              </w:rPr>
              <w:t xml:space="preserve"> покупателя</w:t>
            </w:r>
          </w:p>
        </w:tc>
        <w:tc>
          <w:tcPr>
            <w:tcW w:w="396" w:type="dxa"/>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Адрес</w:t>
            </w:r>
          </w:p>
        </w:tc>
        <w:tc>
          <w:tcPr>
            <w:tcW w:w="583" w:type="dxa"/>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Количество комнат/общая площадь</w:t>
            </w:r>
          </w:p>
        </w:tc>
        <w:tc>
          <w:tcPr>
            <w:tcW w:w="516" w:type="dxa"/>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 xml:space="preserve">Норматив площади </w:t>
            </w:r>
            <w:proofErr w:type="spellStart"/>
            <w:r w:rsidRPr="00B2667A">
              <w:rPr>
                <w:rFonts w:ascii="Times New Roman" w:hAnsi="Times New Roman" w:cs="Times New Roman"/>
                <w:sz w:val="16"/>
                <w:szCs w:val="18"/>
              </w:rPr>
              <w:t>кв.м</w:t>
            </w:r>
            <w:proofErr w:type="spellEnd"/>
            <w:r w:rsidRPr="00B2667A">
              <w:rPr>
                <w:rFonts w:ascii="Times New Roman" w:hAnsi="Times New Roman" w:cs="Times New Roman"/>
                <w:sz w:val="16"/>
                <w:szCs w:val="18"/>
              </w:rPr>
              <w:t xml:space="preserve">. (+ 10 </w:t>
            </w:r>
            <w:proofErr w:type="spellStart"/>
            <w:r w:rsidRPr="00B2667A">
              <w:rPr>
                <w:rFonts w:ascii="Times New Roman" w:hAnsi="Times New Roman" w:cs="Times New Roman"/>
                <w:sz w:val="16"/>
                <w:szCs w:val="18"/>
              </w:rPr>
              <w:t>кв.м</w:t>
            </w:r>
            <w:proofErr w:type="spellEnd"/>
            <w:r w:rsidRPr="00B2667A">
              <w:rPr>
                <w:rFonts w:ascii="Times New Roman" w:hAnsi="Times New Roman" w:cs="Times New Roman"/>
                <w:sz w:val="16"/>
                <w:szCs w:val="18"/>
              </w:rPr>
              <w:t>.)</w:t>
            </w:r>
          </w:p>
        </w:tc>
        <w:tc>
          <w:tcPr>
            <w:tcW w:w="516" w:type="dxa"/>
            <w:gridSpan w:val="2"/>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Сверхнормативная площадь (</w:t>
            </w:r>
            <w:proofErr w:type="spellStart"/>
            <w:r w:rsidRPr="00B2667A">
              <w:rPr>
                <w:rFonts w:ascii="Times New Roman" w:hAnsi="Times New Roman" w:cs="Times New Roman"/>
                <w:sz w:val="16"/>
                <w:szCs w:val="18"/>
              </w:rPr>
              <w:t>кв.м</w:t>
            </w:r>
            <w:proofErr w:type="spellEnd"/>
            <w:r w:rsidRPr="00B2667A">
              <w:rPr>
                <w:rFonts w:ascii="Times New Roman" w:hAnsi="Times New Roman" w:cs="Times New Roman"/>
                <w:sz w:val="16"/>
                <w:szCs w:val="18"/>
              </w:rPr>
              <w:t>.)</w:t>
            </w:r>
          </w:p>
        </w:tc>
        <w:tc>
          <w:tcPr>
            <w:tcW w:w="1031" w:type="dxa"/>
            <w:gridSpan w:val="4"/>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Стоимость приобретаемого жилого помещения (руб.)</w:t>
            </w:r>
            <w:r w:rsidRPr="00B2667A">
              <w:rPr>
                <w:rFonts w:ascii="Times New Roman" w:hAnsi="Times New Roman" w:cs="Times New Roman"/>
                <w:sz w:val="16"/>
                <w:szCs w:val="16"/>
              </w:rPr>
              <w:t xml:space="preserve"> </w:t>
            </w:r>
          </w:p>
        </w:tc>
        <w:tc>
          <w:tcPr>
            <w:tcW w:w="1069" w:type="dxa"/>
            <w:gridSpan w:val="4"/>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Стоимость норматива площади (руб.)***</w:t>
            </w:r>
          </w:p>
        </w:tc>
        <w:tc>
          <w:tcPr>
            <w:tcW w:w="785" w:type="dxa"/>
            <w:gridSpan w:val="2"/>
            <w:shd w:val="clear" w:color="auto" w:fill="auto"/>
            <w:textDirection w:val="btLr"/>
            <w:vAlign w:val="center"/>
          </w:tcPr>
          <w:p w:rsidR="00D3109D" w:rsidRPr="00B2667A" w:rsidRDefault="00D3109D" w:rsidP="00BD384A">
            <w:pPr>
              <w:pStyle w:val="ConsPlusNonformat"/>
              <w:spacing w:line="200" w:lineRule="exact"/>
              <w:ind w:left="113" w:right="113"/>
              <w:jc w:val="center"/>
              <w:rPr>
                <w:rFonts w:ascii="Times New Roman" w:hAnsi="Times New Roman" w:cs="Times New Roman"/>
                <w:sz w:val="16"/>
                <w:szCs w:val="18"/>
              </w:rPr>
            </w:pPr>
            <w:r w:rsidRPr="00B2667A">
              <w:rPr>
                <w:rFonts w:ascii="Times New Roman" w:hAnsi="Times New Roman" w:cs="Times New Roman"/>
                <w:sz w:val="16"/>
                <w:szCs w:val="18"/>
              </w:rPr>
              <w:t>Сумма собственных средств  (руб.)</w:t>
            </w:r>
            <w:r w:rsidRPr="00B2667A">
              <w:rPr>
                <w:rFonts w:ascii="Times New Roman" w:hAnsi="Times New Roman" w:cs="Times New Roman"/>
                <w:sz w:val="16"/>
                <w:szCs w:val="16"/>
              </w:rPr>
              <w:t xml:space="preserve"> ****</w:t>
            </w:r>
          </w:p>
        </w:tc>
        <w:tc>
          <w:tcPr>
            <w:tcW w:w="850" w:type="dxa"/>
            <w:gridSpan w:val="5"/>
            <w:tcBorders>
              <w:right w:val="single" w:sz="4" w:space="0" w:color="auto"/>
            </w:tcBorders>
            <w:shd w:val="clear" w:color="auto" w:fill="auto"/>
            <w:textDirection w:val="btLr"/>
            <w:vAlign w:val="center"/>
          </w:tcPr>
          <w:p w:rsidR="00D3109D" w:rsidRPr="00B2667A" w:rsidRDefault="00D3109D" w:rsidP="00CD18E9">
            <w:pPr>
              <w:pStyle w:val="ConsPlusNonformat"/>
              <w:spacing w:line="200" w:lineRule="exact"/>
              <w:ind w:left="113" w:right="113"/>
              <w:jc w:val="center"/>
              <w:rPr>
                <w:rFonts w:ascii="Times New Roman" w:hAnsi="Times New Roman" w:cs="Times New Roman"/>
                <w:sz w:val="16"/>
                <w:szCs w:val="16"/>
              </w:rPr>
            </w:pPr>
            <w:r w:rsidRPr="00B2667A">
              <w:rPr>
                <w:rFonts w:ascii="Times New Roman" w:hAnsi="Times New Roman" w:cs="Times New Roman"/>
                <w:sz w:val="16"/>
                <w:szCs w:val="16"/>
              </w:rPr>
              <w:t>Сумма займа (руб.)/ размер процентной ставки/срок займа</w:t>
            </w:r>
          </w:p>
        </w:tc>
        <w:tc>
          <w:tcPr>
            <w:tcW w:w="741" w:type="dxa"/>
            <w:gridSpan w:val="4"/>
            <w:vMerge/>
            <w:tcBorders>
              <w:left w:val="single" w:sz="4" w:space="0" w:color="auto"/>
            </w:tcBorders>
            <w:textDirection w:val="btLr"/>
          </w:tcPr>
          <w:p w:rsidR="00D3109D" w:rsidRPr="00B2667A" w:rsidRDefault="00D3109D" w:rsidP="00CD18E9">
            <w:pPr>
              <w:pStyle w:val="ConsPlusNonformat"/>
              <w:spacing w:line="200" w:lineRule="exact"/>
              <w:ind w:left="113" w:right="113"/>
              <w:jc w:val="center"/>
              <w:rPr>
                <w:rFonts w:ascii="Times New Roman" w:hAnsi="Times New Roman" w:cs="Times New Roman"/>
              </w:rPr>
            </w:pPr>
          </w:p>
        </w:tc>
      </w:tr>
      <w:tr w:rsidR="00D3109D" w:rsidRPr="00B2667A" w:rsidTr="00CD18E9">
        <w:trPr>
          <w:gridAfter w:val="11"/>
          <w:wAfter w:w="2150" w:type="dxa"/>
          <w:trHeight w:val="60"/>
        </w:trPr>
        <w:tc>
          <w:tcPr>
            <w:tcW w:w="286"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w:t>
            </w:r>
          </w:p>
        </w:tc>
        <w:tc>
          <w:tcPr>
            <w:tcW w:w="592"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2</w:t>
            </w:r>
          </w:p>
        </w:tc>
        <w:tc>
          <w:tcPr>
            <w:tcW w:w="647" w:type="dxa"/>
            <w:gridSpan w:val="3"/>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3</w:t>
            </w:r>
          </w:p>
        </w:tc>
        <w:tc>
          <w:tcPr>
            <w:tcW w:w="565"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4</w:t>
            </w:r>
          </w:p>
        </w:tc>
        <w:tc>
          <w:tcPr>
            <w:tcW w:w="611"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5</w:t>
            </w:r>
          </w:p>
        </w:tc>
        <w:tc>
          <w:tcPr>
            <w:tcW w:w="692"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6</w:t>
            </w:r>
          </w:p>
        </w:tc>
        <w:tc>
          <w:tcPr>
            <w:tcW w:w="791" w:type="dxa"/>
            <w:gridSpan w:val="4"/>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7</w:t>
            </w:r>
          </w:p>
        </w:tc>
        <w:tc>
          <w:tcPr>
            <w:tcW w:w="319"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8</w:t>
            </w:r>
          </w:p>
        </w:tc>
        <w:tc>
          <w:tcPr>
            <w:tcW w:w="1034" w:type="dxa"/>
            <w:gridSpan w:val="3"/>
            <w:tcBorders>
              <w:top w:val="single" w:sz="4" w:space="0" w:color="auto"/>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9</w:t>
            </w:r>
          </w:p>
        </w:tc>
        <w:tc>
          <w:tcPr>
            <w:tcW w:w="386"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10</w:t>
            </w:r>
          </w:p>
        </w:tc>
        <w:tc>
          <w:tcPr>
            <w:tcW w:w="595"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11</w:t>
            </w:r>
          </w:p>
        </w:tc>
        <w:tc>
          <w:tcPr>
            <w:tcW w:w="396"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12</w:t>
            </w:r>
          </w:p>
        </w:tc>
        <w:tc>
          <w:tcPr>
            <w:tcW w:w="489"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13</w:t>
            </w:r>
          </w:p>
        </w:tc>
        <w:tc>
          <w:tcPr>
            <w:tcW w:w="396"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14</w:t>
            </w:r>
          </w:p>
        </w:tc>
        <w:tc>
          <w:tcPr>
            <w:tcW w:w="583"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15</w:t>
            </w:r>
          </w:p>
        </w:tc>
        <w:tc>
          <w:tcPr>
            <w:tcW w:w="516" w:type="dxa"/>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16</w:t>
            </w:r>
          </w:p>
        </w:tc>
        <w:tc>
          <w:tcPr>
            <w:tcW w:w="516"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17</w:t>
            </w:r>
          </w:p>
        </w:tc>
        <w:tc>
          <w:tcPr>
            <w:tcW w:w="1031" w:type="dxa"/>
            <w:gridSpan w:val="4"/>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18</w:t>
            </w:r>
          </w:p>
        </w:tc>
        <w:tc>
          <w:tcPr>
            <w:tcW w:w="1069" w:type="dxa"/>
            <w:gridSpan w:val="4"/>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trike/>
                <w:sz w:val="16"/>
                <w:szCs w:val="16"/>
              </w:rPr>
            </w:pPr>
            <w:r w:rsidRPr="00B2667A">
              <w:rPr>
                <w:rFonts w:ascii="Times New Roman" w:hAnsi="Times New Roman" w:cs="Times New Roman"/>
                <w:sz w:val="16"/>
                <w:szCs w:val="16"/>
              </w:rPr>
              <w:t>19</w:t>
            </w:r>
          </w:p>
        </w:tc>
        <w:tc>
          <w:tcPr>
            <w:tcW w:w="785" w:type="dxa"/>
            <w:gridSpan w:val="2"/>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20</w:t>
            </w:r>
          </w:p>
        </w:tc>
        <w:tc>
          <w:tcPr>
            <w:tcW w:w="850" w:type="dxa"/>
            <w:gridSpan w:val="5"/>
            <w:tcBorders>
              <w:bottom w:val="single" w:sz="4" w:space="0" w:color="auto"/>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21</w:t>
            </w:r>
          </w:p>
        </w:tc>
        <w:tc>
          <w:tcPr>
            <w:tcW w:w="741" w:type="dxa"/>
            <w:gridSpan w:val="4"/>
            <w:tcBorders>
              <w:top w:val="single" w:sz="4" w:space="0" w:color="auto"/>
              <w:bottom w:val="single" w:sz="4" w:space="0" w:color="auto"/>
            </w:tcBorders>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22</w:t>
            </w:r>
          </w:p>
        </w:tc>
      </w:tr>
      <w:tr w:rsidR="00D3109D" w:rsidRPr="00B2667A" w:rsidTr="00CD18E9">
        <w:trPr>
          <w:gridAfter w:val="11"/>
          <w:wAfter w:w="2150" w:type="dxa"/>
          <w:trHeight w:val="481"/>
        </w:trPr>
        <w:tc>
          <w:tcPr>
            <w:tcW w:w="286" w:type="dxa"/>
            <w:tcBorders>
              <w:bottom w:val="single" w:sz="4" w:space="0" w:color="auto"/>
            </w:tcBorders>
            <w:shd w:val="clear" w:color="auto" w:fill="auto"/>
            <w:vAlign w:val="center"/>
          </w:tcPr>
          <w:p w:rsidR="00D3109D" w:rsidRPr="00B2667A" w:rsidRDefault="00D3109D" w:rsidP="00CD18E9">
            <w:pPr>
              <w:pStyle w:val="ConsPlusNonformat"/>
              <w:rPr>
                <w:rFonts w:ascii="Times New Roman" w:hAnsi="Times New Roman" w:cs="Times New Roman"/>
                <w:sz w:val="16"/>
                <w:szCs w:val="16"/>
              </w:rPr>
            </w:pPr>
          </w:p>
        </w:tc>
        <w:tc>
          <w:tcPr>
            <w:tcW w:w="592"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647" w:type="dxa"/>
            <w:gridSpan w:val="3"/>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65"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611"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692"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791" w:type="dxa"/>
            <w:gridSpan w:val="4"/>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19"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1034" w:type="dxa"/>
            <w:gridSpan w:val="3"/>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86"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95"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96"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89"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96"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83"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16" w:type="dxa"/>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16"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1031" w:type="dxa"/>
            <w:gridSpan w:val="4"/>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1069" w:type="dxa"/>
            <w:gridSpan w:val="4"/>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785" w:type="dxa"/>
            <w:gridSpan w:val="2"/>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850" w:type="dxa"/>
            <w:gridSpan w:val="5"/>
            <w:tcBorders>
              <w:bottom w:val="single" w:sz="4" w:space="0" w:color="auto"/>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p w:rsidR="00D3109D" w:rsidRPr="00B2667A" w:rsidRDefault="00D3109D" w:rsidP="00CD18E9">
            <w:pPr>
              <w:pStyle w:val="ConsPlusNonformat"/>
              <w:jc w:val="center"/>
              <w:rPr>
                <w:rFonts w:ascii="Times New Roman" w:hAnsi="Times New Roman" w:cs="Times New Roman"/>
                <w:sz w:val="16"/>
                <w:szCs w:val="16"/>
              </w:rPr>
            </w:pPr>
          </w:p>
        </w:tc>
        <w:tc>
          <w:tcPr>
            <w:tcW w:w="741" w:type="dxa"/>
            <w:gridSpan w:val="4"/>
            <w:tcBorders>
              <w:bottom w:val="single" w:sz="4" w:space="0" w:color="auto"/>
            </w:tcBorders>
          </w:tcPr>
          <w:p w:rsidR="00D3109D" w:rsidRPr="00B2667A" w:rsidRDefault="00D3109D" w:rsidP="00CD18E9">
            <w:pPr>
              <w:pStyle w:val="ConsPlusNonformat"/>
              <w:jc w:val="center"/>
              <w:rPr>
                <w:rFonts w:ascii="Times New Roman" w:hAnsi="Times New Roman" w:cs="Times New Roman"/>
                <w:sz w:val="16"/>
                <w:szCs w:val="16"/>
              </w:rPr>
            </w:pPr>
          </w:p>
        </w:tc>
      </w:tr>
      <w:tr w:rsidR="00D3109D" w:rsidRPr="00B2667A" w:rsidTr="00CD18E9">
        <w:trPr>
          <w:trHeight w:val="70"/>
        </w:trPr>
        <w:tc>
          <w:tcPr>
            <w:tcW w:w="3444" w:type="dxa"/>
            <w:gridSpan w:val="12"/>
            <w:tcBorders>
              <w:top w:val="nil"/>
              <w:left w:val="nil"/>
              <w:bottom w:val="nil"/>
              <w:right w:val="nil"/>
            </w:tcBorders>
            <w:shd w:val="clear" w:color="auto" w:fill="auto"/>
            <w:vAlign w:val="center"/>
          </w:tcPr>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r w:rsidRPr="00B2667A">
              <w:rPr>
                <w:rFonts w:ascii="Times New Roman" w:hAnsi="Times New Roman" w:cs="Times New Roman"/>
                <w:sz w:val="16"/>
                <w:szCs w:val="16"/>
              </w:rPr>
              <w:t>Председатель комиссии</w:t>
            </w:r>
          </w:p>
        </w:tc>
        <w:tc>
          <w:tcPr>
            <w:tcW w:w="437" w:type="dxa"/>
            <w:gridSpan w:val="2"/>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rPr>
                <w:rFonts w:ascii="Times New Roman" w:hAnsi="Times New Roman" w:cs="Times New Roman"/>
                <w:sz w:val="16"/>
                <w:szCs w:val="16"/>
              </w:rPr>
            </w:pPr>
          </w:p>
        </w:tc>
        <w:tc>
          <w:tcPr>
            <w:tcW w:w="5925" w:type="dxa"/>
            <w:gridSpan w:val="16"/>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66"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489" w:type="dxa"/>
            <w:gridSpan w:val="3"/>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934" w:type="dxa"/>
            <w:gridSpan w:val="4"/>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04"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236"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239"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75" w:type="dxa"/>
            <w:gridSpan w:val="3"/>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711" w:type="dxa"/>
            <w:gridSpan w:val="3"/>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763" w:type="dxa"/>
            <w:gridSpan w:val="5"/>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236" w:type="dxa"/>
            <w:gridSpan w:val="3"/>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595" w:type="dxa"/>
            <w:gridSpan w:val="3"/>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86"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r>
      <w:tr w:rsidR="00D3109D" w:rsidRPr="00B2667A" w:rsidTr="00CD18E9">
        <w:trPr>
          <w:trHeight w:val="104"/>
        </w:trPr>
        <w:tc>
          <w:tcPr>
            <w:tcW w:w="449" w:type="dxa"/>
            <w:gridSpan w:val="2"/>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646" w:type="dxa"/>
            <w:gridSpan w:val="2"/>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30" w:type="dxa"/>
            <w:gridSpan w:val="2"/>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65"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28"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27" w:type="dxa"/>
            <w:gridSpan w:val="2"/>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99" w:type="dxa"/>
            <w:gridSpan w:val="2"/>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437" w:type="dxa"/>
            <w:gridSpan w:val="2"/>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925" w:type="dxa"/>
            <w:gridSpan w:val="16"/>
            <w:tcBorders>
              <w:top w:val="nil"/>
              <w:left w:val="nil"/>
              <w:bottom w:val="nil"/>
              <w:right w:val="nil"/>
            </w:tcBorders>
            <w:shd w:val="clear" w:color="auto" w:fill="auto"/>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Ф.И.О., подпись</w:t>
            </w:r>
          </w:p>
        </w:tc>
        <w:tc>
          <w:tcPr>
            <w:tcW w:w="1055" w:type="dxa"/>
            <w:gridSpan w:val="4"/>
            <w:tcBorders>
              <w:top w:val="nil"/>
              <w:left w:val="nil"/>
              <w:bottom w:val="nil"/>
              <w:right w:val="nil"/>
            </w:tcBorders>
            <w:shd w:val="clear" w:color="auto" w:fill="auto"/>
          </w:tcPr>
          <w:p w:rsidR="00D3109D" w:rsidRPr="00B2667A" w:rsidRDefault="00D3109D" w:rsidP="00CD18E9">
            <w:pPr>
              <w:pStyle w:val="ConsPlusNonformat"/>
              <w:spacing w:line="180" w:lineRule="exact"/>
              <w:jc w:val="center"/>
              <w:rPr>
                <w:rFonts w:ascii="Times New Roman" w:hAnsi="Times New Roman" w:cs="Times New Roman"/>
                <w:sz w:val="16"/>
                <w:szCs w:val="16"/>
              </w:rPr>
            </w:pPr>
            <w:r w:rsidRPr="00B2667A">
              <w:rPr>
                <w:rFonts w:ascii="Times New Roman" w:hAnsi="Times New Roman" w:cs="Times New Roman"/>
                <w:sz w:val="16"/>
                <w:szCs w:val="16"/>
              </w:rPr>
              <w:t>М.П.</w:t>
            </w:r>
          </w:p>
          <w:p w:rsidR="00D3109D" w:rsidRPr="00B2667A" w:rsidRDefault="00D3109D" w:rsidP="00CD18E9">
            <w:pPr>
              <w:pStyle w:val="ConsPlusNonformat"/>
              <w:rPr>
                <w:rFonts w:ascii="Times New Roman" w:hAnsi="Times New Roman" w:cs="Times New Roman"/>
                <w:sz w:val="16"/>
                <w:szCs w:val="16"/>
              </w:rPr>
            </w:pPr>
          </w:p>
        </w:tc>
        <w:tc>
          <w:tcPr>
            <w:tcW w:w="934" w:type="dxa"/>
            <w:gridSpan w:val="4"/>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04"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236"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239"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375" w:type="dxa"/>
            <w:gridSpan w:val="3"/>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711" w:type="dxa"/>
            <w:gridSpan w:val="3"/>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763" w:type="dxa"/>
            <w:gridSpan w:val="5"/>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236" w:type="dxa"/>
            <w:gridSpan w:val="3"/>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595" w:type="dxa"/>
            <w:gridSpan w:val="3"/>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86"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r>
    </w:tbl>
    <w:p w:rsidR="00D3109D" w:rsidRPr="00B2667A" w:rsidRDefault="00D3109D" w:rsidP="00D3109D">
      <w:pPr>
        <w:pStyle w:val="ConsPlusNonformat"/>
        <w:rPr>
          <w:rFonts w:ascii="Times New Roman" w:hAnsi="Times New Roman" w:cs="Times New Roman"/>
          <w:sz w:val="16"/>
          <w:szCs w:val="16"/>
        </w:rPr>
      </w:pPr>
      <w:r w:rsidRPr="00B2667A">
        <w:rPr>
          <w:rFonts w:ascii="Times New Roman" w:hAnsi="Times New Roman" w:cs="Times New Roman"/>
          <w:sz w:val="16"/>
          <w:szCs w:val="16"/>
        </w:rPr>
        <w:t>Исполнитель (Ф.И.О., тел.)</w:t>
      </w:r>
    </w:p>
    <w:p w:rsidR="00D3109D" w:rsidRPr="00B2667A" w:rsidRDefault="00D3109D" w:rsidP="00D3109D">
      <w:pPr>
        <w:pStyle w:val="ConsPlusNormal"/>
        <w:ind w:firstLine="540"/>
        <w:jc w:val="both"/>
        <w:rPr>
          <w:rFonts w:ascii="Times New Roman" w:hAnsi="Times New Roman" w:cs="Times New Roman"/>
          <w:sz w:val="24"/>
          <w:szCs w:val="24"/>
        </w:rPr>
        <w:sectPr w:rsidR="00D3109D" w:rsidRPr="00B2667A" w:rsidSect="00CD18E9">
          <w:pgSz w:w="16838" w:h="11906" w:orient="landscape"/>
          <w:pgMar w:top="1134" w:right="567" w:bottom="567" w:left="1701" w:header="708" w:footer="708" w:gutter="0"/>
          <w:cols w:space="708"/>
          <w:docGrid w:linePitch="360"/>
        </w:sectPr>
      </w:pPr>
    </w:p>
    <w:p w:rsidR="00D3109D" w:rsidRPr="00B2667A" w:rsidRDefault="00D3109D" w:rsidP="00D3109D">
      <w:pPr>
        <w:pStyle w:val="ConsPlusNonformat"/>
        <w:rPr>
          <w:rFonts w:ascii="Times New Roman" w:hAnsi="Times New Roman" w:cs="Times New Roman"/>
          <w:sz w:val="28"/>
          <w:szCs w:val="28"/>
        </w:rPr>
      </w:pPr>
      <w:r w:rsidRPr="00B2667A">
        <w:rPr>
          <w:rFonts w:ascii="Times New Roman" w:hAnsi="Times New Roman" w:cs="Times New Roman"/>
          <w:sz w:val="28"/>
          <w:szCs w:val="28"/>
        </w:rPr>
        <w:lastRenderedPageBreak/>
        <w:t>* Список должен содержать информацию не более чем трехмесячной давности.</w:t>
      </w:r>
    </w:p>
    <w:p w:rsidR="00D3109D" w:rsidRPr="00B2667A" w:rsidRDefault="00D3109D" w:rsidP="00D3109D">
      <w:pPr>
        <w:pStyle w:val="ConsPlusNonformat"/>
        <w:jc w:val="both"/>
        <w:rPr>
          <w:rFonts w:ascii="Times New Roman" w:hAnsi="Times New Roman" w:cs="Times New Roman"/>
          <w:sz w:val="28"/>
          <w:szCs w:val="28"/>
        </w:rPr>
      </w:pPr>
      <w:proofErr w:type="gramStart"/>
      <w:r w:rsidRPr="00B2667A">
        <w:rPr>
          <w:rFonts w:ascii="Times New Roman" w:hAnsi="Times New Roman" w:cs="Times New Roman"/>
          <w:sz w:val="28"/>
          <w:szCs w:val="28"/>
        </w:rPr>
        <w:t>** Утвержденная областной комиссией на текущий квартал стоимость одного квадратного метра общей площади жилого помещения в соответствии с Методикой</w:t>
      </w:r>
      <w:r w:rsidRPr="00B2667A">
        <w:t xml:space="preserve"> </w:t>
      </w:r>
      <w:r w:rsidRPr="00B2667A">
        <w:rPr>
          <w:rFonts w:ascii="Times New Roman" w:hAnsi="Times New Roman" w:cs="Times New Roman"/>
          <w:sz w:val="28"/>
          <w:szCs w:val="28"/>
        </w:rPr>
        <w:t xml:space="preserve">расчета стоимости одного квадратного метра общей площади жилья и стоимости строительства одного квадратного метра общей площади жилья в городских, муниципальных округах, муниципальных районах Кемеровской области, утвержденной постановлением Коллегии Администрации Кемеровской области от 07.03.2014 № 98. </w:t>
      </w:r>
      <w:proofErr w:type="gramEnd"/>
    </w:p>
    <w:p w:rsidR="00D3109D" w:rsidRPr="00B2667A" w:rsidRDefault="00D3109D" w:rsidP="00D3109D">
      <w:pPr>
        <w:pStyle w:val="ConsPlusNonformat"/>
        <w:rPr>
          <w:rFonts w:ascii="Times New Roman" w:hAnsi="Times New Roman" w:cs="Times New Roman"/>
          <w:sz w:val="28"/>
          <w:szCs w:val="28"/>
        </w:rPr>
      </w:pPr>
      <w:r w:rsidRPr="00B2667A">
        <w:rPr>
          <w:rFonts w:ascii="Times New Roman" w:hAnsi="Times New Roman" w:cs="Times New Roman"/>
          <w:sz w:val="28"/>
          <w:szCs w:val="28"/>
        </w:rPr>
        <w:t>*** Стоимость норматива площади жилого помещения (руб.) (графа 19 списка) = норматив площади жилого помещения (</w:t>
      </w:r>
      <w:proofErr w:type="spellStart"/>
      <w:r w:rsidRPr="00B2667A">
        <w:rPr>
          <w:rFonts w:ascii="Times New Roman" w:hAnsi="Times New Roman" w:cs="Times New Roman"/>
          <w:sz w:val="28"/>
          <w:szCs w:val="28"/>
        </w:rPr>
        <w:t>кв.м</w:t>
      </w:r>
      <w:proofErr w:type="spellEnd"/>
      <w:r w:rsidRPr="00B2667A">
        <w:rPr>
          <w:rFonts w:ascii="Times New Roman" w:hAnsi="Times New Roman" w:cs="Times New Roman"/>
          <w:sz w:val="28"/>
          <w:szCs w:val="28"/>
        </w:rPr>
        <w:t>.) (графа 16 списка) х утвержденную стоимость 1кв</w:t>
      </w:r>
      <w:proofErr w:type="gramStart"/>
      <w:r w:rsidRPr="00B2667A">
        <w:rPr>
          <w:rFonts w:ascii="Times New Roman" w:hAnsi="Times New Roman" w:cs="Times New Roman"/>
          <w:sz w:val="28"/>
          <w:szCs w:val="28"/>
        </w:rPr>
        <w:t>.м</w:t>
      </w:r>
      <w:proofErr w:type="gramEnd"/>
      <w:r w:rsidRPr="00B2667A">
        <w:rPr>
          <w:rFonts w:ascii="Times New Roman" w:hAnsi="Times New Roman" w:cs="Times New Roman"/>
          <w:sz w:val="28"/>
          <w:szCs w:val="28"/>
        </w:rPr>
        <w:t xml:space="preserve"> общей площади жилого помещения (руб.).</w:t>
      </w:r>
    </w:p>
    <w:p w:rsidR="00D3109D" w:rsidRPr="00B2667A" w:rsidRDefault="00470674" w:rsidP="00D3109D">
      <w:r w:rsidRPr="00B2667A">
        <w:rPr>
          <w:sz w:val="28"/>
          <w:szCs w:val="28"/>
        </w:rPr>
        <w:t>**** Сумма собственных средств</w:t>
      </w:r>
      <w:r w:rsidR="00D3109D" w:rsidRPr="00B2667A">
        <w:rPr>
          <w:sz w:val="28"/>
          <w:szCs w:val="28"/>
        </w:rPr>
        <w:t xml:space="preserve"> (руб.) (графа 20 списка) = стоимость приобретаемого жилого помещения (руб.)</w:t>
      </w:r>
      <w:r w:rsidR="00D3109D" w:rsidRPr="00B2667A">
        <w:rPr>
          <w:sz w:val="16"/>
          <w:szCs w:val="16"/>
        </w:rPr>
        <w:t xml:space="preserve"> </w:t>
      </w:r>
      <w:r w:rsidR="00D3109D" w:rsidRPr="00B2667A">
        <w:rPr>
          <w:sz w:val="28"/>
          <w:szCs w:val="28"/>
        </w:rPr>
        <w:t xml:space="preserve"> (графа 18 списка) – сумма займа (руб.) (графа 21 списка)</w:t>
      </w:r>
    </w:p>
    <w:tbl>
      <w:tblPr>
        <w:tblW w:w="17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2"/>
        <w:gridCol w:w="437"/>
        <w:gridCol w:w="5925"/>
        <w:gridCol w:w="566"/>
        <w:gridCol w:w="489"/>
        <w:gridCol w:w="934"/>
        <w:gridCol w:w="711"/>
        <w:gridCol w:w="252"/>
        <w:gridCol w:w="239"/>
        <w:gridCol w:w="236"/>
        <w:gridCol w:w="850"/>
        <w:gridCol w:w="763"/>
        <w:gridCol w:w="763"/>
        <w:gridCol w:w="595"/>
        <w:gridCol w:w="585"/>
      </w:tblGrid>
      <w:tr w:rsidR="00D3109D" w:rsidRPr="00B2667A" w:rsidTr="00CD18E9">
        <w:trPr>
          <w:trHeight w:val="94"/>
        </w:trPr>
        <w:tc>
          <w:tcPr>
            <w:tcW w:w="3662" w:type="dxa"/>
            <w:tcBorders>
              <w:top w:val="nil"/>
              <w:left w:val="nil"/>
              <w:bottom w:val="nil"/>
              <w:right w:val="nil"/>
            </w:tcBorders>
            <w:shd w:val="clear" w:color="auto" w:fill="auto"/>
            <w:vAlign w:val="center"/>
          </w:tcPr>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p w:rsidR="00D3109D" w:rsidRPr="00B2667A" w:rsidRDefault="00D3109D" w:rsidP="00CD18E9">
            <w:pPr>
              <w:pStyle w:val="ConsPlusNonformat"/>
              <w:rPr>
                <w:rFonts w:ascii="Times New Roman" w:hAnsi="Times New Roman" w:cs="Times New Roman"/>
                <w:sz w:val="16"/>
                <w:szCs w:val="16"/>
              </w:rPr>
            </w:pPr>
          </w:p>
        </w:tc>
        <w:tc>
          <w:tcPr>
            <w:tcW w:w="437"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925"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566"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489"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934"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711" w:type="dxa"/>
            <w:tcBorders>
              <w:top w:val="nil"/>
              <w:left w:val="nil"/>
              <w:bottom w:val="nil"/>
              <w:right w:val="nil"/>
            </w:tcBorders>
            <w:shd w:val="clear" w:color="auto" w:fill="auto"/>
            <w:vAlign w:val="center"/>
          </w:tcPr>
          <w:p w:rsidR="00D3109D" w:rsidRPr="00B2667A" w:rsidRDefault="00D3109D" w:rsidP="00CD18E9">
            <w:pPr>
              <w:pStyle w:val="ConsPlusNonformat"/>
              <w:spacing w:line="180" w:lineRule="exact"/>
              <w:jc w:val="center"/>
              <w:rPr>
                <w:rFonts w:ascii="Times New Roman" w:hAnsi="Times New Roman" w:cs="Times New Roman"/>
                <w:sz w:val="16"/>
                <w:szCs w:val="16"/>
              </w:rPr>
            </w:pPr>
          </w:p>
          <w:p w:rsidR="00D3109D" w:rsidRPr="00B2667A" w:rsidRDefault="00D3109D" w:rsidP="00CD18E9">
            <w:pPr>
              <w:pStyle w:val="ConsPlusNonformat"/>
              <w:spacing w:line="180" w:lineRule="exact"/>
              <w:jc w:val="center"/>
              <w:rPr>
                <w:rFonts w:ascii="Times New Roman" w:hAnsi="Times New Roman" w:cs="Times New Roman"/>
                <w:sz w:val="16"/>
                <w:szCs w:val="16"/>
              </w:rPr>
            </w:pPr>
          </w:p>
          <w:p w:rsidR="00D3109D" w:rsidRPr="00B2667A" w:rsidRDefault="00D3109D" w:rsidP="00CD18E9">
            <w:pPr>
              <w:pStyle w:val="ConsPlusNonformat"/>
              <w:spacing w:line="180" w:lineRule="exact"/>
              <w:jc w:val="center"/>
              <w:rPr>
                <w:rFonts w:ascii="Times New Roman" w:hAnsi="Times New Roman" w:cs="Times New Roman"/>
                <w:sz w:val="16"/>
                <w:szCs w:val="16"/>
              </w:rPr>
            </w:pPr>
          </w:p>
          <w:p w:rsidR="00D3109D" w:rsidRPr="00B2667A" w:rsidRDefault="00D3109D" w:rsidP="00CD18E9">
            <w:pPr>
              <w:pStyle w:val="ConsPlusNonformat"/>
              <w:spacing w:line="180" w:lineRule="exact"/>
              <w:jc w:val="center"/>
              <w:rPr>
                <w:rFonts w:ascii="Times New Roman" w:hAnsi="Times New Roman" w:cs="Times New Roman"/>
                <w:sz w:val="16"/>
                <w:szCs w:val="16"/>
              </w:rPr>
            </w:pPr>
          </w:p>
        </w:tc>
        <w:tc>
          <w:tcPr>
            <w:tcW w:w="252"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239"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236"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850" w:type="dxa"/>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763" w:type="dxa"/>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763" w:type="dxa"/>
            <w:tcBorders>
              <w:top w:val="nil"/>
              <w:left w:val="nil"/>
              <w:bottom w:val="nil"/>
              <w:right w:val="nil"/>
            </w:tcBorders>
          </w:tcPr>
          <w:p w:rsidR="00D3109D" w:rsidRPr="00B2667A" w:rsidRDefault="00D3109D" w:rsidP="00CD18E9">
            <w:pPr>
              <w:pStyle w:val="ConsPlusNonformat"/>
              <w:jc w:val="center"/>
              <w:rPr>
                <w:rFonts w:ascii="Times New Roman" w:hAnsi="Times New Roman" w:cs="Times New Roman"/>
                <w:i/>
                <w:sz w:val="16"/>
                <w:szCs w:val="16"/>
              </w:rPr>
            </w:pPr>
          </w:p>
        </w:tc>
        <w:tc>
          <w:tcPr>
            <w:tcW w:w="595"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c>
          <w:tcPr>
            <w:tcW w:w="585" w:type="dxa"/>
            <w:tcBorders>
              <w:top w:val="nil"/>
              <w:left w:val="nil"/>
              <w:bottom w:val="nil"/>
              <w:right w:val="nil"/>
            </w:tcBorders>
            <w:shd w:val="clear" w:color="auto" w:fill="auto"/>
            <w:vAlign w:val="center"/>
          </w:tcPr>
          <w:p w:rsidR="00D3109D" w:rsidRPr="00B2667A" w:rsidRDefault="00D3109D" w:rsidP="00CD18E9">
            <w:pPr>
              <w:pStyle w:val="ConsPlusNonformat"/>
              <w:jc w:val="center"/>
              <w:rPr>
                <w:rFonts w:ascii="Times New Roman" w:hAnsi="Times New Roman" w:cs="Times New Roman"/>
                <w:sz w:val="16"/>
                <w:szCs w:val="16"/>
              </w:rPr>
            </w:pPr>
          </w:p>
        </w:tc>
      </w:tr>
    </w:tbl>
    <w:p w:rsidR="00D3109D" w:rsidRPr="00B2667A" w:rsidRDefault="00D3109D" w:rsidP="00D3109D">
      <w:pPr>
        <w:pStyle w:val="ConsPlusNormal"/>
        <w:jc w:val="both"/>
        <w:sectPr w:rsidR="00D3109D" w:rsidRPr="00B2667A" w:rsidSect="00CD18E9">
          <w:pgSz w:w="16838" w:h="11906" w:orient="landscape"/>
          <w:pgMar w:top="1134" w:right="567" w:bottom="567" w:left="1701" w:header="708" w:footer="708" w:gutter="0"/>
          <w:cols w:space="708"/>
          <w:docGrid w:linePitch="360"/>
        </w:sectPr>
      </w:pPr>
    </w:p>
    <w:bookmarkStart w:id="3" w:name="_Hlk43209849"/>
    <w:p w:rsidR="00D3109D" w:rsidRPr="00B2667A" w:rsidRDefault="005A52E7" w:rsidP="00D3109D">
      <w:pPr>
        <w:widowControl w:val="0"/>
        <w:autoSpaceDE w:val="0"/>
        <w:autoSpaceDN w:val="0"/>
        <w:adjustRightInd w:val="0"/>
        <w:spacing w:line="20" w:lineRule="atLeast"/>
        <w:ind w:left="5387"/>
        <w:jc w:val="center"/>
        <w:outlineLvl w:val="1"/>
        <w:rPr>
          <w:sz w:val="28"/>
          <w:szCs w:val="28"/>
        </w:rPr>
      </w:pPr>
      <w:r>
        <w:rPr>
          <w:noProof/>
          <w:sz w:val="28"/>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2711450</wp:posOffset>
                </wp:positionH>
                <wp:positionV relativeFrom="paragraph">
                  <wp:posOffset>-366395</wp:posOffset>
                </wp:positionV>
                <wp:extent cx="487680" cy="340995"/>
                <wp:effectExtent l="0" t="0"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340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763C" w:rsidRPr="00843285" w:rsidRDefault="00C6763C" w:rsidP="00D3109D">
                            <w:pPr>
                              <w:rPr>
                                <w:sz w:val="28"/>
                                <w:szCs w:val="28"/>
                              </w:rPr>
                            </w:pPr>
                            <w:r>
                              <w:rPr>
                                <w:sz w:val="28"/>
                                <w:szCs w:val="28"/>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3.5pt;margin-top:-28.85pt;width:38.4pt;height:2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10gQIAAA4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" stroked="f">
                <v:textbox>
                  <w:txbxContent>
                    <w:p w:rsidR="00A56FC8" w:rsidRPr="00843285" w:rsidRDefault="00A56FC8" w:rsidP="00D3109D">
                      <w:pPr>
                        <w:rPr>
                          <w:sz w:val="28"/>
                          <w:szCs w:val="28"/>
                        </w:rPr>
                      </w:pPr>
                      <w:r>
                        <w:rPr>
                          <w:sz w:val="28"/>
                          <w:szCs w:val="28"/>
                        </w:rPr>
                        <w:t>11</w:t>
                      </w:r>
                    </w:p>
                  </w:txbxContent>
                </v:textbox>
              </v:shape>
            </w:pict>
          </mc:Fallback>
        </mc:AlternateContent>
      </w:r>
      <w:r w:rsidR="00216563">
        <w:rPr>
          <w:sz w:val="28"/>
          <w:szCs w:val="28"/>
        </w:rPr>
        <w:t>Приложение № 3</w:t>
      </w:r>
    </w:p>
    <w:p w:rsidR="00D3109D" w:rsidRPr="00B2667A" w:rsidRDefault="00D3109D" w:rsidP="00D3109D">
      <w:pPr>
        <w:pStyle w:val="ConsPlusNormal"/>
        <w:spacing w:line="20" w:lineRule="atLeast"/>
        <w:ind w:left="5387" w:firstLine="0"/>
        <w:jc w:val="center"/>
        <w:rPr>
          <w:rFonts w:ascii="Times New Roman" w:hAnsi="Times New Roman" w:cs="Times New Roman"/>
          <w:sz w:val="28"/>
          <w:szCs w:val="28"/>
        </w:rPr>
      </w:pPr>
      <w:r w:rsidRPr="00B2667A">
        <w:rPr>
          <w:rFonts w:ascii="Times New Roman" w:hAnsi="Times New Roman" w:cs="Times New Roman"/>
          <w:sz w:val="28"/>
          <w:szCs w:val="28"/>
        </w:rPr>
        <w:t xml:space="preserve">к Порядку предоставления долгосрочного целевого жилищного займа </w:t>
      </w:r>
      <w:r w:rsidR="00B006A2" w:rsidRPr="00B2667A">
        <w:rPr>
          <w:rFonts w:ascii="Times New Roman" w:hAnsi="Times New Roman" w:cs="Times New Roman"/>
          <w:sz w:val="28"/>
          <w:szCs w:val="28"/>
        </w:rPr>
        <w:t>специалистам, имеющим профессиональные заслуги</w:t>
      </w:r>
    </w:p>
    <w:p w:rsidR="00D3109D" w:rsidRPr="00B2667A" w:rsidRDefault="00D3109D" w:rsidP="00D3109D">
      <w:pPr>
        <w:pStyle w:val="ConsPlusNormal"/>
        <w:spacing w:line="20" w:lineRule="atLeast"/>
        <w:ind w:left="5387" w:firstLine="0"/>
        <w:jc w:val="center"/>
        <w:rPr>
          <w:rFonts w:ascii="Times New Roman" w:hAnsi="Times New Roman" w:cs="Times New Roman"/>
          <w:sz w:val="28"/>
          <w:szCs w:val="28"/>
        </w:rPr>
      </w:pPr>
    </w:p>
    <w:p w:rsidR="00D3109D" w:rsidRPr="00B2667A" w:rsidRDefault="00D3109D" w:rsidP="00D3109D">
      <w:pPr>
        <w:pStyle w:val="ConsPlusNormal"/>
        <w:spacing w:line="20" w:lineRule="atLeast"/>
        <w:ind w:left="5387"/>
        <w:jc w:val="center"/>
        <w:rPr>
          <w:rFonts w:ascii="Times New Roman" w:hAnsi="Times New Roman" w:cs="Times New Roman"/>
          <w:sz w:val="28"/>
          <w:szCs w:val="28"/>
        </w:rPr>
      </w:pPr>
    </w:p>
    <w:p w:rsidR="00D3109D" w:rsidRPr="00B2667A" w:rsidRDefault="00D3109D" w:rsidP="00D3109D">
      <w:pPr>
        <w:tabs>
          <w:tab w:val="left" w:pos="7088"/>
        </w:tabs>
        <w:jc w:val="center"/>
        <w:rPr>
          <w:sz w:val="28"/>
          <w:szCs w:val="28"/>
        </w:rPr>
      </w:pPr>
      <w:r w:rsidRPr="00B2667A">
        <w:rPr>
          <w:sz w:val="28"/>
          <w:szCs w:val="28"/>
        </w:rPr>
        <w:t>Согласие</w:t>
      </w:r>
    </w:p>
    <w:p w:rsidR="00D3109D" w:rsidRPr="00B2667A" w:rsidRDefault="00D3109D" w:rsidP="00D3109D">
      <w:pPr>
        <w:tabs>
          <w:tab w:val="left" w:pos="7088"/>
        </w:tabs>
        <w:jc w:val="center"/>
        <w:rPr>
          <w:sz w:val="28"/>
          <w:szCs w:val="28"/>
        </w:rPr>
      </w:pPr>
      <w:r w:rsidRPr="00B2667A">
        <w:rPr>
          <w:sz w:val="28"/>
          <w:szCs w:val="28"/>
        </w:rPr>
        <w:t>субъекта кредитной истории (физического лица) на запрос</w:t>
      </w:r>
    </w:p>
    <w:p w:rsidR="00D3109D" w:rsidRPr="00B2667A" w:rsidRDefault="00D3109D" w:rsidP="00D3109D">
      <w:pPr>
        <w:tabs>
          <w:tab w:val="left" w:pos="7088"/>
        </w:tabs>
        <w:jc w:val="center"/>
        <w:rPr>
          <w:sz w:val="28"/>
          <w:szCs w:val="28"/>
        </w:rPr>
      </w:pPr>
      <w:r w:rsidRPr="00B2667A">
        <w:rPr>
          <w:sz w:val="28"/>
          <w:szCs w:val="28"/>
        </w:rPr>
        <w:t xml:space="preserve">данных в бюро кредитных историй (БКИ) и </w:t>
      </w:r>
      <w:proofErr w:type="gramStart"/>
      <w:r w:rsidRPr="00B2667A">
        <w:rPr>
          <w:sz w:val="28"/>
          <w:szCs w:val="28"/>
        </w:rPr>
        <w:t>центральный</w:t>
      </w:r>
      <w:proofErr w:type="gramEnd"/>
    </w:p>
    <w:p w:rsidR="00D3109D" w:rsidRPr="00B2667A" w:rsidRDefault="00D3109D" w:rsidP="00D3109D">
      <w:pPr>
        <w:tabs>
          <w:tab w:val="left" w:pos="7088"/>
        </w:tabs>
        <w:jc w:val="center"/>
        <w:rPr>
          <w:sz w:val="28"/>
          <w:szCs w:val="28"/>
        </w:rPr>
      </w:pPr>
      <w:r w:rsidRPr="00B2667A">
        <w:rPr>
          <w:sz w:val="28"/>
          <w:szCs w:val="28"/>
        </w:rPr>
        <w:t>каталог кредитных историй (ЦККИ)</w:t>
      </w:r>
    </w:p>
    <w:p w:rsidR="00D3109D" w:rsidRPr="00B2667A" w:rsidRDefault="00D3109D" w:rsidP="00D3109D">
      <w:pPr>
        <w:rPr>
          <w:sz w:val="28"/>
          <w:szCs w:val="28"/>
        </w:rPr>
      </w:pPr>
    </w:p>
    <w:p w:rsidR="00D3109D" w:rsidRPr="00B2667A" w:rsidRDefault="00D3109D" w:rsidP="00D3109D">
      <w:pPr>
        <w:rPr>
          <w:sz w:val="28"/>
          <w:szCs w:val="28"/>
        </w:rPr>
      </w:pPr>
    </w:p>
    <w:p w:rsidR="00D3109D" w:rsidRPr="00B2667A" w:rsidRDefault="00D3109D" w:rsidP="00D3109D">
      <w:pPr>
        <w:jc w:val="center"/>
        <w:rPr>
          <w:sz w:val="28"/>
          <w:szCs w:val="28"/>
        </w:rPr>
      </w:pPr>
      <w:r w:rsidRPr="00B2667A">
        <w:rPr>
          <w:sz w:val="28"/>
          <w:szCs w:val="28"/>
        </w:rPr>
        <w:t>Информация о субъекте кредитной истории</w:t>
      </w:r>
    </w:p>
    <w:p w:rsidR="00D3109D" w:rsidRPr="00B2667A" w:rsidRDefault="00D3109D" w:rsidP="00D3109D">
      <w:pPr>
        <w:rPr>
          <w:sz w:val="28"/>
          <w:szCs w:val="28"/>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1"/>
        <w:gridCol w:w="2053"/>
        <w:gridCol w:w="1770"/>
        <w:gridCol w:w="2053"/>
        <w:gridCol w:w="1243"/>
      </w:tblGrid>
      <w:tr w:rsidR="00D3109D" w:rsidRPr="00B2667A" w:rsidTr="00CD18E9">
        <w:tc>
          <w:tcPr>
            <w:tcW w:w="2421" w:type="dxa"/>
          </w:tcPr>
          <w:p w:rsidR="00D3109D" w:rsidRPr="00B2667A" w:rsidRDefault="00D3109D" w:rsidP="00CD18E9">
            <w:pPr>
              <w:jc w:val="center"/>
              <w:rPr>
                <w:b/>
                <w:sz w:val="28"/>
                <w:szCs w:val="28"/>
              </w:rPr>
            </w:pPr>
          </w:p>
        </w:tc>
        <w:tc>
          <w:tcPr>
            <w:tcW w:w="3823" w:type="dxa"/>
            <w:gridSpan w:val="2"/>
          </w:tcPr>
          <w:p w:rsidR="00D3109D" w:rsidRPr="00B2667A" w:rsidRDefault="00D3109D" w:rsidP="00CD18E9">
            <w:pPr>
              <w:jc w:val="center"/>
              <w:rPr>
                <w:sz w:val="28"/>
                <w:szCs w:val="28"/>
              </w:rPr>
            </w:pPr>
            <w:r w:rsidRPr="00B2667A">
              <w:rPr>
                <w:sz w:val="28"/>
                <w:szCs w:val="28"/>
              </w:rPr>
              <w:t>Действующая</w:t>
            </w:r>
          </w:p>
        </w:tc>
        <w:tc>
          <w:tcPr>
            <w:tcW w:w="3296" w:type="dxa"/>
            <w:gridSpan w:val="2"/>
          </w:tcPr>
          <w:p w:rsidR="00D3109D" w:rsidRPr="00B2667A" w:rsidRDefault="00D3109D" w:rsidP="00CD18E9">
            <w:pPr>
              <w:jc w:val="center"/>
              <w:rPr>
                <w:sz w:val="28"/>
                <w:szCs w:val="28"/>
              </w:rPr>
            </w:pPr>
            <w:r w:rsidRPr="00B2667A">
              <w:rPr>
                <w:sz w:val="28"/>
                <w:szCs w:val="28"/>
              </w:rPr>
              <w:t>Прежняя</w:t>
            </w:r>
          </w:p>
        </w:tc>
      </w:tr>
      <w:tr w:rsidR="00D3109D" w:rsidRPr="00B2667A" w:rsidTr="00CD18E9">
        <w:tc>
          <w:tcPr>
            <w:tcW w:w="2421" w:type="dxa"/>
          </w:tcPr>
          <w:p w:rsidR="00D3109D" w:rsidRPr="00B2667A" w:rsidRDefault="00D3109D" w:rsidP="00CD18E9">
            <w:pPr>
              <w:ind w:firstLine="34"/>
              <w:rPr>
                <w:sz w:val="28"/>
                <w:szCs w:val="28"/>
              </w:rPr>
            </w:pPr>
            <w:r w:rsidRPr="00B2667A">
              <w:rPr>
                <w:sz w:val="28"/>
                <w:szCs w:val="28"/>
              </w:rPr>
              <w:t>Фамилия</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z w:val="28"/>
                <w:szCs w:val="28"/>
              </w:rPr>
            </w:pPr>
          </w:p>
        </w:tc>
      </w:tr>
      <w:tr w:rsidR="00D3109D" w:rsidRPr="00B2667A" w:rsidTr="00CD18E9">
        <w:tc>
          <w:tcPr>
            <w:tcW w:w="2421" w:type="dxa"/>
          </w:tcPr>
          <w:p w:rsidR="00D3109D" w:rsidRPr="00B2667A" w:rsidRDefault="00D3109D" w:rsidP="00CD18E9">
            <w:pPr>
              <w:ind w:firstLine="34"/>
              <w:rPr>
                <w:sz w:val="28"/>
                <w:szCs w:val="28"/>
              </w:rPr>
            </w:pPr>
            <w:r w:rsidRPr="00B2667A">
              <w:rPr>
                <w:sz w:val="28"/>
                <w:szCs w:val="28"/>
              </w:rPr>
              <w:t>Имя</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trike/>
                <w:sz w:val="28"/>
                <w:szCs w:val="28"/>
                <w:lang w:val="en-US"/>
              </w:rPr>
            </w:pPr>
          </w:p>
        </w:tc>
      </w:tr>
      <w:tr w:rsidR="00D3109D" w:rsidRPr="00B2667A" w:rsidTr="00CD18E9">
        <w:tc>
          <w:tcPr>
            <w:tcW w:w="2421" w:type="dxa"/>
          </w:tcPr>
          <w:p w:rsidR="00D3109D" w:rsidRPr="00B2667A" w:rsidRDefault="00D3109D" w:rsidP="00CD18E9">
            <w:pPr>
              <w:ind w:firstLine="34"/>
              <w:rPr>
                <w:sz w:val="28"/>
                <w:szCs w:val="28"/>
              </w:rPr>
            </w:pPr>
            <w:r w:rsidRPr="00B2667A">
              <w:rPr>
                <w:sz w:val="28"/>
                <w:szCs w:val="28"/>
              </w:rPr>
              <w:t xml:space="preserve">Отчество </w:t>
            </w:r>
          </w:p>
          <w:p w:rsidR="00D3109D" w:rsidRPr="00B2667A" w:rsidRDefault="00D3109D" w:rsidP="00CD18E9">
            <w:pPr>
              <w:ind w:firstLine="34"/>
              <w:rPr>
                <w:sz w:val="28"/>
                <w:szCs w:val="28"/>
              </w:rPr>
            </w:pPr>
            <w:r w:rsidRPr="00B2667A">
              <w:rPr>
                <w:sz w:val="28"/>
                <w:szCs w:val="28"/>
              </w:rPr>
              <w:t>(если имеется)</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trike/>
                <w:sz w:val="28"/>
                <w:szCs w:val="28"/>
                <w:lang w:val="en-US"/>
              </w:rPr>
            </w:pPr>
          </w:p>
        </w:tc>
      </w:tr>
      <w:tr w:rsidR="00D3109D" w:rsidRPr="00B2667A" w:rsidTr="00CD18E9">
        <w:tc>
          <w:tcPr>
            <w:tcW w:w="2421" w:type="dxa"/>
          </w:tcPr>
          <w:p w:rsidR="00D3109D" w:rsidRPr="00B2667A" w:rsidRDefault="00D3109D" w:rsidP="00CD18E9">
            <w:pPr>
              <w:ind w:firstLine="34"/>
              <w:rPr>
                <w:sz w:val="28"/>
                <w:szCs w:val="28"/>
              </w:rPr>
            </w:pPr>
            <w:r w:rsidRPr="00B2667A">
              <w:rPr>
                <w:sz w:val="28"/>
                <w:szCs w:val="28"/>
              </w:rPr>
              <w:t>Дата рождения</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z w:val="28"/>
                <w:szCs w:val="28"/>
              </w:rPr>
            </w:pPr>
            <w:r w:rsidRPr="00B2667A">
              <w:rPr>
                <w:sz w:val="28"/>
                <w:szCs w:val="28"/>
              </w:rPr>
              <w:t>Х</w:t>
            </w:r>
          </w:p>
        </w:tc>
      </w:tr>
      <w:tr w:rsidR="00D3109D" w:rsidRPr="00B2667A" w:rsidTr="00CD18E9">
        <w:tc>
          <w:tcPr>
            <w:tcW w:w="2421" w:type="dxa"/>
          </w:tcPr>
          <w:p w:rsidR="00D3109D" w:rsidRPr="00B2667A" w:rsidRDefault="00D3109D" w:rsidP="00CD18E9">
            <w:pPr>
              <w:ind w:firstLine="34"/>
              <w:rPr>
                <w:sz w:val="28"/>
                <w:szCs w:val="28"/>
              </w:rPr>
            </w:pPr>
            <w:r w:rsidRPr="00B2667A">
              <w:rPr>
                <w:sz w:val="28"/>
                <w:szCs w:val="28"/>
              </w:rPr>
              <w:t>Место рождения</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z w:val="28"/>
                <w:szCs w:val="28"/>
              </w:rPr>
            </w:pPr>
            <w:r w:rsidRPr="00B2667A">
              <w:rPr>
                <w:sz w:val="28"/>
                <w:szCs w:val="28"/>
              </w:rPr>
              <w:t>Х</w:t>
            </w:r>
          </w:p>
        </w:tc>
      </w:tr>
      <w:tr w:rsidR="00D3109D" w:rsidRPr="00B2667A" w:rsidTr="00CD18E9">
        <w:trPr>
          <w:trHeight w:val="184"/>
        </w:trPr>
        <w:tc>
          <w:tcPr>
            <w:tcW w:w="2421" w:type="dxa"/>
            <w:vMerge w:val="restart"/>
          </w:tcPr>
          <w:p w:rsidR="00D3109D" w:rsidRPr="00B2667A" w:rsidRDefault="00D3109D" w:rsidP="00CD18E9">
            <w:pPr>
              <w:rPr>
                <w:sz w:val="28"/>
                <w:szCs w:val="28"/>
              </w:rPr>
            </w:pPr>
            <w:r w:rsidRPr="00B2667A">
              <w:rPr>
                <w:sz w:val="28"/>
                <w:szCs w:val="28"/>
              </w:rPr>
              <w:t>Паспорт гражданина Российской Федерации</w:t>
            </w:r>
          </w:p>
        </w:tc>
        <w:tc>
          <w:tcPr>
            <w:tcW w:w="2053" w:type="dxa"/>
          </w:tcPr>
          <w:p w:rsidR="00D3109D" w:rsidRPr="00B2667A" w:rsidRDefault="00D3109D" w:rsidP="00CD18E9">
            <w:pPr>
              <w:rPr>
                <w:sz w:val="28"/>
                <w:szCs w:val="28"/>
              </w:rPr>
            </w:pPr>
            <w:r w:rsidRPr="00B2667A">
              <w:rPr>
                <w:sz w:val="28"/>
                <w:szCs w:val="28"/>
              </w:rPr>
              <w:t>Серия, номер</w:t>
            </w:r>
          </w:p>
        </w:tc>
        <w:tc>
          <w:tcPr>
            <w:tcW w:w="1770" w:type="dxa"/>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Серия, номер</w:t>
            </w:r>
          </w:p>
        </w:tc>
        <w:tc>
          <w:tcPr>
            <w:tcW w:w="1243" w:type="dxa"/>
          </w:tcPr>
          <w:p w:rsidR="00D3109D" w:rsidRPr="00B2667A" w:rsidRDefault="00D3109D" w:rsidP="00CD18E9">
            <w:pPr>
              <w:rPr>
                <w:sz w:val="28"/>
                <w:szCs w:val="28"/>
              </w:rPr>
            </w:pPr>
          </w:p>
        </w:tc>
      </w:tr>
      <w:tr w:rsidR="00D3109D" w:rsidRPr="00B2667A" w:rsidTr="00CD18E9">
        <w:trPr>
          <w:trHeight w:val="184"/>
        </w:trPr>
        <w:tc>
          <w:tcPr>
            <w:tcW w:w="2421" w:type="dxa"/>
            <w:vMerge/>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 xml:space="preserve">Дата </w:t>
            </w:r>
          </w:p>
        </w:tc>
        <w:tc>
          <w:tcPr>
            <w:tcW w:w="1770" w:type="dxa"/>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Дата выдачи</w:t>
            </w:r>
          </w:p>
        </w:tc>
        <w:tc>
          <w:tcPr>
            <w:tcW w:w="1243" w:type="dxa"/>
          </w:tcPr>
          <w:p w:rsidR="00D3109D" w:rsidRPr="00B2667A" w:rsidRDefault="00D3109D" w:rsidP="00CD18E9">
            <w:pPr>
              <w:rPr>
                <w:sz w:val="28"/>
                <w:szCs w:val="28"/>
              </w:rPr>
            </w:pPr>
          </w:p>
        </w:tc>
      </w:tr>
      <w:tr w:rsidR="00D3109D" w:rsidRPr="00B2667A" w:rsidTr="00CD18E9">
        <w:trPr>
          <w:trHeight w:val="184"/>
        </w:trPr>
        <w:tc>
          <w:tcPr>
            <w:tcW w:w="2421" w:type="dxa"/>
            <w:vMerge/>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Наименование органа, выдавшего паспорт</w:t>
            </w:r>
          </w:p>
        </w:tc>
        <w:tc>
          <w:tcPr>
            <w:tcW w:w="1770" w:type="dxa"/>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Наименование органа, выдавшего паспорт</w:t>
            </w:r>
          </w:p>
        </w:tc>
        <w:tc>
          <w:tcPr>
            <w:tcW w:w="1243" w:type="dxa"/>
          </w:tcPr>
          <w:p w:rsidR="00D3109D" w:rsidRPr="00B2667A" w:rsidRDefault="00D3109D" w:rsidP="00CD18E9">
            <w:pPr>
              <w:rPr>
                <w:sz w:val="28"/>
                <w:szCs w:val="28"/>
              </w:rPr>
            </w:pPr>
          </w:p>
        </w:tc>
      </w:tr>
      <w:tr w:rsidR="00D3109D" w:rsidRPr="00B2667A" w:rsidTr="00CD18E9">
        <w:trPr>
          <w:trHeight w:val="184"/>
        </w:trPr>
        <w:tc>
          <w:tcPr>
            <w:tcW w:w="2421" w:type="dxa"/>
            <w:vMerge/>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Код подразделения, органа, выдавшего паспорт</w:t>
            </w:r>
          </w:p>
        </w:tc>
        <w:tc>
          <w:tcPr>
            <w:tcW w:w="1770" w:type="dxa"/>
          </w:tcPr>
          <w:p w:rsidR="00D3109D" w:rsidRPr="00B2667A" w:rsidRDefault="00D3109D" w:rsidP="00CD18E9">
            <w:pPr>
              <w:rPr>
                <w:sz w:val="28"/>
                <w:szCs w:val="28"/>
              </w:rPr>
            </w:pPr>
          </w:p>
        </w:tc>
        <w:tc>
          <w:tcPr>
            <w:tcW w:w="2053" w:type="dxa"/>
          </w:tcPr>
          <w:p w:rsidR="00D3109D" w:rsidRPr="00B2667A" w:rsidRDefault="00D3109D" w:rsidP="00CD18E9">
            <w:pPr>
              <w:rPr>
                <w:sz w:val="28"/>
                <w:szCs w:val="28"/>
              </w:rPr>
            </w:pPr>
            <w:r w:rsidRPr="00B2667A">
              <w:rPr>
                <w:sz w:val="28"/>
                <w:szCs w:val="28"/>
              </w:rPr>
              <w:t>Код подразделения, органа, выдавшего паспорт</w:t>
            </w:r>
          </w:p>
        </w:tc>
        <w:tc>
          <w:tcPr>
            <w:tcW w:w="1243" w:type="dxa"/>
          </w:tcPr>
          <w:p w:rsidR="00D3109D" w:rsidRPr="00B2667A" w:rsidRDefault="00D3109D" w:rsidP="00CD18E9">
            <w:pPr>
              <w:rPr>
                <w:sz w:val="28"/>
                <w:szCs w:val="28"/>
              </w:rPr>
            </w:pPr>
          </w:p>
        </w:tc>
      </w:tr>
      <w:tr w:rsidR="00D3109D" w:rsidRPr="00B2667A" w:rsidTr="00CD18E9">
        <w:tc>
          <w:tcPr>
            <w:tcW w:w="2421" w:type="dxa"/>
          </w:tcPr>
          <w:p w:rsidR="00D3109D" w:rsidRPr="00B2667A" w:rsidRDefault="00D3109D" w:rsidP="00CD18E9">
            <w:pPr>
              <w:rPr>
                <w:sz w:val="28"/>
                <w:szCs w:val="28"/>
              </w:rPr>
            </w:pPr>
            <w:r w:rsidRPr="00B2667A">
              <w:rPr>
                <w:sz w:val="28"/>
                <w:szCs w:val="28"/>
              </w:rPr>
              <w:t>ИНН</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z w:val="28"/>
                <w:szCs w:val="28"/>
              </w:rPr>
            </w:pPr>
            <w:r w:rsidRPr="00B2667A">
              <w:rPr>
                <w:sz w:val="28"/>
                <w:szCs w:val="28"/>
              </w:rPr>
              <w:t>Х</w:t>
            </w:r>
          </w:p>
        </w:tc>
      </w:tr>
      <w:tr w:rsidR="00D3109D" w:rsidRPr="00B2667A" w:rsidTr="00CD18E9">
        <w:tc>
          <w:tcPr>
            <w:tcW w:w="2421" w:type="dxa"/>
          </w:tcPr>
          <w:p w:rsidR="00D3109D" w:rsidRPr="00B2667A" w:rsidRDefault="00D3109D" w:rsidP="00CD18E9">
            <w:pPr>
              <w:rPr>
                <w:sz w:val="28"/>
                <w:szCs w:val="28"/>
              </w:rPr>
            </w:pPr>
            <w:r w:rsidRPr="00B2667A">
              <w:rPr>
                <w:sz w:val="28"/>
                <w:szCs w:val="28"/>
              </w:rPr>
              <w:t>СНИЛС</w:t>
            </w:r>
          </w:p>
        </w:tc>
        <w:tc>
          <w:tcPr>
            <w:tcW w:w="3823" w:type="dxa"/>
            <w:gridSpan w:val="2"/>
          </w:tcPr>
          <w:p w:rsidR="00D3109D" w:rsidRPr="00B2667A" w:rsidRDefault="00D3109D" w:rsidP="00CD18E9">
            <w:pPr>
              <w:jc w:val="center"/>
              <w:rPr>
                <w:sz w:val="28"/>
                <w:szCs w:val="28"/>
              </w:rPr>
            </w:pPr>
          </w:p>
        </w:tc>
        <w:tc>
          <w:tcPr>
            <w:tcW w:w="3296" w:type="dxa"/>
            <w:gridSpan w:val="2"/>
          </w:tcPr>
          <w:p w:rsidR="00D3109D" w:rsidRPr="00B2667A" w:rsidRDefault="00D3109D" w:rsidP="00CD18E9">
            <w:pPr>
              <w:jc w:val="center"/>
              <w:rPr>
                <w:sz w:val="28"/>
                <w:szCs w:val="28"/>
              </w:rPr>
            </w:pPr>
            <w:r w:rsidRPr="00B2667A">
              <w:rPr>
                <w:sz w:val="28"/>
                <w:szCs w:val="28"/>
              </w:rPr>
              <w:t>Х</w:t>
            </w:r>
          </w:p>
        </w:tc>
      </w:tr>
    </w:tbl>
    <w:p w:rsidR="00D3109D" w:rsidRPr="00B2667A" w:rsidRDefault="00D3109D" w:rsidP="00D3109D">
      <w:pPr>
        <w:rPr>
          <w:sz w:val="28"/>
          <w:szCs w:val="28"/>
        </w:rPr>
      </w:pPr>
    </w:p>
    <w:p w:rsidR="00D3109D" w:rsidRPr="00B2667A" w:rsidRDefault="00D3109D" w:rsidP="00D3109D">
      <w:pPr>
        <w:jc w:val="center"/>
        <w:rPr>
          <w:sz w:val="28"/>
          <w:szCs w:val="28"/>
        </w:rPr>
      </w:pPr>
      <w:r w:rsidRPr="00B2667A">
        <w:rPr>
          <w:sz w:val="28"/>
          <w:szCs w:val="28"/>
        </w:rPr>
        <w:t xml:space="preserve">Код субъекта кредитной истории </w:t>
      </w:r>
      <w:r w:rsidRPr="00B2667A">
        <w:rPr>
          <w:i/>
          <w:sz w:val="28"/>
          <w:szCs w:val="28"/>
        </w:rPr>
        <w:t>(указывается при наличии)</w:t>
      </w:r>
      <w:r w:rsidRPr="00B2667A">
        <w:rPr>
          <w:sz w:val="28"/>
          <w:szCs w:val="28"/>
        </w:rPr>
        <w:t>:</w:t>
      </w:r>
    </w:p>
    <w:p w:rsidR="00D3109D" w:rsidRPr="00B2667A" w:rsidRDefault="00D3109D" w:rsidP="00D3109D">
      <w:pP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8"/>
        <w:gridCol w:w="638"/>
        <w:gridCol w:w="638"/>
        <w:gridCol w:w="638"/>
        <w:gridCol w:w="638"/>
        <w:gridCol w:w="638"/>
        <w:gridCol w:w="638"/>
        <w:gridCol w:w="638"/>
        <w:gridCol w:w="638"/>
        <w:gridCol w:w="638"/>
        <w:gridCol w:w="638"/>
        <w:gridCol w:w="638"/>
        <w:gridCol w:w="638"/>
        <w:gridCol w:w="638"/>
        <w:gridCol w:w="576"/>
      </w:tblGrid>
      <w:tr w:rsidR="00D3109D" w:rsidRPr="00B2667A" w:rsidTr="00CD18E9">
        <w:trPr>
          <w:jc w:val="center"/>
        </w:trPr>
        <w:tc>
          <w:tcPr>
            <w:tcW w:w="638" w:type="dxa"/>
            <w:shd w:val="clear" w:color="auto" w:fill="DBE5F1"/>
          </w:tcPr>
          <w:p w:rsidR="00D3109D" w:rsidRPr="00B2667A" w:rsidRDefault="00D3109D" w:rsidP="00CD18E9">
            <w:pPr>
              <w:rPr>
                <w:sz w:val="28"/>
                <w:szCs w:val="28"/>
              </w:rPr>
            </w:pPr>
          </w:p>
        </w:tc>
        <w:tc>
          <w:tcPr>
            <w:tcW w:w="638" w:type="dxa"/>
            <w:shd w:val="clear" w:color="auto" w:fill="DBE5F1"/>
          </w:tcPr>
          <w:p w:rsidR="00D3109D" w:rsidRPr="00B2667A" w:rsidRDefault="00D3109D" w:rsidP="00CD18E9">
            <w:pPr>
              <w:rPr>
                <w:sz w:val="28"/>
                <w:szCs w:val="28"/>
              </w:rPr>
            </w:pPr>
          </w:p>
        </w:tc>
        <w:tc>
          <w:tcPr>
            <w:tcW w:w="638" w:type="dxa"/>
            <w:shd w:val="clear" w:color="auto" w:fill="DBE5F1"/>
          </w:tcPr>
          <w:p w:rsidR="00D3109D" w:rsidRPr="00B2667A" w:rsidRDefault="00D3109D" w:rsidP="00CD18E9">
            <w:pPr>
              <w:rPr>
                <w:sz w:val="28"/>
                <w:szCs w:val="28"/>
              </w:rPr>
            </w:pPr>
          </w:p>
        </w:tc>
        <w:tc>
          <w:tcPr>
            <w:tcW w:w="638" w:type="dxa"/>
            <w:shd w:val="clear" w:color="auto" w:fill="DBE5F1"/>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638" w:type="dxa"/>
          </w:tcPr>
          <w:p w:rsidR="00D3109D" w:rsidRPr="00B2667A" w:rsidRDefault="00D3109D" w:rsidP="00CD18E9">
            <w:pPr>
              <w:rPr>
                <w:sz w:val="28"/>
                <w:szCs w:val="28"/>
              </w:rPr>
            </w:pPr>
          </w:p>
        </w:tc>
        <w:tc>
          <w:tcPr>
            <w:tcW w:w="576" w:type="dxa"/>
          </w:tcPr>
          <w:p w:rsidR="00D3109D" w:rsidRPr="00B2667A" w:rsidRDefault="00D3109D" w:rsidP="00CD18E9">
            <w:pPr>
              <w:rPr>
                <w:sz w:val="28"/>
                <w:szCs w:val="28"/>
              </w:rPr>
            </w:pPr>
          </w:p>
        </w:tc>
      </w:tr>
    </w:tbl>
    <w:p w:rsidR="00D3109D" w:rsidRPr="00B2667A" w:rsidRDefault="00D3109D" w:rsidP="00D3109D">
      <w:pPr>
        <w:rPr>
          <w:sz w:val="28"/>
          <w:szCs w:val="28"/>
        </w:rPr>
      </w:pPr>
    </w:p>
    <w:tbl>
      <w:tblPr>
        <w:tblW w:w="0" w:type="auto"/>
        <w:tblInd w:w="108" w:type="dxa"/>
        <w:tblLayout w:type="fixed"/>
        <w:tblLook w:val="01E0" w:firstRow="1" w:lastRow="1" w:firstColumn="1" w:lastColumn="1" w:noHBand="0" w:noVBand="0"/>
      </w:tblPr>
      <w:tblGrid>
        <w:gridCol w:w="2340"/>
        <w:gridCol w:w="2700"/>
        <w:gridCol w:w="360"/>
        <w:gridCol w:w="540"/>
        <w:gridCol w:w="236"/>
        <w:gridCol w:w="1744"/>
        <w:gridCol w:w="540"/>
        <w:gridCol w:w="540"/>
        <w:gridCol w:w="540"/>
      </w:tblGrid>
      <w:tr w:rsidR="00D3109D" w:rsidRPr="00B2667A" w:rsidTr="00CD18E9">
        <w:tc>
          <w:tcPr>
            <w:tcW w:w="2340" w:type="dxa"/>
            <w:shd w:val="clear" w:color="auto" w:fill="auto"/>
          </w:tcPr>
          <w:p w:rsidR="00D3109D" w:rsidRPr="00B2667A" w:rsidRDefault="00D3109D" w:rsidP="00CD18E9">
            <w:pPr>
              <w:rPr>
                <w:sz w:val="28"/>
                <w:szCs w:val="28"/>
              </w:rPr>
            </w:pPr>
            <w:r w:rsidRPr="00B2667A">
              <w:rPr>
                <w:sz w:val="28"/>
                <w:szCs w:val="28"/>
              </w:rPr>
              <w:t>Код подтверждаю</w:t>
            </w:r>
          </w:p>
        </w:tc>
        <w:tc>
          <w:tcPr>
            <w:tcW w:w="2700" w:type="dxa"/>
            <w:tcBorders>
              <w:bottom w:val="single" w:sz="4" w:space="0" w:color="auto"/>
            </w:tcBorders>
            <w:shd w:val="clear" w:color="auto" w:fill="auto"/>
          </w:tcPr>
          <w:p w:rsidR="00D3109D" w:rsidRPr="00B2667A" w:rsidRDefault="00D3109D" w:rsidP="00CD18E9">
            <w:pPr>
              <w:rPr>
                <w:sz w:val="28"/>
                <w:szCs w:val="28"/>
              </w:rPr>
            </w:pPr>
          </w:p>
        </w:tc>
        <w:tc>
          <w:tcPr>
            <w:tcW w:w="360" w:type="dxa"/>
            <w:shd w:val="clear" w:color="auto" w:fill="auto"/>
          </w:tcPr>
          <w:p w:rsidR="00D3109D" w:rsidRPr="00B2667A" w:rsidRDefault="00D3109D" w:rsidP="00CD18E9">
            <w:pPr>
              <w:rPr>
                <w:sz w:val="28"/>
                <w:szCs w:val="28"/>
              </w:rPr>
            </w:pPr>
            <w:r w:rsidRPr="00B2667A">
              <w:rPr>
                <w:sz w:val="28"/>
                <w:szCs w:val="28"/>
              </w:rPr>
              <w:t>«</w:t>
            </w:r>
          </w:p>
        </w:tc>
        <w:tc>
          <w:tcPr>
            <w:tcW w:w="540" w:type="dxa"/>
            <w:tcBorders>
              <w:bottom w:val="single" w:sz="4" w:space="0" w:color="auto"/>
            </w:tcBorders>
            <w:shd w:val="clear" w:color="auto" w:fill="auto"/>
          </w:tcPr>
          <w:p w:rsidR="00D3109D" w:rsidRPr="00B2667A" w:rsidRDefault="00D3109D" w:rsidP="00CD18E9">
            <w:pPr>
              <w:rPr>
                <w:sz w:val="28"/>
                <w:szCs w:val="28"/>
              </w:rPr>
            </w:pPr>
          </w:p>
        </w:tc>
        <w:tc>
          <w:tcPr>
            <w:tcW w:w="236" w:type="dxa"/>
            <w:shd w:val="clear" w:color="auto" w:fill="auto"/>
          </w:tcPr>
          <w:p w:rsidR="00D3109D" w:rsidRPr="00B2667A" w:rsidRDefault="00D3109D" w:rsidP="00CD18E9">
            <w:pPr>
              <w:rPr>
                <w:sz w:val="28"/>
                <w:szCs w:val="28"/>
              </w:rPr>
            </w:pPr>
            <w:r w:rsidRPr="00B2667A">
              <w:rPr>
                <w:sz w:val="28"/>
                <w:szCs w:val="28"/>
              </w:rPr>
              <w:t>»</w:t>
            </w:r>
          </w:p>
        </w:tc>
        <w:tc>
          <w:tcPr>
            <w:tcW w:w="1744" w:type="dxa"/>
            <w:tcBorders>
              <w:bottom w:val="single" w:sz="4" w:space="0" w:color="auto"/>
            </w:tcBorders>
            <w:shd w:val="clear" w:color="auto" w:fill="auto"/>
          </w:tcPr>
          <w:p w:rsidR="00D3109D" w:rsidRPr="00B2667A" w:rsidRDefault="00D3109D" w:rsidP="00CD18E9">
            <w:pPr>
              <w:rPr>
                <w:sz w:val="28"/>
                <w:szCs w:val="28"/>
              </w:rPr>
            </w:pPr>
          </w:p>
        </w:tc>
        <w:tc>
          <w:tcPr>
            <w:tcW w:w="540" w:type="dxa"/>
            <w:shd w:val="clear" w:color="auto" w:fill="auto"/>
          </w:tcPr>
          <w:p w:rsidR="00D3109D" w:rsidRPr="00B2667A" w:rsidRDefault="00D3109D" w:rsidP="00CD18E9">
            <w:pPr>
              <w:rPr>
                <w:sz w:val="28"/>
                <w:szCs w:val="28"/>
              </w:rPr>
            </w:pPr>
            <w:r w:rsidRPr="00B2667A">
              <w:rPr>
                <w:sz w:val="28"/>
                <w:szCs w:val="28"/>
              </w:rPr>
              <w:t>20</w:t>
            </w:r>
          </w:p>
        </w:tc>
        <w:tc>
          <w:tcPr>
            <w:tcW w:w="540" w:type="dxa"/>
            <w:tcBorders>
              <w:bottom w:val="single" w:sz="4" w:space="0" w:color="auto"/>
            </w:tcBorders>
            <w:shd w:val="clear" w:color="auto" w:fill="auto"/>
          </w:tcPr>
          <w:p w:rsidR="00D3109D" w:rsidRPr="00B2667A" w:rsidRDefault="00D3109D" w:rsidP="00CD18E9">
            <w:pPr>
              <w:rPr>
                <w:sz w:val="28"/>
                <w:szCs w:val="28"/>
              </w:rPr>
            </w:pPr>
          </w:p>
        </w:tc>
        <w:tc>
          <w:tcPr>
            <w:tcW w:w="540" w:type="dxa"/>
            <w:shd w:val="clear" w:color="auto" w:fill="auto"/>
          </w:tcPr>
          <w:p w:rsidR="00D3109D" w:rsidRPr="00B2667A" w:rsidRDefault="00D3109D" w:rsidP="00CD18E9">
            <w:pPr>
              <w:jc w:val="right"/>
              <w:rPr>
                <w:sz w:val="28"/>
                <w:szCs w:val="28"/>
              </w:rPr>
            </w:pPr>
            <w:proofErr w:type="gramStart"/>
            <w:r w:rsidRPr="00B2667A">
              <w:rPr>
                <w:sz w:val="28"/>
                <w:szCs w:val="28"/>
              </w:rPr>
              <w:t>г</w:t>
            </w:r>
            <w:proofErr w:type="gramEnd"/>
            <w:r w:rsidRPr="00B2667A">
              <w:rPr>
                <w:sz w:val="28"/>
                <w:szCs w:val="28"/>
              </w:rPr>
              <w:t>.</w:t>
            </w:r>
          </w:p>
        </w:tc>
      </w:tr>
      <w:tr w:rsidR="00D3109D" w:rsidRPr="00B2667A" w:rsidTr="00CD18E9">
        <w:trPr>
          <w:trHeight w:val="207"/>
        </w:trPr>
        <w:tc>
          <w:tcPr>
            <w:tcW w:w="2340" w:type="dxa"/>
            <w:shd w:val="clear" w:color="auto" w:fill="auto"/>
          </w:tcPr>
          <w:p w:rsidR="00D3109D" w:rsidRPr="00B2667A" w:rsidRDefault="00D3109D" w:rsidP="00CD18E9">
            <w:pPr>
              <w:rPr>
                <w:sz w:val="28"/>
                <w:szCs w:val="28"/>
              </w:rPr>
            </w:pPr>
          </w:p>
        </w:tc>
        <w:tc>
          <w:tcPr>
            <w:tcW w:w="2700" w:type="dxa"/>
            <w:tcBorders>
              <w:top w:val="single" w:sz="4" w:space="0" w:color="auto"/>
            </w:tcBorders>
            <w:shd w:val="clear" w:color="auto" w:fill="auto"/>
          </w:tcPr>
          <w:p w:rsidR="00D3109D" w:rsidRPr="00B2667A" w:rsidRDefault="00D3109D" w:rsidP="00CD18E9">
            <w:pPr>
              <w:jc w:val="center"/>
              <w:rPr>
                <w:sz w:val="20"/>
                <w:szCs w:val="20"/>
              </w:rPr>
            </w:pPr>
            <w:r w:rsidRPr="00B2667A">
              <w:rPr>
                <w:sz w:val="20"/>
                <w:szCs w:val="20"/>
              </w:rPr>
              <w:t>подпись</w:t>
            </w:r>
          </w:p>
        </w:tc>
        <w:tc>
          <w:tcPr>
            <w:tcW w:w="360" w:type="dxa"/>
            <w:shd w:val="clear" w:color="auto" w:fill="auto"/>
          </w:tcPr>
          <w:p w:rsidR="00D3109D" w:rsidRPr="00B2667A" w:rsidRDefault="00D3109D" w:rsidP="00CD18E9">
            <w:pPr>
              <w:rPr>
                <w:sz w:val="28"/>
                <w:szCs w:val="28"/>
              </w:rPr>
            </w:pPr>
          </w:p>
        </w:tc>
        <w:tc>
          <w:tcPr>
            <w:tcW w:w="540" w:type="dxa"/>
            <w:tcBorders>
              <w:top w:val="single" w:sz="4" w:space="0" w:color="auto"/>
            </w:tcBorders>
            <w:shd w:val="clear" w:color="auto" w:fill="auto"/>
          </w:tcPr>
          <w:p w:rsidR="00D3109D" w:rsidRPr="00B2667A" w:rsidRDefault="00D3109D" w:rsidP="00CD18E9">
            <w:pPr>
              <w:rPr>
                <w:sz w:val="28"/>
                <w:szCs w:val="28"/>
              </w:rPr>
            </w:pPr>
          </w:p>
        </w:tc>
        <w:tc>
          <w:tcPr>
            <w:tcW w:w="3600" w:type="dxa"/>
            <w:gridSpan w:val="5"/>
            <w:shd w:val="clear" w:color="auto" w:fill="auto"/>
          </w:tcPr>
          <w:p w:rsidR="00D3109D" w:rsidRPr="00B2667A" w:rsidRDefault="00D3109D" w:rsidP="00CD18E9">
            <w:pPr>
              <w:rPr>
                <w:sz w:val="28"/>
                <w:szCs w:val="28"/>
              </w:rPr>
            </w:pPr>
          </w:p>
        </w:tc>
      </w:tr>
      <w:bookmarkEnd w:id="3"/>
    </w:tbl>
    <w:p w:rsidR="00D3109D" w:rsidRPr="00B2667A" w:rsidRDefault="00D3109D" w:rsidP="00D3109D">
      <w:pPr>
        <w:rPr>
          <w:sz w:val="28"/>
          <w:szCs w:val="28"/>
        </w:rPr>
      </w:pPr>
    </w:p>
    <w:p w:rsidR="00D3109D" w:rsidRPr="00B2667A" w:rsidRDefault="00D3109D" w:rsidP="00D3109D">
      <w:pPr>
        <w:jc w:val="both"/>
        <w:rPr>
          <w:sz w:val="28"/>
          <w:szCs w:val="28"/>
        </w:rPr>
      </w:pPr>
      <w:r w:rsidRPr="00B2667A">
        <w:rPr>
          <w:sz w:val="28"/>
          <w:szCs w:val="28"/>
        </w:rPr>
        <w:t>Настоящим выра</w:t>
      </w:r>
      <w:r w:rsidR="0034718C" w:rsidRPr="00B2667A">
        <w:rPr>
          <w:sz w:val="28"/>
          <w:szCs w:val="28"/>
        </w:rPr>
        <w:t xml:space="preserve">жаю свое*      </w:t>
      </w:r>
      <w:r w:rsidRPr="00B2667A">
        <w:rPr>
          <w:sz w:val="28"/>
          <w:szCs w:val="28"/>
        </w:rPr>
        <w:t xml:space="preserve">____ – согласие   /   ____ – несогласие </w:t>
      </w:r>
    </w:p>
    <w:p w:rsidR="00D3109D" w:rsidRPr="00B2667A" w:rsidRDefault="00D3109D" w:rsidP="00D3109D">
      <w:pPr>
        <w:jc w:val="both"/>
        <w:rPr>
          <w:sz w:val="28"/>
          <w:szCs w:val="28"/>
          <w:vertAlign w:val="superscript"/>
        </w:rPr>
      </w:pPr>
      <w:r w:rsidRPr="00B2667A">
        <w:rPr>
          <w:sz w:val="28"/>
          <w:szCs w:val="28"/>
          <w:vertAlign w:val="superscript"/>
        </w:rPr>
        <w:t>* нужное отметить «</w:t>
      </w:r>
      <w:r w:rsidRPr="00B2667A">
        <w:rPr>
          <w:sz w:val="28"/>
          <w:szCs w:val="28"/>
          <w:vertAlign w:val="superscript"/>
          <w:lang w:val="en-US"/>
        </w:rPr>
        <w:t>V</w:t>
      </w:r>
      <w:r w:rsidRPr="00B2667A">
        <w:rPr>
          <w:sz w:val="28"/>
          <w:szCs w:val="28"/>
          <w:vertAlign w:val="superscript"/>
        </w:rPr>
        <w:t>»</w:t>
      </w:r>
    </w:p>
    <w:p w:rsidR="00D3109D" w:rsidRPr="00B2667A" w:rsidRDefault="00D3109D" w:rsidP="00D3109D">
      <w:pPr>
        <w:jc w:val="both"/>
        <w:rPr>
          <w:sz w:val="28"/>
          <w:szCs w:val="28"/>
        </w:rPr>
      </w:pPr>
      <w:proofErr w:type="gramStart"/>
      <w:r w:rsidRPr="00B2667A">
        <w:rPr>
          <w:sz w:val="28"/>
          <w:szCs w:val="28"/>
        </w:rPr>
        <w:t xml:space="preserve">на получение </w:t>
      </w:r>
      <w:r w:rsidRPr="00B2667A">
        <w:rPr>
          <w:i/>
          <w:sz w:val="28"/>
          <w:szCs w:val="28"/>
        </w:rPr>
        <w:t xml:space="preserve">(полное наименование специализированной организации, ИНН, ОГРН) ____________________________________________________________ </w:t>
      </w:r>
      <w:r w:rsidRPr="00B2667A">
        <w:rPr>
          <w:sz w:val="28"/>
          <w:szCs w:val="28"/>
        </w:rPr>
        <w:t xml:space="preserve">из любых БКИ информации (кредитного отчета), содержащейся в основной части моей кредитной истории, в объеме и порядке, предусмотренном Федеральным законом от 30.12.2004 № 218-ФЗ «О кредитных историях», информации из ЦККИ о БКИ, в котором хранится моя кредитная история, в целях установления договорных отношений с </w:t>
      </w:r>
      <w:r w:rsidRPr="00B2667A">
        <w:rPr>
          <w:i/>
          <w:sz w:val="28"/>
          <w:szCs w:val="28"/>
        </w:rPr>
        <w:t>(полное наименование специализированной организации) _____________________________________</w:t>
      </w:r>
      <w:r w:rsidRPr="00B2667A">
        <w:rPr>
          <w:sz w:val="28"/>
          <w:szCs w:val="28"/>
        </w:rPr>
        <w:t>.</w:t>
      </w:r>
      <w:proofErr w:type="gramEnd"/>
    </w:p>
    <w:p w:rsidR="00D3109D" w:rsidRPr="00B2667A" w:rsidRDefault="00D3109D" w:rsidP="00D3109D">
      <w:pPr>
        <w:rPr>
          <w:sz w:val="28"/>
          <w:szCs w:val="28"/>
        </w:rPr>
      </w:pPr>
    </w:p>
    <w:p w:rsidR="00D3109D" w:rsidRPr="00B2667A" w:rsidRDefault="00D3109D" w:rsidP="00D3109D">
      <w:pPr>
        <w:rPr>
          <w:sz w:val="28"/>
          <w:szCs w:val="28"/>
        </w:rPr>
      </w:pPr>
    </w:p>
    <w:tbl>
      <w:tblPr>
        <w:tblW w:w="0" w:type="auto"/>
        <w:tblInd w:w="108" w:type="dxa"/>
        <w:tblLook w:val="01E0" w:firstRow="1" w:lastRow="1" w:firstColumn="1" w:lastColumn="1" w:noHBand="0" w:noVBand="0"/>
      </w:tblPr>
      <w:tblGrid>
        <w:gridCol w:w="6598"/>
        <w:gridCol w:w="313"/>
        <w:gridCol w:w="2193"/>
        <w:gridCol w:w="359"/>
      </w:tblGrid>
      <w:tr w:rsidR="00D3109D" w:rsidRPr="00B2667A" w:rsidTr="00CD18E9">
        <w:tc>
          <w:tcPr>
            <w:tcW w:w="6660" w:type="dxa"/>
            <w:tcBorders>
              <w:bottom w:val="single" w:sz="4" w:space="0" w:color="auto"/>
            </w:tcBorders>
            <w:shd w:val="clear" w:color="auto" w:fill="auto"/>
          </w:tcPr>
          <w:p w:rsidR="00D3109D" w:rsidRPr="00B2667A" w:rsidRDefault="00D3109D" w:rsidP="00CD18E9">
            <w:pPr>
              <w:rPr>
                <w:sz w:val="28"/>
                <w:szCs w:val="28"/>
              </w:rPr>
            </w:pPr>
          </w:p>
        </w:tc>
        <w:tc>
          <w:tcPr>
            <w:tcW w:w="313" w:type="dxa"/>
            <w:shd w:val="clear" w:color="auto" w:fill="auto"/>
          </w:tcPr>
          <w:p w:rsidR="00D3109D" w:rsidRPr="00B2667A" w:rsidRDefault="00D3109D" w:rsidP="00CD18E9">
            <w:pPr>
              <w:rPr>
                <w:sz w:val="28"/>
                <w:szCs w:val="28"/>
              </w:rPr>
            </w:pPr>
            <w:r w:rsidRPr="00B2667A">
              <w:rPr>
                <w:sz w:val="28"/>
                <w:szCs w:val="28"/>
              </w:rPr>
              <w:t>/</w:t>
            </w:r>
          </w:p>
        </w:tc>
        <w:tc>
          <w:tcPr>
            <w:tcW w:w="2207" w:type="dxa"/>
            <w:tcBorders>
              <w:bottom w:val="single" w:sz="4" w:space="0" w:color="auto"/>
            </w:tcBorders>
            <w:shd w:val="clear" w:color="auto" w:fill="auto"/>
          </w:tcPr>
          <w:p w:rsidR="00D3109D" w:rsidRPr="00B2667A" w:rsidRDefault="00D3109D" w:rsidP="00CD18E9">
            <w:pPr>
              <w:rPr>
                <w:sz w:val="28"/>
                <w:szCs w:val="28"/>
              </w:rPr>
            </w:pPr>
          </w:p>
        </w:tc>
        <w:tc>
          <w:tcPr>
            <w:tcW w:w="360" w:type="dxa"/>
            <w:shd w:val="clear" w:color="auto" w:fill="auto"/>
          </w:tcPr>
          <w:p w:rsidR="00D3109D" w:rsidRPr="00B2667A" w:rsidRDefault="00D3109D" w:rsidP="00CD18E9">
            <w:pPr>
              <w:rPr>
                <w:sz w:val="28"/>
                <w:szCs w:val="28"/>
              </w:rPr>
            </w:pPr>
            <w:r w:rsidRPr="00B2667A">
              <w:rPr>
                <w:sz w:val="28"/>
                <w:szCs w:val="28"/>
              </w:rPr>
              <w:t>/</w:t>
            </w:r>
          </w:p>
        </w:tc>
      </w:tr>
      <w:tr w:rsidR="00D3109D" w:rsidRPr="00B2667A" w:rsidTr="00CD18E9">
        <w:tc>
          <w:tcPr>
            <w:tcW w:w="6660" w:type="dxa"/>
            <w:tcBorders>
              <w:top w:val="single" w:sz="4" w:space="0" w:color="auto"/>
            </w:tcBorders>
            <w:shd w:val="clear" w:color="auto" w:fill="auto"/>
          </w:tcPr>
          <w:p w:rsidR="00D3109D" w:rsidRPr="00B2667A" w:rsidRDefault="00D3109D" w:rsidP="00CD18E9">
            <w:pPr>
              <w:jc w:val="center"/>
              <w:rPr>
                <w:sz w:val="20"/>
                <w:szCs w:val="20"/>
              </w:rPr>
            </w:pPr>
            <w:r w:rsidRPr="00B2667A">
              <w:rPr>
                <w:sz w:val="20"/>
                <w:szCs w:val="20"/>
              </w:rPr>
              <w:t>Ф.И.О. полностью</w:t>
            </w:r>
          </w:p>
        </w:tc>
        <w:tc>
          <w:tcPr>
            <w:tcW w:w="313" w:type="dxa"/>
            <w:shd w:val="clear" w:color="auto" w:fill="auto"/>
          </w:tcPr>
          <w:p w:rsidR="00D3109D" w:rsidRPr="00B2667A" w:rsidRDefault="00D3109D" w:rsidP="00CD18E9">
            <w:pPr>
              <w:rPr>
                <w:sz w:val="20"/>
                <w:szCs w:val="20"/>
              </w:rPr>
            </w:pPr>
          </w:p>
        </w:tc>
        <w:tc>
          <w:tcPr>
            <w:tcW w:w="2207" w:type="dxa"/>
            <w:tcBorders>
              <w:top w:val="single" w:sz="4" w:space="0" w:color="auto"/>
            </w:tcBorders>
            <w:shd w:val="clear" w:color="auto" w:fill="auto"/>
          </w:tcPr>
          <w:p w:rsidR="00D3109D" w:rsidRPr="00B2667A" w:rsidRDefault="00D3109D" w:rsidP="00CD18E9">
            <w:pPr>
              <w:jc w:val="center"/>
              <w:rPr>
                <w:sz w:val="20"/>
                <w:szCs w:val="20"/>
              </w:rPr>
            </w:pPr>
            <w:r w:rsidRPr="00B2667A">
              <w:rPr>
                <w:sz w:val="20"/>
                <w:szCs w:val="20"/>
              </w:rPr>
              <w:t>подпись</w:t>
            </w:r>
          </w:p>
        </w:tc>
        <w:tc>
          <w:tcPr>
            <w:tcW w:w="360" w:type="dxa"/>
            <w:shd w:val="clear" w:color="auto" w:fill="auto"/>
          </w:tcPr>
          <w:p w:rsidR="00D3109D" w:rsidRPr="00B2667A" w:rsidRDefault="00D3109D" w:rsidP="00CD18E9"/>
        </w:tc>
      </w:tr>
    </w:tbl>
    <w:p w:rsidR="00D3109D" w:rsidRPr="00B2667A" w:rsidRDefault="00D3109D" w:rsidP="00D3109D"/>
    <w:tbl>
      <w:tblPr>
        <w:tblW w:w="0" w:type="auto"/>
        <w:tblLayout w:type="fixed"/>
        <w:tblLook w:val="01E0" w:firstRow="1" w:lastRow="1" w:firstColumn="1" w:lastColumn="1" w:noHBand="0" w:noVBand="0"/>
      </w:tblPr>
      <w:tblGrid>
        <w:gridCol w:w="356"/>
        <w:gridCol w:w="652"/>
        <w:gridCol w:w="360"/>
        <w:gridCol w:w="2700"/>
        <w:gridCol w:w="718"/>
        <w:gridCol w:w="567"/>
        <w:gridCol w:w="425"/>
      </w:tblGrid>
      <w:tr w:rsidR="00D3109D" w:rsidRPr="00B2667A" w:rsidTr="00CD18E9">
        <w:tc>
          <w:tcPr>
            <w:tcW w:w="356" w:type="dxa"/>
            <w:shd w:val="clear" w:color="auto" w:fill="auto"/>
            <w:vAlign w:val="bottom"/>
          </w:tcPr>
          <w:p w:rsidR="00D3109D" w:rsidRPr="00B2667A" w:rsidRDefault="00D3109D" w:rsidP="00CD18E9">
            <w:pPr>
              <w:jc w:val="center"/>
              <w:rPr>
                <w:sz w:val="28"/>
                <w:szCs w:val="28"/>
              </w:rPr>
            </w:pPr>
            <w:r w:rsidRPr="00B2667A">
              <w:rPr>
                <w:sz w:val="28"/>
                <w:szCs w:val="28"/>
              </w:rPr>
              <w:t>«</w:t>
            </w:r>
          </w:p>
        </w:tc>
        <w:tc>
          <w:tcPr>
            <w:tcW w:w="652"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360" w:type="dxa"/>
            <w:shd w:val="clear" w:color="auto" w:fill="auto"/>
            <w:vAlign w:val="bottom"/>
          </w:tcPr>
          <w:p w:rsidR="00D3109D" w:rsidRPr="00B2667A" w:rsidRDefault="00D3109D" w:rsidP="00CD18E9">
            <w:pPr>
              <w:jc w:val="center"/>
              <w:rPr>
                <w:sz w:val="28"/>
                <w:szCs w:val="28"/>
              </w:rPr>
            </w:pPr>
            <w:r w:rsidRPr="00B2667A">
              <w:rPr>
                <w:sz w:val="28"/>
                <w:szCs w:val="28"/>
              </w:rPr>
              <w:t>»</w:t>
            </w:r>
          </w:p>
        </w:tc>
        <w:tc>
          <w:tcPr>
            <w:tcW w:w="2700"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718" w:type="dxa"/>
            <w:shd w:val="clear" w:color="auto" w:fill="auto"/>
            <w:vAlign w:val="bottom"/>
          </w:tcPr>
          <w:p w:rsidR="00D3109D" w:rsidRPr="00B2667A" w:rsidRDefault="00D3109D" w:rsidP="00CD18E9">
            <w:pPr>
              <w:jc w:val="right"/>
              <w:rPr>
                <w:sz w:val="28"/>
                <w:szCs w:val="28"/>
              </w:rPr>
            </w:pPr>
            <w:r w:rsidRPr="00B2667A">
              <w:rPr>
                <w:sz w:val="28"/>
                <w:szCs w:val="28"/>
              </w:rPr>
              <w:t>20</w:t>
            </w:r>
          </w:p>
        </w:tc>
        <w:tc>
          <w:tcPr>
            <w:tcW w:w="567"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425" w:type="dxa"/>
            <w:shd w:val="clear" w:color="auto" w:fill="auto"/>
            <w:vAlign w:val="bottom"/>
          </w:tcPr>
          <w:p w:rsidR="00D3109D" w:rsidRPr="00B2667A" w:rsidRDefault="00D3109D" w:rsidP="00CD18E9">
            <w:pPr>
              <w:jc w:val="center"/>
              <w:rPr>
                <w:sz w:val="28"/>
                <w:szCs w:val="28"/>
              </w:rPr>
            </w:pPr>
            <w:proofErr w:type="gramStart"/>
            <w:r w:rsidRPr="00B2667A">
              <w:rPr>
                <w:sz w:val="28"/>
                <w:szCs w:val="28"/>
              </w:rPr>
              <w:t>г</w:t>
            </w:r>
            <w:proofErr w:type="gramEnd"/>
            <w:r w:rsidRPr="00B2667A">
              <w:rPr>
                <w:sz w:val="28"/>
                <w:szCs w:val="28"/>
              </w:rPr>
              <w:t>.</w:t>
            </w:r>
          </w:p>
        </w:tc>
      </w:tr>
    </w:tbl>
    <w:p w:rsidR="00D3109D" w:rsidRPr="00B2667A" w:rsidRDefault="00D3109D" w:rsidP="00D3109D"/>
    <w:p w:rsidR="00D3109D" w:rsidRPr="00B2667A" w:rsidRDefault="00D3109D" w:rsidP="00D3109D">
      <w:pPr>
        <w:pStyle w:val="ConsPlusNormal"/>
        <w:jc w:val="both"/>
      </w:pPr>
    </w:p>
    <w:p w:rsidR="0057333B" w:rsidRPr="00B2667A" w:rsidRDefault="0057333B">
      <w:pPr>
        <w:spacing w:after="200" w:line="276" w:lineRule="auto"/>
        <w:rPr>
          <w:sz w:val="28"/>
          <w:szCs w:val="28"/>
        </w:rPr>
      </w:pPr>
      <w:r w:rsidRPr="00B2667A">
        <w:rPr>
          <w:sz w:val="28"/>
          <w:szCs w:val="28"/>
        </w:rPr>
        <w:br w:type="page"/>
      </w:r>
    </w:p>
    <w:p w:rsidR="00D3109D" w:rsidRPr="00B2667A" w:rsidRDefault="009C3E93" w:rsidP="00D3109D">
      <w:pPr>
        <w:widowControl w:val="0"/>
        <w:tabs>
          <w:tab w:val="left" w:pos="6675"/>
        </w:tabs>
        <w:autoSpaceDE w:val="0"/>
        <w:autoSpaceDN w:val="0"/>
        <w:adjustRightInd w:val="0"/>
        <w:ind w:left="5387"/>
        <w:outlineLvl w:val="1"/>
        <w:rPr>
          <w:sz w:val="28"/>
          <w:szCs w:val="28"/>
        </w:rPr>
      </w:pPr>
      <w:r>
        <w:rPr>
          <w:sz w:val="28"/>
          <w:szCs w:val="28"/>
        </w:rPr>
        <w:lastRenderedPageBreak/>
        <w:t xml:space="preserve">               </w:t>
      </w:r>
      <w:r w:rsidR="00216563">
        <w:rPr>
          <w:sz w:val="28"/>
          <w:szCs w:val="28"/>
        </w:rPr>
        <w:t xml:space="preserve"> Приложение № 4</w:t>
      </w:r>
    </w:p>
    <w:p w:rsidR="00D3109D" w:rsidRPr="00B2667A" w:rsidRDefault="00D3109D" w:rsidP="00D3109D">
      <w:pPr>
        <w:pStyle w:val="ConsPlusNormal"/>
        <w:spacing w:line="20" w:lineRule="atLeast"/>
        <w:ind w:left="5387" w:firstLine="0"/>
        <w:jc w:val="center"/>
        <w:rPr>
          <w:rFonts w:ascii="Times New Roman" w:hAnsi="Times New Roman" w:cs="Times New Roman"/>
          <w:sz w:val="28"/>
          <w:szCs w:val="28"/>
        </w:rPr>
      </w:pPr>
      <w:r w:rsidRPr="00B2667A">
        <w:rPr>
          <w:rFonts w:ascii="Times New Roman" w:hAnsi="Times New Roman" w:cs="Times New Roman"/>
          <w:sz w:val="28"/>
          <w:szCs w:val="28"/>
        </w:rPr>
        <w:t xml:space="preserve">к Порядку предоставления долгосрочного целевого жилищного займа </w:t>
      </w:r>
      <w:r w:rsidR="00B006A2" w:rsidRPr="00B2667A">
        <w:rPr>
          <w:rFonts w:ascii="Times New Roman" w:hAnsi="Times New Roman" w:cs="Times New Roman"/>
          <w:sz w:val="28"/>
          <w:szCs w:val="28"/>
        </w:rPr>
        <w:t>специалистам, имеющим профессиональные заслуги</w:t>
      </w:r>
    </w:p>
    <w:p w:rsidR="00D3109D" w:rsidRPr="00B2667A" w:rsidRDefault="00D3109D" w:rsidP="00D3109D">
      <w:pPr>
        <w:widowControl w:val="0"/>
        <w:autoSpaceDE w:val="0"/>
        <w:autoSpaceDN w:val="0"/>
        <w:adjustRightInd w:val="0"/>
        <w:rPr>
          <w:sz w:val="28"/>
          <w:szCs w:val="28"/>
        </w:rPr>
      </w:pPr>
    </w:p>
    <w:p w:rsidR="00D3109D" w:rsidRPr="00B2667A" w:rsidRDefault="00D3109D" w:rsidP="00D3109D">
      <w:pPr>
        <w:widowControl w:val="0"/>
        <w:autoSpaceDE w:val="0"/>
        <w:autoSpaceDN w:val="0"/>
        <w:adjustRightInd w:val="0"/>
        <w:rPr>
          <w:sz w:val="28"/>
          <w:szCs w:val="28"/>
        </w:rPr>
      </w:pPr>
    </w:p>
    <w:p w:rsidR="00D3109D" w:rsidRPr="00B2667A" w:rsidRDefault="00D3109D" w:rsidP="00D3109D">
      <w:pPr>
        <w:pStyle w:val="ConsPlusNonformat"/>
        <w:jc w:val="center"/>
        <w:rPr>
          <w:rFonts w:ascii="Times New Roman" w:hAnsi="Times New Roman" w:cs="Times New Roman"/>
          <w:sz w:val="28"/>
          <w:szCs w:val="28"/>
        </w:rPr>
      </w:pPr>
      <w:r w:rsidRPr="00B2667A">
        <w:rPr>
          <w:rFonts w:ascii="Times New Roman" w:hAnsi="Times New Roman" w:cs="Times New Roman"/>
          <w:sz w:val="28"/>
          <w:szCs w:val="28"/>
        </w:rPr>
        <w:t>Дополнительный информационный лист</w:t>
      </w:r>
    </w:p>
    <w:p w:rsidR="00D3109D" w:rsidRPr="00B2667A" w:rsidRDefault="00D3109D" w:rsidP="00D3109D">
      <w:pPr>
        <w:pStyle w:val="ConsPlusNonformat"/>
        <w:jc w:val="center"/>
        <w:rPr>
          <w:rFonts w:ascii="Times New Roman" w:hAnsi="Times New Roman" w:cs="Times New Roman"/>
          <w:b/>
          <w:sz w:val="28"/>
          <w:szCs w:val="28"/>
        </w:rPr>
      </w:pPr>
    </w:p>
    <w:p w:rsidR="00D3109D" w:rsidRPr="00B2667A" w:rsidRDefault="00D3109D" w:rsidP="00D3109D">
      <w:pPr>
        <w:pStyle w:val="ConsPlusNonformat"/>
        <w:jc w:val="center"/>
        <w:rPr>
          <w:rFonts w:ascii="Times New Roman" w:hAnsi="Times New Roman" w:cs="Times New Roman"/>
          <w:b/>
          <w:sz w:val="28"/>
          <w:szCs w:val="28"/>
        </w:rPr>
      </w:pPr>
    </w:p>
    <w:p w:rsidR="00D3109D" w:rsidRPr="00B2667A" w:rsidRDefault="00B006A2" w:rsidP="00D3109D">
      <w:pPr>
        <w:pStyle w:val="ConsPlusNonformat"/>
        <w:rPr>
          <w:rFonts w:ascii="Times New Roman" w:hAnsi="Times New Roman" w:cs="Times New Roman"/>
          <w:sz w:val="28"/>
          <w:szCs w:val="28"/>
        </w:rPr>
      </w:pPr>
      <w:r w:rsidRPr="00B2667A">
        <w:rPr>
          <w:rFonts w:ascii="Times New Roman" w:hAnsi="Times New Roman" w:cs="Times New Roman"/>
          <w:sz w:val="28"/>
          <w:szCs w:val="28"/>
        </w:rPr>
        <w:t>К делу специалиста</w:t>
      </w:r>
      <w:r w:rsidR="00D3109D" w:rsidRPr="00B2667A">
        <w:rPr>
          <w:rFonts w:ascii="Times New Roman" w:hAnsi="Times New Roman" w:cs="Times New Roman"/>
          <w:sz w:val="28"/>
          <w:szCs w:val="28"/>
        </w:rPr>
        <w:t xml:space="preserve"> – получател</w:t>
      </w:r>
      <w:r w:rsidRPr="00B2667A">
        <w:rPr>
          <w:rFonts w:ascii="Times New Roman" w:hAnsi="Times New Roman" w:cs="Times New Roman"/>
          <w:sz w:val="28"/>
          <w:szCs w:val="28"/>
        </w:rPr>
        <w:t>я</w:t>
      </w:r>
      <w:r w:rsidR="00D3109D" w:rsidRPr="00B2667A">
        <w:rPr>
          <w:rFonts w:ascii="Times New Roman" w:hAnsi="Times New Roman" w:cs="Times New Roman"/>
          <w:sz w:val="28"/>
          <w:szCs w:val="28"/>
        </w:rPr>
        <w:t xml:space="preserve"> займа:</w:t>
      </w:r>
    </w:p>
    <w:tbl>
      <w:tblPr>
        <w:tblW w:w="0" w:type="auto"/>
        <w:tblLayout w:type="fixed"/>
        <w:tblLook w:val="01E0" w:firstRow="1" w:lastRow="1" w:firstColumn="1" w:lastColumn="1" w:noHBand="0" w:noVBand="0"/>
      </w:tblPr>
      <w:tblGrid>
        <w:gridCol w:w="1188"/>
        <w:gridCol w:w="180"/>
        <w:gridCol w:w="180"/>
        <w:gridCol w:w="720"/>
        <w:gridCol w:w="720"/>
        <w:gridCol w:w="1260"/>
        <w:gridCol w:w="3600"/>
        <w:gridCol w:w="1800"/>
      </w:tblGrid>
      <w:tr w:rsidR="00D3109D" w:rsidRPr="00B2667A" w:rsidTr="00CD18E9">
        <w:tc>
          <w:tcPr>
            <w:tcW w:w="1188" w:type="dxa"/>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Ф.И.О.</w:t>
            </w:r>
          </w:p>
        </w:tc>
        <w:tc>
          <w:tcPr>
            <w:tcW w:w="8460" w:type="dxa"/>
            <w:gridSpan w:val="7"/>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r>
      <w:tr w:rsidR="00D3109D" w:rsidRPr="00B2667A" w:rsidTr="00CD18E9">
        <w:tc>
          <w:tcPr>
            <w:tcW w:w="1368" w:type="dxa"/>
            <w:gridSpan w:val="2"/>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8280" w:type="dxa"/>
            <w:gridSpan w:val="6"/>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r>
      <w:tr w:rsidR="00D3109D" w:rsidRPr="00B2667A" w:rsidTr="00CD18E9">
        <w:tc>
          <w:tcPr>
            <w:tcW w:w="1548" w:type="dxa"/>
            <w:gridSpan w:val="3"/>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Категория:</w:t>
            </w:r>
          </w:p>
        </w:tc>
        <w:tc>
          <w:tcPr>
            <w:tcW w:w="8100" w:type="dxa"/>
            <w:gridSpan w:val="5"/>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r>
      <w:tr w:rsidR="00D3109D" w:rsidRPr="00B2667A" w:rsidTr="00CD18E9">
        <w:tc>
          <w:tcPr>
            <w:tcW w:w="2268" w:type="dxa"/>
            <w:gridSpan w:val="4"/>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980" w:type="dxa"/>
            <w:gridSpan w:val="2"/>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c>
          <w:tcPr>
            <w:tcW w:w="3600" w:type="dxa"/>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1800" w:type="dxa"/>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r>
      <w:tr w:rsidR="00D3109D" w:rsidRPr="00B2667A" w:rsidTr="00CD18E9">
        <w:tc>
          <w:tcPr>
            <w:tcW w:w="2988" w:type="dxa"/>
            <w:gridSpan w:val="5"/>
            <w:shd w:val="clear" w:color="auto" w:fill="auto"/>
          </w:tcPr>
          <w:p w:rsidR="00D3109D" w:rsidRPr="00B2667A" w:rsidRDefault="00D3109D" w:rsidP="00CD18E9">
            <w:pPr>
              <w:pStyle w:val="ConsPlusNonformat"/>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6660" w:type="dxa"/>
            <w:gridSpan w:val="3"/>
            <w:tcBorders>
              <w:bottom w:val="single" w:sz="4" w:space="0" w:color="auto"/>
            </w:tcBorders>
            <w:shd w:val="clear" w:color="auto" w:fill="auto"/>
          </w:tcPr>
          <w:p w:rsidR="00D3109D" w:rsidRPr="00B2667A" w:rsidRDefault="00D3109D" w:rsidP="00CD18E9">
            <w:pPr>
              <w:pStyle w:val="ConsPlusNonformat"/>
              <w:rPr>
                <w:rFonts w:ascii="Times New Roman" w:hAnsi="Times New Roman" w:cs="Times New Roman"/>
                <w:sz w:val="28"/>
                <w:szCs w:val="28"/>
              </w:rPr>
            </w:pPr>
          </w:p>
        </w:tc>
      </w:tr>
    </w:tbl>
    <w:p w:rsidR="00D3109D" w:rsidRPr="00B2667A" w:rsidRDefault="00D3109D" w:rsidP="00D3109D">
      <w:pPr>
        <w:pStyle w:val="ConsPlusNonformat"/>
        <w:rPr>
          <w:rFonts w:ascii="Times New Roman" w:hAnsi="Times New Roman" w:cs="Times New Roman"/>
          <w:sz w:val="28"/>
          <w:szCs w:val="28"/>
        </w:rPr>
      </w:pPr>
    </w:p>
    <w:tbl>
      <w:tblPr>
        <w:tblpPr w:leftFromText="180" w:rightFromText="180" w:vertAnchor="text" w:tblpY="1"/>
        <w:tblOverlap w:val="never"/>
        <w:tblW w:w="9540" w:type="dxa"/>
        <w:tblInd w:w="62" w:type="dxa"/>
        <w:tblLayout w:type="fixed"/>
        <w:tblCellMar>
          <w:top w:w="75" w:type="dxa"/>
          <w:left w:w="0" w:type="dxa"/>
          <w:bottom w:w="75" w:type="dxa"/>
          <w:right w:w="0" w:type="dxa"/>
        </w:tblCellMar>
        <w:tblLook w:val="0000" w:firstRow="0" w:lastRow="0" w:firstColumn="0" w:lastColumn="0" w:noHBand="0" w:noVBand="0"/>
      </w:tblPr>
      <w:tblGrid>
        <w:gridCol w:w="780"/>
        <w:gridCol w:w="4080"/>
        <w:gridCol w:w="1620"/>
        <w:gridCol w:w="1440"/>
        <w:gridCol w:w="1620"/>
      </w:tblGrid>
      <w:tr w:rsidR="00D3109D" w:rsidRPr="00B2667A" w:rsidTr="00CD18E9">
        <w:tc>
          <w:tcPr>
            <w:tcW w:w="7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w:t>
            </w:r>
            <w:proofErr w:type="gramStart"/>
            <w:r w:rsidRPr="00B2667A">
              <w:rPr>
                <w:sz w:val="28"/>
                <w:szCs w:val="28"/>
              </w:rPr>
              <w:t>п</w:t>
            </w:r>
            <w:proofErr w:type="gramEnd"/>
            <w:r w:rsidRPr="00B2667A">
              <w:rPr>
                <w:sz w:val="28"/>
                <w:szCs w:val="28"/>
              </w:rPr>
              <w:t>/п</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ind w:firstLine="9"/>
              <w:jc w:val="center"/>
              <w:rPr>
                <w:sz w:val="28"/>
                <w:szCs w:val="28"/>
              </w:rPr>
            </w:pPr>
            <w:r w:rsidRPr="00B2667A">
              <w:rPr>
                <w:sz w:val="28"/>
                <w:szCs w:val="28"/>
              </w:rPr>
              <w:t xml:space="preserve">Наименование документа </w:t>
            </w:r>
          </w:p>
          <w:p w:rsidR="00D3109D" w:rsidRPr="00B2667A" w:rsidRDefault="00D3109D" w:rsidP="00CD18E9">
            <w:pPr>
              <w:widowControl w:val="0"/>
              <w:autoSpaceDE w:val="0"/>
              <w:autoSpaceDN w:val="0"/>
              <w:adjustRightInd w:val="0"/>
              <w:ind w:firstLine="9"/>
              <w:jc w:val="center"/>
              <w:rPr>
                <w:sz w:val="28"/>
                <w:szCs w:val="28"/>
              </w:rPr>
            </w:pPr>
            <w:r w:rsidRPr="00B2667A">
              <w:rPr>
                <w:sz w:val="28"/>
                <w:szCs w:val="28"/>
              </w:rPr>
              <w:t xml:space="preserve">(с устраненными недостатками, вновь </w:t>
            </w:r>
            <w:proofErr w:type="gramStart"/>
            <w:r w:rsidRPr="00B2667A">
              <w:rPr>
                <w:sz w:val="28"/>
                <w:szCs w:val="28"/>
              </w:rPr>
              <w:t>предоставляемого</w:t>
            </w:r>
            <w:proofErr w:type="gramEnd"/>
            <w:r w:rsidRPr="00B2667A">
              <w:rPr>
                <w:sz w:val="28"/>
                <w:szCs w:val="28"/>
              </w:rP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ind w:firstLine="9"/>
              <w:jc w:val="center"/>
              <w:rPr>
                <w:sz w:val="28"/>
                <w:szCs w:val="28"/>
              </w:rPr>
            </w:pPr>
            <w:r w:rsidRPr="00B2667A">
              <w:rPr>
                <w:sz w:val="28"/>
                <w:szCs w:val="28"/>
              </w:rPr>
              <w:t xml:space="preserve">Дата документа, </w:t>
            </w:r>
            <w:r w:rsidRPr="00B2667A">
              <w:rPr>
                <w:sz w:val="28"/>
                <w:szCs w:val="28"/>
                <w:lang w:val="en-US"/>
              </w:rP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ind w:firstLine="9"/>
              <w:jc w:val="center"/>
              <w:rPr>
                <w:sz w:val="28"/>
                <w:szCs w:val="28"/>
              </w:rPr>
            </w:pPr>
            <w:proofErr w:type="spellStart"/>
            <w:r w:rsidRPr="00B2667A">
              <w:rPr>
                <w:sz w:val="28"/>
                <w:szCs w:val="28"/>
              </w:rPr>
              <w:t>Примеча</w:t>
            </w:r>
            <w:proofErr w:type="spellEnd"/>
            <w:r w:rsidRPr="00B2667A">
              <w:rPr>
                <w:sz w:val="28"/>
                <w:szCs w:val="28"/>
              </w:rPr>
              <w:t xml:space="preserve"> </w:t>
            </w:r>
            <w:proofErr w:type="gramStart"/>
            <w:r w:rsidRPr="00B2667A">
              <w:rPr>
                <w:sz w:val="28"/>
                <w:szCs w:val="28"/>
              </w:rPr>
              <w:t>–</w:t>
            </w:r>
            <w:proofErr w:type="spellStart"/>
            <w:r w:rsidRPr="00B2667A">
              <w:rPr>
                <w:sz w:val="28"/>
                <w:szCs w:val="28"/>
              </w:rPr>
              <w:t>н</w:t>
            </w:r>
            <w:proofErr w:type="gramEnd"/>
            <w:r w:rsidRPr="00B2667A">
              <w:rPr>
                <w:sz w:val="28"/>
                <w:szCs w:val="28"/>
              </w:rPr>
              <w:t>ие</w:t>
            </w:r>
            <w:proofErr w:type="spellEnd"/>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ind w:firstLine="9"/>
              <w:jc w:val="center"/>
              <w:rPr>
                <w:sz w:val="28"/>
                <w:szCs w:val="28"/>
              </w:rPr>
            </w:pPr>
            <w:r w:rsidRPr="00B2667A">
              <w:rPr>
                <w:sz w:val="28"/>
                <w:szCs w:val="28"/>
              </w:rPr>
              <w:t xml:space="preserve">Подпись заемщика </w:t>
            </w:r>
          </w:p>
        </w:tc>
      </w:tr>
      <w:tr w:rsidR="00D3109D" w:rsidRPr="00B2667A" w:rsidTr="00CD18E9">
        <w:trPr>
          <w:trHeight w:val="234"/>
        </w:trPr>
        <w:tc>
          <w:tcPr>
            <w:tcW w:w="7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1</w:t>
            </w:r>
          </w:p>
        </w:tc>
        <w:tc>
          <w:tcPr>
            <w:tcW w:w="40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2</w:t>
            </w: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3</w:t>
            </w:r>
          </w:p>
        </w:tc>
        <w:tc>
          <w:tcPr>
            <w:tcW w:w="144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4</w:t>
            </w: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8"/>
                <w:szCs w:val="28"/>
              </w:rPr>
            </w:pPr>
            <w:r w:rsidRPr="00B2667A">
              <w:rPr>
                <w:sz w:val="28"/>
                <w:szCs w:val="28"/>
              </w:rPr>
              <w:t>5</w:t>
            </w:r>
          </w:p>
        </w:tc>
      </w:tr>
      <w:tr w:rsidR="00D3109D" w:rsidRPr="00B2667A" w:rsidTr="00CD18E9">
        <w:trPr>
          <w:trHeight w:val="61"/>
        </w:trPr>
        <w:tc>
          <w:tcPr>
            <w:tcW w:w="7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40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44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r>
      <w:tr w:rsidR="00D3109D" w:rsidRPr="00B2667A" w:rsidTr="00CD18E9">
        <w:tc>
          <w:tcPr>
            <w:tcW w:w="7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40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44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r>
      <w:tr w:rsidR="00D3109D" w:rsidRPr="00B2667A" w:rsidTr="00CD18E9">
        <w:tc>
          <w:tcPr>
            <w:tcW w:w="7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408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44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c>
          <w:tcPr>
            <w:tcW w:w="1620" w:type="dxa"/>
            <w:tcBorders>
              <w:left w:val="single" w:sz="4" w:space="0" w:color="auto"/>
              <w:bottom w:val="single" w:sz="4" w:space="0" w:color="auto"/>
              <w:right w:val="single" w:sz="4" w:space="0" w:color="auto"/>
            </w:tcBorders>
            <w:tcMar>
              <w:top w:w="102" w:type="dxa"/>
              <w:left w:w="62" w:type="dxa"/>
              <w:bottom w:w="102" w:type="dxa"/>
              <w:right w:w="62" w:type="dxa"/>
            </w:tcMar>
          </w:tcPr>
          <w:p w:rsidR="00D3109D" w:rsidRPr="00B2667A" w:rsidRDefault="00D3109D" w:rsidP="00CD18E9">
            <w:pPr>
              <w:widowControl w:val="0"/>
              <w:autoSpaceDE w:val="0"/>
              <w:autoSpaceDN w:val="0"/>
              <w:adjustRightInd w:val="0"/>
              <w:jc w:val="center"/>
              <w:rPr>
                <w:sz w:val="20"/>
                <w:szCs w:val="20"/>
              </w:rPr>
            </w:pPr>
          </w:p>
        </w:tc>
      </w:tr>
    </w:tbl>
    <w:p w:rsidR="00D3109D" w:rsidRPr="00B2667A" w:rsidRDefault="00D3109D" w:rsidP="00D3109D">
      <w:pPr>
        <w:widowControl w:val="0"/>
        <w:autoSpaceDE w:val="0"/>
        <w:autoSpaceDN w:val="0"/>
        <w:adjustRightInd w:val="0"/>
        <w:rPr>
          <w:sz w:val="28"/>
          <w:szCs w:val="28"/>
        </w:rPr>
      </w:pPr>
    </w:p>
    <w:p w:rsidR="00D3109D" w:rsidRPr="00B2667A" w:rsidRDefault="00D3109D" w:rsidP="00D3109D">
      <w:pPr>
        <w:pStyle w:val="ConsPlusNonformat"/>
        <w:rPr>
          <w:rFonts w:ascii="Times New Roman" w:hAnsi="Times New Roman" w:cs="Times New Roman"/>
          <w:sz w:val="28"/>
          <w:szCs w:val="28"/>
        </w:rPr>
      </w:pPr>
      <w:r w:rsidRPr="00B2667A">
        <w:rPr>
          <w:rFonts w:ascii="Times New Roman" w:hAnsi="Times New Roman" w:cs="Times New Roman"/>
          <w:sz w:val="28"/>
          <w:szCs w:val="28"/>
        </w:rPr>
        <w:t>Достоверность представленной информации подтверждаю.</w:t>
      </w:r>
    </w:p>
    <w:p w:rsidR="00D3109D" w:rsidRPr="00B2667A" w:rsidRDefault="00D3109D" w:rsidP="00D3109D">
      <w:pPr>
        <w:pStyle w:val="ConsPlusNonformat"/>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3"/>
        <w:gridCol w:w="1470"/>
        <w:gridCol w:w="236"/>
        <w:gridCol w:w="1088"/>
        <w:gridCol w:w="1225"/>
        <w:gridCol w:w="774"/>
        <w:gridCol w:w="236"/>
        <w:gridCol w:w="1251"/>
      </w:tblGrid>
      <w:tr w:rsidR="00D3109D" w:rsidRPr="00B2667A" w:rsidTr="00CD18E9">
        <w:tc>
          <w:tcPr>
            <w:tcW w:w="6019" w:type="dxa"/>
            <w:gridSpan w:val="4"/>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39"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282"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6019" w:type="dxa"/>
            <w:gridSpan w:val="4"/>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(Ф.И.О. заемщика)</w:t>
            </w:r>
          </w:p>
        </w:tc>
        <w:tc>
          <w:tcPr>
            <w:tcW w:w="1239"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rPr>
            </w:pPr>
          </w:p>
        </w:tc>
        <w:tc>
          <w:tcPr>
            <w:tcW w:w="2282" w:type="dxa"/>
            <w:gridSpan w:val="3"/>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r>
      <w:tr w:rsidR="00D3109D" w:rsidRPr="00B2667A" w:rsidTr="00CD18E9">
        <w:tc>
          <w:tcPr>
            <w:tcW w:w="320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817" w:type="dxa"/>
            <w:gridSpan w:val="3"/>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39"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282" w:type="dxa"/>
            <w:gridSpan w:val="3"/>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3202" w:type="dxa"/>
            <w:tcBorders>
              <w:top w:val="nil"/>
              <w:left w:val="nil"/>
              <w:bottom w:val="nil"/>
              <w:right w:val="nil"/>
            </w:tcBorders>
            <w:shd w:val="clear" w:color="auto" w:fill="auto"/>
          </w:tcPr>
          <w:p w:rsidR="00D3109D" w:rsidRPr="00B2667A" w:rsidRDefault="00CB7FBA" w:rsidP="00E80D57">
            <w:pPr>
              <w:pStyle w:val="ConsPlusNonformat"/>
              <w:rPr>
                <w:rFonts w:ascii="Times New Roman" w:hAnsi="Times New Roman" w:cs="Times New Roman"/>
                <w:sz w:val="28"/>
                <w:szCs w:val="28"/>
              </w:rPr>
            </w:pPr>
            <w:r w:rsidRPr="00B2667A">
              <w:rPr>
                <w:rFonts w:ascii="Times New Roman" w:hAnsi="Times New Roman" w:cs="Times New Roman"/>
                <w:sz w:val="28"/>
                <w:szCs w:val="28"/>
              </w:rPr>
              <w:t xml:space="preserve">Руководитель органа </w:t>
            </w:r>
            <w:r w:rsidR="00B03433" w:rsidRPr="00B2667A">
              <w:rPr>
                <w:rFonts w:ascii="Times New Roman" w:hAnsi="Times New Roman" w:cs="Times New Roman"/>
                <w:sz w:val="28"/>
                <w:szCs w:val="28"/>
              </w:rPr>
              <w:t>государственной</w:t>
            </w:r>
            <w:r w:rsidRPr="00B2667A">
              <w:rPr>
                <w:rFonts w:ascii="Times New Roman" w:hAnsi="Times New Roman" w:cs="Times New Roman"/>
                <w:sz w:val="28"/>
                <w:szCs w:val="28"/>
              </w:rPr>
              <w:t xml:space="preserve"> власти</w:t>
            </w:r>
          </w:p>
        </w:tc>
        <w:tc>
          <w:tcPr>
            <w:tcW w:w="1478" w:type="dxa"/>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3128"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60" w:type="dxa"/>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320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М.П.</w:t>
            </w:r>
          </w:p>
        </w:tc>
        <w:tc>
          <w:tcPr>
            <w:tcW w:w="1478"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3128" w:type="dxa"/>
            <w:gridSpan w:val="3"/>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(Ф.И.О.)</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1260"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(дата)</w:t>
            </w:r>
          </w:p>
        </w:tc>
      </w:tr>
      <w:tr w:rsidR="00D3109D" w:rsidRPr="00B2667A" w:rsidTr="00CD18E9">
        <w:tc>
          <w:tcPr>
            <w:tcW w:w="320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478"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3128" w:type="dxa"/>
            <w:gridSpan w:val="3"/>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1260"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CD18E9">
        <w:tc>
          <w:tcPr>
            <w:tcW w:w="320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Председатель</w:t>
            </w:r>
          </w:p>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комиссии</w:t>
            </w:r>
          </w:p>
        </w:tc>
        <w:tc>
          <w:tcPr>
            <w:tcW w:w="1478" w:type="dxa"/>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3128"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1260" w:type="dxa"/>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CD18E9">
        <w:tc>
          <w:tcPr>
            <w:tcW w:w="320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478"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3128" w:type="dxa"/>
            <w:gridSpan w:val="3"/>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(Ф.И.О.)</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1260"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(дата)</w:t>
            </w:r>
          </w:p>
        </w:tc>
      </w:tr>
    </w:tbl>
    <w:p w:rsidR="0057333B" w:rsidRDefault="0057333B">
      <w:pPr>
        <w:spacing w:after="200" w:line="276" w:lineRule="auto"/>
        <w:rPr>
          <w:sz w:val="28"/>
          <w:szCs w:val="28"/>
        </w:rPr>
      </w:pPr>
    </w:p>
    <w:p w:rsidR="007B56AC" w:rsidRDefault="007B56AC">
      <w:pPr>
        <w:spacing w:after="200" w:line="276" w:lineRule="auto"/>
        <w:rPr>
          <w:sz w:val="28"/>
          <w:szCs w:val="28"/>
        </w:rPr>
      </w:pPr>
      <w:r>
        <w:rPr>
          <w:sz w:val="28"/>
          <w:szCs w:val="28"/>
        </w:rPr>
        <w:br w:type="page"/>
      </w:r>
    </w:p>
    <w:p w:rsidR="00D3109D" w:rsidRPr="00B2667A" w:rsidRDefault="00D3109D" w:rsidP="00D3109D">
      <w:pPr>
        <w:ind w:left="4678" w:right="-1"/>
        <w:jc w:val="center"/>
        <w:rPr>
          <w:sz w:val="28"/>
          <w:szCs w:val="28"/>
        </w:rPr>
      </w:pPr>
      <w:r w:rsidRPr="00B2667A">
        <w:rPr>
          <w:sz w:val="28"/>
          <w:szCs w:val="28"/>
        </w:rPr>
        <w:lastRenderedPageBreak/>
        <w:t>Приложение № 2</w:t>
      </w:r>
    </w:p>
    <w:p w:rsidR="00D3109D" w:rsidRPr="00B2667A" w:rsidRDefault="00D3109D" w:rsidP="00D3109D">
      <w:pPr>
        <w:ind w:left="4678" w:right="-1"/>
        <w:jc w:val="center"/>
        <w:rPr>
          <w:sz w:val="28"/>
          <w:szCs w:val="28"/>
        </w:rPr>
      </w:pPr>
      <w:r w:rsidRPr="00B2667A">
        <w:rPr>
          <w:sz w:val="28"/>
          <w:szCs w:val="28"/>
        </w:rPr>
        <w:t>к постановлению Правительства Кемеровской области – Кузбасса</w:t>
      </w:r>
    </w:p>
    <w:p w:rsidR="00D3109D" w:rsidRPr="00B2667A" w:rsidRDefault="00D3109D" w:rsidP="00D3109D">
      <w:pPr>
        <w:jc w:val="right"/>
        <w:rPr>
          <w:sz w:val="28"/>
          <w:szCs w:val="28"/>
        </w:rPr>
      </w:pPr>
    </w:p>
    <w:p w:rsidR="00D3109D" w:rsidRPr="00B2667A" w:rsidRDefault="00D3109D" w:rsidP="00D3109D">
      <w:pPr>
        <w:jc w:val="right"/>
        <w:rPr>
          <w:sz w:val="28"/>
          <w:szCs w:val="28"/>
        </w:rPr>
      </w:pPr>
    </w:p>
    <w:p w:rsidR="00D3109D" w:rsidRPr="001D70DF" w:rsidRDefault="00D3109D" w:rsidP="00D3109D">
      <w:pPr>
        <w:tabs>
          <w:tab w:val="left" w:pos="7088"/>
        </w:tabs>
        <w:jc w:val="center"/>
        <w:rPr>
          <w:sz w:val="28"/>
          <w:szCs w:val="28"/>
        </w:rPr>
      </w:pPr>
      <w:r w:rsidRPr="001D70DF">
        <w:rPr>
          <w:sz w:val="28"/>
          <w:szCs w:val="28"/>
        </w:rPr>
        <w:t>П</w:t>
      </w:r>
      <w:r w:rsidR="00A95783">
        <w:rPr>
          <w:sz w:val="28"/>
          <w:szCs w:val="28"/>
        </w:rPr>
        <w:t>ОЛОЖЕНИЕ</w:t>
      </w:r>
      <w:r w:rsidRPr="001D70DF">
        <w:rPr>
          <w:sz w:val="28"/>
          <w:szCs w:val="28"/>
        </w:rPr>
        <w:br/>
        <w:t>об условиях предоставления долгосрочного целевого</w:t>
      </w:r>
    </w:p>
    <w:p w:rsidR="00D3109D" w:rsidRPr="001D70DF" w:rsidRDefault="00D3109D" w:rsidP="00CB7FBA">
      <w:pPr>
        <w:tabs>
          <w:tab w:val="left" w:pos="7088"/>
        </w:tabs>
        <w:jc w:val="center"/>
        <w:rPr>
          <w:sz w:val="28"/>
          <w:szCs w:val="28"/>
        </w:rPr>
      </w:pPr>
      <w:r w:rsidRPr="001D70DF">
        <w:rPr>
          <w:sz w:val="28"/>
          <w:szCs w:val="28"/>
        </w:rPr>
        <w:t xml:space="preserve">жилищного займа </w:t>
      </w:r>
      <w:r w:rsidR="00B006A2" w:rsidRPr="001D70DF">
        <w:rPr>
          <w:sz w:val="28"/>
          <w:szCs w:val="28"/>
        </w:rPr>
        <w:t>специалистам, имеющим профессиональные заслуги</w:t>
      </w:r>
    </w:p>
    <w:p w:rsidR="00D3109D" w:rsidRPr="00B2667A" w:rsidRDefault="00D3109D" w:rsidP="00D3109D">
      <w:pPr>
        <w:tabs>
          <w:tab w:val="left" w:pos="7088"/>
        </w:tabs>
        <w:ind w:firstLine="709"/>
        <w:rPr>
          <w:sz w:val="28"/>
          <w:szCs w:val="28"/>
        </w:rPr>
      </w:pPr>
    </w:p>
    <w:p w:rsidR="00D3109D" w:rsidRPr="00B2667A" w:rsidRDefault="00D3109D" w:rsidP="00D3109D">
      <w:pPr>
        <w:pStyle w:val="ConsPlusNormal"/>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1. Общие положения</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Настоящее Положение определяет условия предоставления долгосрочного целевого жилищного займа </w:t>
      </w:r>
      <w:r w:rsidR="00EA37FE"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xml:space="preserve"> в соответствии с З</w:t>
      </w:r>
      <w:r w:rsidR="004038F4" w:rsidRPr="00B2667A">
        <w:rPr>
          <w:rFonts w:ascii="Times New Roman" w:hAnsi="Times New Roman" w:cs="Times New Roman"/>
          <w:sz w:val="28"/>
          <w:szCs w:val="28"/>
        </w:rPr>
        <w:t>аконом Кемеровской области</w:t>
      </w:r>
      <w:r w:rsidR="00A95783">
        <w:rPr>
          <w:rFonts w:ascii="Times New Roman" w:hAnsi="Times New Roman" w:cs="Times New Roman"/>
          <w:sz w:val="28"/>
          <w:szCs w:val="28"/>
        </w:rPr>
        <w:t xml:space="preserve"> – Кузбасса </w:t>
      </w:r>
      <w:r w:rsidR="004038F4" w:rsidRPr="00B2667A">
        <w:rPr>
          <w:rFonts w:ascii="Times New Roman" w:hAnsi="Times New Roman" w:cs="Times New Roman"/>
          <w:sz w:val="28"/>
          <w:szCs w:val="28"/>
        </w:rPr>
        <w:t xml:space="preserve">от </w:t>
      </w:r>
      <w:r w:rsidR="00040F05">
        <w:rPr>
          <w:rFonts w:ascii="Times New Roman" w:hAnsi="Times New Roman" w:cs="Times New Roman"/>
          <w:sz w:val="28"/>
          <w:szCs w:val="28"/>
        </w:rPr>
        <w:t>04</w:t>
      </w:r>
      <w:r w:rsidRPr="00040F05">
        <w:rPr>
          <w:rFonts w:ascii="Times New Roman" w:hAnsi="Times New Roman" w:cs="Times New Roman"/>
          <w:sz w:val="28"/>
          <w:szCs w:val="28"/>
        </w:rPr>
        <w:t>.</w:t>
      </w:r>
      <w:r w:rsidR="00040F05" w:rsidRPr="00040F05">
        <w:rPr>
          <w:rFonts w:ascii="Times New Roman" w:hAnsi="Times New Roman" w:cs="Times New Roman"/>
          <w:sz w:val="28"/>
          <w:szCs w:val="28"/>
        </w:rPr>
        <w:t>02</w:t>
      </w:r>
      <w:r w:rsidRPr="00040F05">
        <w:rPr>
          <w:rFonts w:ascii="Times New Roman" w:hAnsi="Times New Roman" w:cs="Times New Roman"/>
          <w:sz w:val="28"/>
          <w:szCs w:val="28"/>
        </w:rPr>
        <w:t>.20</w:t>
      </w:r>
      <w:r w:rsidR="00040F05" w:rsidRPr="00040F05">
        <w:rPr>
          <w:rFonts w:ascii="Times New Roman" w:hAnsi="Times New Roman" w:cs="Times New Roman"/>
          <w:sz w:val="28"/>
          <w:szCs w:val="28"/>
        </w:rPr>
        <w:t>21</w:t>
      </w:r>
      <w:r w:rsidR="004038F4" w:rsidRPr="00040F05">
        <w:rPr>
          <w:rFonts w:ascii="Times New Roman" w:hAnsi="Times New Roman" w:cs="Times New Roman"/>
          <w:sz w:val="28"/>
          <w:szCs w:val="28"/>
        </w:rPr>
        <w:t xml:space="preserve"> № </w:t>
      </w:r>
      <w:r w:rsidR="00040F05" w:rsidRPr="00040F05">
        <w:rPr>
          <w:rFonts w:ascii="Times New Roman" w:hAnsi="Times New Roman" w:cs="Times New Roman"/>
          <w:sz w:val="28"/>
          <w:szCs w:val="28"/>
        </w:rPr>
        <w:t>12</w:t>
      </w:r>
      <w:r w:rsidRPr="00040F05">
        <w:rPr>
          <w:rFonts w:ascii="Times New Roman" w:hAnsi="Times New Roman" w:cs="Times New Roman"/>
          <w:sz w:val="28"/>
          <w:szCs w:val="28"/>
        </w:rPr>
        <w:t>-</w:t>
      </w:r>
      <w:r w:rsidRPr="00B2667A">
        <w:rPr>
          <w:rFonts w:ascii="Times New Roman" w:hAnsi="Times New Roman" w:cs="Times New Roman"/>
          <w:sz w:val="28"/>
          <w:szCs w:val="28"/>
        </w:rPr>
        <w:t>ОЗ «О</w:t>
      </w:r>
      <w:r w:rsidR="004038F4" w:rsidRPr="00B2667A">
        <w:rPr>
          <w:rFonts w:ascii="Times New Roman" w:hAnsi="Times New Roman" w:cs="Times New Roman"/>
          <w:sz w:val="28"/>
          <w:szCs w:val="28"/>
        </w:rPr>
        <w:t xml:space="preserve"> предоставлении</w:t>
      </w:r>
      <w:r w:rsidRPr="00B2667A">
        <w:rPr>
          <w:rFonts w:ascii="Times New Roman" w:hAnsi="Times New Roman" w:cs="Times New Roman"/>
          <w:sz w:val="28"/>
          <w:szCs w:val="28"/>
        </w:rPr>
        <w:t xml:space="preserve"> </w:t>
      </w:r>
      <w:r w:rsidR="004038F4" w:rsidRPr="00B2667A">
        <w:rPr>
          <w:rFonts w:ascii="Times New Roman" w:hAnsi="Times New Roman" w:cs="Times New Roman"/>
          <w:sz w:val="28"/>
          <w:szCs w:val="28"/>
        </w:rPr>
        <w:t xml:space="preserve">долгосрочных целевых жилищных займов </w:t>
      </w:r>
      <w:r w:rsidR="00EA37FE"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(далее – Закон).</w:t>
      </w:r>
    </w:p>
    <w:p w:rsidR="00D3109D" w:rsidRPr="00B2667A" w:rsidRDefault="00D3109D" w:rsidP="00D3109D">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В настоящем Положении используются основные понятия и сокращения, определенные Законом, Порядком предоставления долгосрочного целевого жилищного займа </w:t>
      </w:r>
      <w:r w:rsidR="00EA37FE"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xml:space="preserve">, утвержденным настоящим постановлением, а также Законом Кемеровской области от 16.05.2006 № 58-ОЗ </w:t>
      </w:r>
      <w:r w:rsidR="00A95783">
        <w:rPr>
          <w:rFonts w:ascii="Times New Roman" w:hAnsi="Times New Roman" w:cs="Times New Roman"/>
          <w:sz w:val="28"/>
          <w:szCs w:val="28"/>
        </w:rPr>
        <w:br/>
      </w:r>
      <w:r w:rsidRPr="00B2667A">
        <w:rPr>
          <w:rFonts w:ascii="Times New Roman" w:hAnsi="Times New Roman" w:cs="Times New Roman"/>
          <w:sz w:val="28"/>
          <w:szCs w:val="28"/>
        </w:rPr>
        <w:t>«О предоставлении долгосрочных целевых жилищных займов, социальных выплат и развитии ипотечного жилищного кредитования».</w:t>
      </w:r>
    </w:p>
    <w:p w:rsidR="00040F05" w:rsidRDefault="00D3109D" w:rsidP="0065092C">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Займы предоставляются на условиях заключаемого между специализированной организацией и </w:t>
      </w:r>
      <w:r w:rsidR="00EA37FE" w:rsidRPr="00B2667A">
        <w:rPr>
          <w:rFonts w:ascii="Times New Roman" w:hAnsi="Times New Roman" w:cs="Times New Roman"/>
          <w:sz w:val="28"/>
          <w:szCs w:val="28"/>
        </w:rPr>
        <w:t xml:space="preserve">специалистом, имеющим профессиональные заслуги, </w:t>
      </w:r>
      <w:r w:rsidRPr="00B2667A">
        <w:rPr>
          <w:rFonts w:ascii="Times New Roman" w:hAnsi="Times New Roman" w:cs="Times New Roman"/>
          <w:sz w:val="28"/>
          <w:szCs w:val="28"/>
        </w:rPr>
        <w:t xml:space="preserve">соответствующего договора долгосрочного целевого жилищного займа (далее – </w:t>
      </w:r>
      <w:r w:rsidR="00EA37FE" w:rsidRPr="00B2667A">
        <w:rPr>
          <w:rFonts w:ascii="Times New Roman" w:hAnsi="Times New Roman" w:cs="Times New Roman"/>
          <w:sz w:val="28"/>
          <w:szCs w:val="28"/>
        </w:rPr>
        <w:t xml:space="preserve">специалист, специалисты, </w:t>
      </w:r>
      <w:r w:rsidRPr="00B2667A">
        <w:rPr>
          <w:rFonts w:ascii="Times New Roman" w:hAnsi="Times New Roman" w:cs="Times New Roman"/>
          <w:sz w:val="28"/>
          <w:szCs w:val="28"/>
        </w:rPr>
        <w:t xml:space="preserve">заемщики, договор займа). </w:t>
      </w:r>
    </w:p>
    <w:p w:rsidR="0065092C" w:rsidRPr="00B2667A" w:rsidRDefault="00D3109D" w:rsidP="00040F05">
      <w:pPr>
        <w:pStyle w:val="ConsPlusNormal"/>
        <w:tabs>
          <w:tab w:val="left" w:pos="1418"/>
        </w:tabs>
        <w:ind w:firstLine="709"/>
        <w:jc w:val="both"/>
        <w:rPr>
          <w:rFonts w:ascii="Times New Roman" w:hAnsi="Times New Roman" w:cs="Times New Roman"/>
          <w:sz w:val="28"/>
          <w:szCs w:val="28"/>
        </w:rPr>
      </w:pPr>
      <w:r w:rsidRPr="00B2667A">
        <w:rPr>
          <w:rFonts w:ascii="Times New Roman" w:hAnsi="Times New Roman" w:cs="Times New Roman"/>
          <w:sz w:val="28"/>
          <w:szCs w:val="28"/>
        </w:rPr>
        <w:t>Договор займа для целей настоящего Положения является договором присоединения в соответствии со статьей 428 Гражданского кодекса Российской Федерации, то есть договором, условия которого определены в стандартных формах и могут быть приняты заемщиками не иначе как путем присоединения к предложенному договору в целом.</w:t>
      </w:r>
    </w:p>
    <w:p w:rsidR="0065092C" w:rsidRPr="00B2667A" w:rsidRDefault="0065092C" w:rsidP="0065092C">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eastAsiaTheme="minorHAnsi" w:hAnsi="Times New Roman" w:cs="Times New Roman"/>
          <w:sz w:val="28"/>
          <w:szCs w:val="28"/>
          <w:lang w:eastAsia="en-US"/>
        </w:rPr>
        <w:t xml:space="preserve">Займы </w:t>
      </w:r>
      <w:r w:rsidR="00CF70DC" w:rsidRPr="00B2667A">
        <w:rPr>
          <w:rFonts w:ascii="Times New Roman" w:eastAsiaTheme="minorHAnsi" w:hAnsi="Times New Roman" w:cs="Times New Roman"/>
          <w:sz w:val="28"/>
          <w:szCs w:val="28"/>
          <w:lang w:eastAsia="en-US"/>
        </w:rPr>
        <w:t>направляются на приобретение (строительство) жилого помещения</w:t>
      </w:r>
      <w:r w:rsidRPr="00B2667A">
        <w:rPr>
          <w:rFonts w:ascii="Times New Roman" w:eastAsiaTheme="minorHAnsi" w:hAnsi="Times New Roman" w:cs="Times New Roman"/>
          <w:sz w:val="28"/>
          <w:szCs w:val="28"/>
          <w:lang w:eastAsia="en-US"/>
        </w:rPr>
        <w:t>, соответствующего установленным санитарным и техническим требованиям и расположенного</w:t>
      </w:r>
      <w:r w:rsidR="00CF70DC" w:rsidRPr="00B2667A">
        <w:rPr>
          <w:rFonts w:ascii="Times New Roman" w:eastAsiaTheme="minorHAnsi" w:hAnsi="Times New Roman" w:cs="Times New Roman"/>
          <w:sz w:val="28"/>
          <w:szCs w:val="28"/>
          <w:lang w:eastAsia="en-US"/>
        </w:rPr>
        <w:t xml:space="preserve"> на территории </w:t>
      </w:r>
      <w:r w:rsidRPr="00B2667A">
        <w:rPr>
          <w:rFonts w:ascii="Times New Roman" w:eastAsiaTheme="minorHAnsi" w:hAnsi="Times New Roman" w:cs="Times New Roman"/>
          <w:sz w:val="28"/>
          <w:szCs w:val="28"/>
          <w:lang w:eastAsia="en-US"/>
        </w:rPr>
        <w:t>муниципально</w:t>
      </w:r>
      <w:r w:rsidR="00CF70DC" w:rsidRPr="00B2667A">
        <w:rPr>
          <w:rFonts w:ascii="Times New Roman" w:eastAsiaTheme="minorHAnsi" w:hAnsi="Times New Roman" w:cs="Times New Roman"/>
          <w:sz w:val="28"/>
          <w:szCs w:val="28"/>
          <w:lang w:eastAsia="en-US"/>
        </w:rPr>
        <w:t>го</w:t>
      </w:r>
      <w:r w:rsidRPr="00B2667A">
        <w:rPr>
          <w:rFonts w:ascii="Times New Roman" w:eastAsiaTheme="minorHAnsi" w:hAnsi="Times New Roman" w:cs="Times New Roman"/>
          <w:sz w:val="28"/>
          <w:szCs w:val="28"/>
          <w:lang w:eastAsia="en-US"/>
        </w:rPr>
        <w:t xml:space="preserve"> образовани</w:t>
      </w:r>
      <w:r w:rsidR="00CF70DC" w:rsidRPr="00B2667A">
        <w:rPr>
          <w:rFonts w:ascii="Times New Roman" w:eastAsiaTheme="minorHAnsi" w:hAnsi="Times New Roman" w:cs="Times New Roman"/>
          <w:sz w:val="28"/>
          <w:szCs w:val="28"/>
          <w:lang w:eastAsia="en-US"/>
        </w:rPr>
        <w:t xml:space="preserve">я по месту </w:t>
      </w:r>
      <w:r w:rsidR="00470674" w:rsidRPr="00B2667A">
        <w:rPr>
          <w:rFonts w:ascii="Times New Roman" w:eastAsiaTheme="minorHAnsi" w:hAnsi="Times New Roman" w:cs="Times New Roman"/>
          <w:sz w:val="28"/>
          <w:szCs w:val="28"/>
          <w:lang w:eastAsia="en-US"/>
        </w:rPr>
        <w:t>работы</w:t>
      </w:r>
      <w:r w:rsidR="00CF70DC" w:rsidRPr="00B2667A">
        <w:rPr>
          <w:rFonts w:ascii="Times New Roman" w:eastAsiaTheme="minorHAnsi" w:hAnsi="Times New Roman" w:cs="Times New Roman"/>
          <w:sz w:val="28"/>
          <w:szCs w:val="28"/>
          <w:lang w:eastAsia="en-US"/>
        </w:rPr>
        <w:t xml:space="preserve"> (службы)</w:t>
      </w:r>
      <w:r w:rsidR="00470674" w:rsidRPr="00B2667A">
        <w:rPr>
          <w:rFonts w:ascii="Times New Roman" w:eastAsiaTheme="minorHAnsi" w:hAnsi="Times New Roman" w:cs="Times New Roman"/>
          <w:sz w:val="28"/>
          <w:szCs w:val="28"/>
          <w:lang w:eastAsia="en-US"/>
        </w:rPr>
        <w:t xml:space="preserve"> специалиста</w:t>
      </w:r>
      <w:r w:rsidR="00CF70DC" w:rsidRPr="00B2667A">
        <w:rPr>
          <w:rFonts w:ascii="Times New Roman" w:eastAsiaTheme="minorHAnsi" w:hAnsi="Times New Roman" w:cs="Times New Roman"/>
          <w:sz w:val="28"/>
          <w:szCs w:val="28"/>
          <w:lang w:eastAsia="en-US"/>
        </w:rPr>
        <w:t xml:space="preserve"> на территории Кемеровской области – Кузбасса. В случае нахождения места работы на территории поселения заем может быть направлен на приобретение (строительство) жилого помещения</w:t>
      </w:r>
      <w:r w:rsidR="00065351" w:rsidRPr="00B2667A">
        <w:rPr>
          <w:rFonts w:ascii="Times New Roman" w:eastAsiaTheme="minorHAnsi" w:hAnsi="Times New Roman" w:cs="Times New Roman"/>
          <w:sz w:val="28"/>
          <w:szCs w:val="28"/>
          <w:lang w:eastAsia="en-US"/>
        </w:rPr>
        <w:t xml:space="preserve"> </w:t>
      </w:r>
      <w:r w:rsidR="00CF70DC" w:rsidRPr="00B2667A">
        <w:rPr>
          <w:rFonts w:ascii="Times New Roman" w:eastAsiaTheme="minorHAnsi" w:hAnsi="Times New Roman" w:cs="Times New Roman"/>
          <w:sz w:val="28"/>
          <w:szCs w:val="28"/>
          <w:lang w:eastAsia="en-US"/>
        </w:rPr>
        <w:t>на территории муниципального района (округа), в состав которого входит указанное поселение.</w:t>
      </w:r>
    </w:p>
    <w:p w:rsidR="00A67831" w:rsidRPr="00B2667A" w:rsidRDefault="00A67831" w:rsidP="00A67831">
      <w:pPr>
        <w:pStyle w:val="ConsPlusNormal"/>
        <w:tabs>
          <w:tab w:val="left" w:pos="1418"/>
        </w:tabs>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Займы </w:t>
      </w:r>
      <w:r w:rsidR="00B76C13" w:rsidRPr="00B2667A">
        <w:rPr>
          <w:rFonts w:ascii="Times New Roman" w:hAnsi="Times New Roman" w:cs="Times New Roman"/>
          <w:sz w:val="28"/>
          <w:szCs w:val="28"/>
        </w:rPr>
        <w:t>на строительство</w:t>
      </w:r>
      <w:r w:rsidRPr="00B2667A">
        <w:rPr>
          <w:rFonts w:ascii="Times New Roman" w:hAnsi="Times New Roman" w:cs="Times New Roman"/>
          <w:sz w:val="28"/>
          <w:szCs w:val="28"/>
        </w:rPr>
        <w:t xml:space="preserve"> индивидуального жилого дома</w:t>
      </w:r>
      <w:r w:rsidR="00B76C13" w:rsidRPr="00B2667A">
        <w:rPr>
          <w:rFonts w:ascii="Times New Roman" w:hAnsi="Times New Roman" w:cs="Times New Roman"/>
          <w:sz w:val="28"/>
          <w:szCs w:val="28"/>
        </w:rPr>
        <w:t xml:space="preserve"> предоставляются при наличии соответствующих правоустанавливающих </w:t>
      </w:r>
      <w:r w:rsidR="00B76C13" w:rsidRPr="00B2667A">
        <w:rPr>
          <w:rFonts w:ascii="Times New Roman" w:hAnsi="Times New Roman" w:cs="Times New Roman"/>
          <w:sz w:val="28"/>
          <w:szCs w:val="28"/>
        </w:rPr>
        <w:lastRenderedPageBreak/>
        <w:t>документов</w:t>
      </w:r>
      <w:r w:rsidRPr="00B2667A">
        <w:rPr>
          <w:rFonts w:ascii="Times New Roman" w:hAnsi="Times New Roman" w:cs="Times New Roman"/>
          <w:sz w:val="28"/>
          <w:szCs w:val="28"/>
        </w:rPr>
        <w:t xml:space="preserve"> </w:t>
      </w:r>
      <w:r w:rsidR="00B76C13" w:rsidRPr="00B2667A">
        <w:rPr>
          <w:rFonts w:ascii="Times New Roman" w:hAnsi="Times New Roman" w:cs="Times New Roman"/>
          <w:sz w:val="28"/>
          <w:szCs w:val="28"/>
        </w:rPr>
        <w:t xml:space="preserve">на земельный участок, расположенный на территории муниципального образования, указанного в первом абзаце пункта 1.4 настоящего Положения, </w:t>
      </w:r>
      <w:r w:rsidRPr="00B2667A">
        <w:rPr>
          <w:rFonts w:ascii="Times New Roman" w:hAnsi="Times New Roman" w:cs="Times New Roman"/>
          <w:sz w:val="28"/>
          <w:szCs w:val="28"/>
        </w:rPr>
        <w:t>принадлежащ</w:t>
      </w:r>
      <w:r w:rsidR="00B158C3" w:rsidRPr="00B2667A">
        <w:rPr>
          <w:rFonts w:ascii="Times New Roman" w:hAnsi="Times New Roman" w:cs="Times New Roman"/>
          <w:sz w:val="28"/>
          <w:szCs w:val="28"/>
        </w:rPr>
        <w:t>ий</w:t>
      </w:r>
      <w:r w:rsidRPr="00B2667A">
        <w:rPr>
          <w:rFonts w:ascii="Times New Roman" w:hAnsi="Times New Roman" w:cs="Times New Roman"/>
          <w:sz w:val="28"/>
          <w:szCs w:val="28"/>
        </w:rPr>
        <w:t xml:space="preserve"> </w:t>
      </w:r>
      <w:r w:rsidR="00EF7415" w:rsidRPr="00B2667A">
        <w:rPr>
          <w:rFonts w:ascii="Times New Roman" w:hAnsi="Times New Roman" w:cs="Times New Roman"/>
          <w:sz w:val="28"/>
          <w:szCs w:val="28"/>
        </w:rPr>
        <w:t>заемщикам</w:t>
      </w:r>
      <w:r w:rsidRPr="00B2667A">
        <w:rPr>
          <w:rFonts w:ascii="Times New Roman" w:hAnsi="Times New Roman" w:cs="Times New Roman"/>
          <w:sz w:val="28"/>
          <w:szCs w:val="28"/>
        </w:rPr>
        <w:t xml:space="preserve"> (</w:t>
      </w:r>
      <w:r w:rsidR="001F0456" w:rsidRPr="00B2667A">
        <w:rPr>
          <w:rFonts w:ascii="Times New Roman" w:hAnsi="Times New Roman" w:cs="Times New Roman"/>
          <w:sz w:val="28"/>
          <w:szCs w:val="28"/>
        </w:rPr>
        <w:t>членам семьи, одному из членов семьи</w:t>
      </w:r>
      <w:r w:rsidRPr="00B2667A">
        <w:rPr>
          <w:rFonts w:ascii="Times New Roman" w:hAnsi="Times New Roman" w:cs="Times New Roman"/>
          <w:sz w:val="28"/>
          <w:szCs w:val="28"/>
        </w:rPr>
        <w:t>)</w:t>
      </w:r>
      <w:r w:rsidR="00470674" w:rsidRPr="00B2667A">
        <w:rPr>
          <w:rFonts w:ascii="Times New Roman" w:eastAsiaTheme="minorHAnsi" w:hAnsi="Times New Roman" w:cs="Times New Roman"/>
          <w:sz w:val="28"/>
          <w:szCs w:val="28"/>
          <w:lang w:eastAsia="en-US"/>
        </w:rPr>
        <w:t>.</w:t>
      </w:r>
    </w:p>
    <w:p w:rsidR="00D3109D" w:rsidRPr="00B2667A" w:rsidRDefault="00D3109D" w:rsidP="00285C40">
      <w:pPr>
        <w:pStyle w:val="ConsPlusNormal"/>
        <w:tabs>
          <w:tab w:val="left" w:pos="1418"/>
        </w:tabs>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Специализированная организация участвует в выборе </w:t>
      </w:r>
      <w:r w:rsidR="001F0456" w:rsidRPr="00B2667A">
        <w:rPr>
          <w:rFonts w:ascii="Times New Roman" w:hAnsi="Times New Roman" w:cs="Times New Roman"/>
          <w:sz w:val="28"/>
          <w:szCs w:val="28"/>
        </w:rPr>
        <w:t>специалистом</w:t>
      </w:r>
      <w:r w:rsidRPr="00B2667A">
        <w:rPr>
          <w:rFonts w:ascii="Times New Roman" w:hAnsi="Times New Roman" w:cs="Times New Roman"/>
          <w:sz w:val="28"/>
          <w:szCs w:val="28"/>
        </w:rPr>
        <w:t xml:space="preserve"> варианта жилого помещения. Заемные средства не могут быть использованы для оплаты варианта жилого помещения, выбранного получателем займа, в случаях, когда жилое помещение:</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является предметом спора;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арестовано;</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находится в залоге;</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приобретается у родственников (дети, супруг, родители);</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не подлежит отчуждению в связи с отсутствием согласия третьего лица, органа юридического лица или государственного органа либо органа местного самоуправления,</w:t>
      </w:r>
      <w:r w:rsidRPr="00B2667A">
        <w:t xml:space="preserve"> </w:t>
      </w:r>
      <w:r w:rsidRPr="00B2667A">
        <w:rPr>
          <w:rFonts w:ascii="Times New Roman" w:hAnsi="Times New Roman" w:cs="Times New Roman"/>
          <w:sz w:val="28"/>
          <w:szCs w:val="28"/>
        </w:rPr>
        <w:t>требующегося в соответствии с действующим законодательством;</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признано </w:t>
      </w:r>
      <w:proofErr w:type="gramStart"/>
      <w:r w:rsidRPr="00B2667A">
        <w:rPr>
          <w:rFonts w:ascii="Times New Roman" w:hAnsi="Times New Roman" w:cs="Times New Roman"/>
          <w:sz w:val="28"/>
          <w:szCs w:val="28"/>
        </w:rPr>
        <w:t>непригодным</w:t>
      </w:r>
      <w:proofErr w:type="gramEnd"/>
      <w:r w:rsidRPr="00B2667A">
        <w:rPr>
          <w:rFonts w:ascii="Times New Roman" w:hAnsi="Times New Roman" w:cs="Times New Roman"/>
          <w:sz w:val="28"/>
          <w:szCs w:val="28"/>
        </w:rPr>
        <w:t xml:space="preserve"> для проживания на дату составления списка получателей займов;</w:t>
      </w:r>
    </w:p>
    <w:p w:rsidR="00D3109D" w:rsidRPr="00B2667A" w:rsidRDefault="00D3109D" w:rsidP="00D3109D">
      <w:pPr>
        <w:pStyle w:val="ConsPlusNormal"/>
        <w:ind w:firstLine="709"/>
        <w:jc w:val="both"/>
        <w:rPr>
          <w:rFonts w:ascii="Times New Roman" w:hAnsi="Times New Roman" w:cs="Times New Roman"/>
          <w:sz w:val="28"/>
          <w:szCs w:val="28"/>
        </w:rPr>
      </w:pPr>
      <w:proofErr w:type="gramStart"/>
      <w:r w:rsidRPr="00B2667A">
        <w:rPr>
          <w:rFonts w:ascii="Times New Roman" w:hAnsi="Times New Roman" w:cs="Times New Roman"/>
          <w:sz w:val="28"/>
          <w:szCs w:val="28"/>
        </w:rPr>
        <w:t>является объектом индивидуального жилищного строительства или индивидуальным жилым домом, но не соответствует установленным санитарным и техническим требованиям, имеет износ 50 и более процентов по данным организации технической инвентаризации по состоянию не ранее календарного года, предшествующего году заключения сделки приобретения жилого помещения;</w:t>
      </w:r>
      <w:proofErr w:type="gramEnd"/>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расположено в многоквартирном жилом доме, год постройки (ввода в эксплуатацию) которого превышает десять лет, предшествующих году составления списка получателей займов.</w:t>
      </w:r>
    </w:p>
    <w:p w:rsidR="00D3109D" w:rsidRPr="00B2667A" w:rsidRDefault="00D3109D" w:rsidP="00285C40">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Займы предоставляются в соответствии с их целевым назначением в безналичной форме.</w:t>
      </w:r>
    </w:p>
    <w:p w:rsidR="00D3109D" w:rsidRPr="00B2667A" w:rsidRDefault="00D3109D" w:rsidP="00285C40">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Использование займов в целях строительства индивидуальных жилых домов, а также приобретения квартир или прав на квартиры в строящихся многоквартирных жилых домах является приоритетным использованием заемных средств.</w:t>
      </w:r>
    </w:p>
    <w:p w:rsidR="00D3109D" w:rsidRPr="00B2667A" w:rsidRDefault="00D3109D" w:rsidP="00285C40">
      <w:pPr>
        <w:pStyle w:val="ConsPlusNormal"/>
        <w:numPr>
          <w:ilvl w:val="1"/>
          <w:numId w:val="17"/>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Использование займов в целях приобретения жилья на вторичном рынке допускается в случаях, исключающих возможность использования заемных сре</w:t>
      </w:r>
      <w:proofErr w:type="gramStart"/>
      <w:r w:rsidRPr="00B2667A">
        <w:rPr>
          <w:rFonts w:ascii="Times New Roman" w:hAnsi="Times New Roman" w:cs="Times New Roman"/>
          <w:sz w:val="28"/>
          <w:szCs w:val="28"/>
        </w:rPr>
        <w:t>дств в ц</w:t>
      </w:r>
      <w:proofErr w:type="gramEnd"/>
      <w:r w:rsidRPr="00B2667A">
        <w:rPr>
          <w:rFonts w:ascii="Times New Roman" w:hAnsi="Times New Roman" w:cs="Times New Roman"/>
          <w:sz w:val="28"/>
          <w:szCs w:val="28"/>
        </w:rPr>
        <w:t>елях, указанных в пункте 1.6 настоящего Положения.</w:t>
      </w:r>
    </w:p>
    <w:p w:rsidR="00D3109D" w:rsidRPr="00B2667A" w:rsidRDefault="00D3109D" w:rsidP="00D3109D">
      <w:pPr>
        <w:pStyle w:val="ConsPlusNormal"/>
        <w:ind w:firstLine="0"/>
        <w:jc w:val="center"/>
        <w:outlineLvl w:val="1"/>
        <w:rPr>
          <w:rFonts w:ascii="Times New Roman" w:hAnsi="Times New Roman" w:cs="Times New Roman"/>
          <w:sz w:val="28"/>
          <w:szCs w:val="28"/>
        </w:rPr>
      </w:pPr>
    </w:p>
    <w:p w:rsidR="00D3109D" w:rsidRPr="00B2667A" w:rsidRDefault="00D3109D" w:rsidP="00D3109D">
      <w:pPr>
        <w:pStyle w:val="ConsPlusNormal"/>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2. Условия предоставления займа</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Все члены семьи заемщиков, с учетом которых был определен размер займа, обязаны оформить право собственности на жилое помещение, приобретенное (</w:t>
      </w:r>
      <w:r w:rsidR="00463E5C" w:rsidRPr="00B2667A">
        <w:rPr>
          <w:rFonts w:ascii="Times New Roman" w:hAnsi="Times New Roman" w:cs="Times New Roman"/>
          <w:sz w:val="28"/>
          <w:szCs w:val="28"/>
        </w:rPr>
        <w:t>п</w:t>
      </w:r>
      <w:r w:rsidRPr="00B2667A">
        <w:rPr>
          <w:rFonts w:ascii="Times New Roman" w:hAnsi="Times New Roman" w:cs="Times New Roman"/>
          <w:sz w:val="28"/>
          <w:szCs w:val="28"/>
        </w:rPr>
        <w:t>остроенное) за счет средств займа, исключая несовершеннолетних членов семьи заемщика, участие которых в собственности определяется по решению их законных представи</w:t>
      </w:r>
      <w:r w:rsidR="00040F05">
        <w:rPr>
          <w:rFonts w:ascii="Times New Roman" w:hAnsi="Times New Roman" w:cs="Times New Roman"/>
          <w:sz w:val="28"/>
          <w:szCs w:val="28"/>
        </w:rPr>
        <w:t xml:space="preserve">телей – </w:t>
      </w:r>
      <w:r w:rsidR="00040F05">
        <w:rPr>
          <w:rFonts w:ascii="Times New Roman" w:hAnsi="Times New Roman" w:cs="Times New Roman"/>
          <w:sz w:val="28"/>
          <w:szCs w:val="28"/>
        </w:rPr>
        <w:lastRenderedPageBreak/>
        <w:t>родителей, усыновителей</w:t>
      </w:r>
      <w:r w:rsidRPr="00B2667A">
        <w:rPr>
          <w:rFonts w:ascii="Times New Roman" w:hAnsi="Times New Roman" w:cs="Times New Roman"/>
          <w:sz w:val="28"/>
          <w:szCs w:val="28"/>
        </w:rPr>
        <w:t>. При этом в случае если несовершеннолетние члены семьи заемщиков являются собственниками высвобождаемого жилья, передаваемого заемщиками в оплату жилого помещения, приобретаемого за счет займа, указанные несовершеннолетние должны быть включены в состав собственников жилого помещения, приобретаемого (или построенного) за счет средств займа.</w:t>
      </w: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Заемщики для получения займа должны обладать достаточной платежеспособностью, определяемой размером их совокупных доходов, получаемых в денежной форме и носящих стабильный характер.</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Платежеспособность заемщиков считается достаточной, когда сумма ежемесячного платежа в погашение займа, рассчитанная для заемщиков </w:t>
      </w:r>
      <w:r w:rsidRPr="00B2667A">
        <w:rPr>
          <w:rFonts w:ascii="Times New Roman" w:hAnsi="Times New Roman" w:cs="Times New Roman"/>
          <w:sz w:val="28"/>
          <w:szCs w:val="28"/>
        </w:rPr>
        <w:br/>
        <w:t>в соответствии с договором займа, составляет не более 50 процентов ежемесячных доходов всех заемщиков, определяемых за последние 6 месяцев, предшествующих подаче заявления.</w:t>
      </w:r>
    </w:p>
    <w:p w:rsidR="00F95C1D" w:rsidRPr="00B2667A" w:rsidRDefault="00D3109D" w:rsidP="00F95C1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Заемщики в случае недостаточной платежеспособности вправе привлекать в качестве </w:t>
      </w:r>
      <w:proofErr w:type="spellStart"/>
      <w:r w:rsidRPr="00B2667A">
        <w:rPr>
          <w:rFonts w:ascii="Times New Roman" w:hAnsi="Times New Roman" w:cs="Times New Roman"/>
          <w:sz w:val="28"/>
          <w:szCs w:val="28"/>
        </w:rPr>
        <w:t>созаемщиков</w:t>
      </w:r>
      <w:proofErr w:type="spellEnd"/>
      <w:r w:rsidRPr="00B2667A">
        <w:rPr>
          <w:rFonts w:ascii="Times New Roman" w:hAnsi="Times New Roman" w:cs="Times New Roman"/>
          <w:sz w:val="28"/>
          <w:szCs w:val="28"/>
        </w:rPr>
        <w:t xml:space="preserve"> третьих лиц, согласных участвовать в договоре займа и нести солидарную ответственность по обязательствам, установленным договором займа. Указанные </w:t>
      </w:r>
      <w:proofErr w:type="spellStart"/>
      <w:r w:rsidRPr="00B2667A">
        <w:rPr>
          <w:rFonts w:ascii="Times New Roman" w:hAnsi="Times New Roman" w:cs="Times New Roman"/>
          <w:sz w:val="28"/>
          <w:szCs w:val="28"/>
        </w:rPr>
        <w:t>созаемщики</w:t>
      </w:r>
      <w:proofErr w:type="spellEnd"/>
      <w:r w:rsidRPr="00B2667A">
        <w:rPr>
          <w:rFonts w:ascii="Times New Roman" w:hAnsi="Times New Roman" w:cs="Times New Roman"/>
          <w:sz w:val="28"/>
          <w:szCs w:val="28"/>
        </w:rPr>
        <w:t xml:space="preserve"> должны соответствовать требованиям, установленным для заемщиков настоящим Положением.</w:t>
      </w:r>
    </w:p>
    <w:p w:rsidR="00D3109D" w:rsidRPr="00B2667A" w:rsidRDefault="00D3109D" w:rsidP="00AD33D7">
      <w:pPr>
        <w:pStyle w:val="ConsPlusNormal"/>
        <w:tabs>
          <w:tab w:val="left" w:pos="1418"/>
        </w:tabs>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В случае нахождения </w:t>
      </w:r>
      <w:proofErr w:type="spellStart"/>
      <w:r w:rsidRPr="00B2667A">
        <w:rPr>
          <w:rFonts w:ascii="Times New Roman" w:hAnsi="Times New Roman" w:cs="Times New Roman"/>
          <w:sz w:val="28"/>
          <w:szCs w:val="28"/>
        </w:rPr>
        <w:t>созаемщика</w:t>
      </w:r>
      <w:proofErr w:type="spellEnd"/>
      <w:r w:rsidRPr="00B2667A">
        <w:rPr>
          <w:rFonts w:ascii="Times New Roman" w:hAnsi="Times New Roman" w:cs="Times New Roman"/>
          <w:sz w:val="28"/>
          <w:szCs w:val="28"/>
        </w:rPr>
        <w:t xml:space="preserve"> в браке другой супруг обязан представить свое согласие, удостоверенное нотариально, на участие своего супруга в договоре займа и в сделке по приобретению жилого помещения (если приобретаемое жилое помещение не будет оформляться в общую долевую собственность </w:t>
      </w:r>
      <w:proofErr w:type="spellStart"/>
      <w:r w:rsidRPr="00B2667A">
        <w:rPr>
          <w:rFonts w:ascii="Times New Roman" w:hAnsi="Times New Roman" w:cs="Times New Roman"/>
          <w:sz w:val="28"/>
          <w:szCs w:val="28"/>
        </w:rPr>
        <w:t>созаемщика</w:t>
      </w:r>
      <w:proofErr w:type="spellEnd"/>
      <w:r w:rsidRPr="00B2667A">
        <w:rPr>
          <w:rFonts w:ascii="Times New Roman" w:hAnsi="Times New Roman" w:cs="Times New Roman"/>
          <w:sz w:val="28"/>
          <w:szCs w:val="28"/>
        </w:rPr>
        <w:t>, то нотариальное согласие не требуется).</w:t>
      </w: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При включении в договор займа </w:t>
      </w:r>
      <w:proofErr w:type="spellStart"/>
      <w:r w:rsidRPr="00B2667A">
        <w:rPr>
          <w:rFonts w:ascii="Times New Roman" w:hAnsi="Times New Roman" w:cs="Times New Roman"/>
          <w:sz w:val="28"/>
          <w:szCs w:val="28"/>
        </w:rPr>
        <w:t>созаемщиков</w:t>
      </w:r>
      <w:proofErr w:type="spellEnd"/>
      <w:r w:rsidRPr="00B2667A">
        <w:rPr>
          <w:rFonts w:ascii="Times New Roman" w:hAnsi="Times New Roman" w:cs="Times New Roman"/>
          <w:sz w:val="28"/>
          <w:szCs w:val="28"/>
        </w:rPr>
        <w:t xml:space="preserve">, заемщики самостоятельно решают вопрос о включении либо </w:t>
      </w:r>
      <w:proofErr w:type="spellStart"/>
      <w:r w:rsidRPr="00B2667A">
        <w:rPr>
          <w:rFonts w:ascii="Times New Roman" w:hAnsi="Times New Roman" w:cs="Times New Roman"/>
          <w:sz w:val="28"/>
          <w:szCs w:val="28"/>
        </w:rPr>
        <w:t>невключении</w:t>
      </w:r>
      <w:proofErr w:type="spellEnd"/>
      <w:r w:rsidRPr="00B2667A">
        <w:rPr>
          <w:rFonts w:ascii="Times New Roman" w:hAnsi="Times New Roman" w:cs="Times New Roman"/>
          <w:sz w:val="28"/>
          <w:szCs w:val="28"/>
        </w:rPr>
        <w:t xml:space="preserve"> </w:t>
      </w:r>
      <w:proofErr w:type="spellStart"/>
      <w:r w:rsidRPr="00B2667A">
        <w:rPr>
          <w:rFonts w:ascii="Times New Roman" w:hAnsi="Times New Roman" w:cs="Times New Roman"/>
          <w:sz w:val="28"/>
          <w:szCs w:val="28"/>
        </w:rPr>
        <w:t>созаемщиков</w:t>
      </w:r>
      <w:proofErr w:type="spellEnd"/>
      <w:r w:rsidRPr="00B2667A">
        <w:rPr>
          <w:rFonts w:ascii="Times New Roman" w:hAnsi="Times New Roman" w:cs="Times New Roman"/>
          <w:sz w:val="28"/>
          <w:szCs w:val="28"/>
        </w:rPr>
        <w:t xml:space="preserve"> в состав собственников жилья, приобретаемого за счет заемных средств.</w:t>
      </w: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Заемщиком не может являться лицо, которое является поручителем должника по обязательствам, где кредитором является специализированная организация.</w:t>
      </w: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proofErr w:type="gramStart"/>
      <w:r w:rsidRPr="00B2667A">
        <w:rPr>
          <w:rFonts w:ascii="Times New Roman" w:hAnsi="Times New Roman" w:cs="Times New Roman"/>
          <w:sz w:val="28"/>
          <w:szCs w:val="28"/>
        </w:rPr>
        <w:t>Заемщик</w:t>
      </w:r>
      <w:r w:rsidR="00F95C1D" w:rsidRPr="00B2667A">
        <w:rPr>
          <w:rFonts w:ascii="Times New Roman" w:hAnsi="Times New Roman" w:cs="Times New Roman"/>
          <w:sz w:val="28"/>
          <w:szCs w:val="28"/>
        </w:rPr>
        <w:t xml:space="preserve">ами не могут являться </w:t>
      </w:r>
      <w:r w:rsidR="00AF1F95" w:rsidRPr="00B2667A">
        <w:rPr>
          <w:rFonts w:ascii="Times New Roman" w:hAnsi="Times New Roman" w:cs="Times New Roman"/>
          <w:sz w:val="28"/>
          <w:szCs w:val="28"/>
        </w:rPr>
        <w:t>лица</w:t>
      </w:r>
      <w:r w:rsidRPr="00B2667A">
        <w:rPr>
          <w:rFonts w:ascii="Times New Roman" w:hAnsi="Times New Roman" w:cs="Times New Roman"/>
          <w:sz w:val="28"/>
          <w:szCs w:val="28"/>
        </w:rPr>
        <w:t>, если кредитный отчет по кредитной истории (кредитные отчеты по кредитным историям) хотя бы одного из них содержит (содержат) информацию, свидетельствующую о неисполнении (ненадлежащем исполнении) им (ими) принятых на себя денежных обязательств по договору займа (кредитному договору), а также иному договору (соглашению) или обязательству (далее – обязательство) и выразившуюся в одном или нескольких признаках:</w:t>
      </w:r>
      <w:proofErr w:type="gramEnd"/>
    </w:p>
    <w:p w:rsidR="00D3109D" w:rsidRPr="00B2667A" w:rsidRDefault="00D3109D" w:rsidP="00D3109D">
      <w:pPr>
        <w:autoSpaceDE w:val="0"/>
        <w:autoSpaceDN w:val="0"/>
        <w:adjustRightInd w:val="0"/>
        <w:ind w:firstLine="709"/>
        <w:jc w:val="both"/>
        <w:rPr>
          <w:sz w:val="28"/>
          <w:szCs w:val="28"/>
        </w:rPr>
      </w:pPr>
      <w:r w:rsidRPr="00B2667A">
        <w:rPr>
          <w:sz w:val="28"/>
          <w:szCs w:val="28"/>
        </w:rPr>
        <w:t>наличие хотя бы одного просроченного платежа по обязательству сроком более 60 дней или двух и более просроченных платежей сроком более 30 дней в течение последних 18 месяцев;</w:t>
      </w:r>
    </w:p>
    <w:p w:rsidR="00D3109D" w:rsidRPr="00B2667A" w:rsidRDefault="00D3109D" w:rsidP="00D3109D">
      <w:pPr>
        <w:autoSpaceDE w:val="0"/>
        <w:autoSpaceDN w:val="0"/>
        <w:adjustRightInd w:val="0"/>
        <w:ind w:firstLine="709"/>
        <w:jc w:val="both"/>
        <w:rPr>
          <w:sz w:val="28"/>
          <w:szCs w:val="28"/>
        </w:rPr>
      </w:pPr>
      <w:r w:rsidRPr="00B2667A">
        <w:rPr>
          <w:sz w:val="28"/>
          <w:szCs w:val="28"/>
        </w:rPr>
        <w:t xml:space="preserve">наличие хотя бы одного просроченного платежа по обязательству сроком более 90 дней в течение последних 3 лет. Данный критерий не </w:t>
      </w:r>
      <w:r w:rsidRPr="00B2667A">
        <w:rPr>
          <w:sz w:val="28"/>
          <w:szCs w:val="28"/>
        </w:rPr>
        <w:lastRenderedPageBreak/>
        <w:t>принимается во внимание, если просроченный платеж по обязательству погашен более 2 лет назад, при этом есть история обслуживания иного обязательства без просроченных платежей сроком более 1 года, и сумма этого обязательства превышает сумму обязательства, в отношении которого возникла просроченная задолженность более 90 дней;</w:t>
      </w:r>
    </w:p>
    <w:p w:rsidR="00D3109D" w:rsidRPr="00B2667A" w:rsidRDefault="00D3109D" w:rsidP="00D3109D">
      <w:pPr>
        <w:autoSpaceDE w:val="0"/>
        <w:autoSpaceDN w:val="0"/>
        <w:adjustRightInd w:val="0"/>
        <w:ind w:firstLine="709"/>
        <w:jc w:val="both"/>
        <w:rPr>
          <w:sz w:val="28"/>
          <w:szCs w:val="28"/>
        </w:rPr>
      </w:pPr>
      <w:r w:rsidRPr="00B2667A">
        <w:rPr>
          <w:sz w:val="28"/>
          <w:szCs w:val="28"/>
        </w:rPr>
        <w:t>наличие текущей просроченной задолженности сроком более 30 дней.</w:t>
      </w:r>
    </w:p>
    <w:p w:rsidR="00D3109D" w:rsidRPr="00B2667A" w:rsidRDefault="00D3109D" w:rsidP="00D3109D">
      <w:pPr>
        <w:pStyle w:val="ConsPlusNormal"/>
        <w:numPr>
          <w:ilvl w:val="1"/>
          <w:numId w:val="18"/>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Предоставление займа на строительство индивидуального жилого дома производится при условии начала строительства дома за счет собственных средств </w:t>
      </w:r>
      <w:proofErr w:type="gramStart"/>
      <w:r w:rsidRPr="00B2667A">
        <w:rPr>
          <w:rFonts w:ascii="Times New Roman" w:hAnsi="Times New Roman" w:cs="Times New Roman"/>
          <w:sz w:val="28"/>
          <w:szCs w:val="28"/>
        </w:rPr>
        <w:t>заемщиков</w:t>
      </w:r>
      <w:proofErr w:type="gramEnd"/>
      <w:r w:rsidRPr="00B2667A">
        <w:rPr>
          <w:rFonts w:ascii="Times New Roman" w:hAnsi="Times New Roman" w:cs="Times New Roman"/>
          <w:sz w:val="28"/>
          <w:szCs w:val="28"/>
        </w:rPr>
        <w:t xml:space="preserve"> с объемом фактически выполненных работ не менее 10 процентов от необходимых объемов работ, что подтверждается соответствующи</w:t>
      </w:r>
      <w:r w:rsidR="00AF1F95" w:rsidRPr="00B2667A">
        <w:rPr>
          <w:rFonts w:ascii="Times New Roman" w:hAnsi="Times New Roman" w:cs="Times New Roman"/>
          <w:sz w:val="28"/>
          <w:szCs w:val="28"/>
        </w:rPr>
        <w:t>ми</w:t>
      </w:r>
      <w:r w:rsidRPr="00B2667A">
        <w:rPr>
          <w:rFonts w:ascii="Times New Roman" w:hAnsi="Times New Roman" w:cs="Times New Roman"/>
          <w:sz w:val="28"/>
          <w:szCs w:val="28"/>
        </w:rPr>
        <w:t xml:space="preserve"> документ</w:t>
      </w:r>
      <w:r w:rsidR="00AF1F95" w:rsidRPr="00B2667A">
        <w:rPr>
          <w:rFonts w:ascii="Times New Roman" w:hAnsi="Times New Roman" w:cs="Times New Roman"/>
          <w:sz w:val="28"/>
          <w:szCs w:val="28"/>
        </w:rPr>
        <w:t>ами</w:t>
      </w:r>
      <w:r w:rsidRPr="00B2667A">
        <w:rPr>
          <w:rFonts w:ascii="Times New Roman" w:hAnsi="Times New Roman" w:cs="Times New Roman"/>
          <w:sz w:val="28"/>
          <w:szCs w:val="28"/>
        </w:rPr>
        <w:t>, указанны</w:t>
      </w:r>
      <w:r w:rsidR="00AF1F95" w:rsidRPr="00B2667A">
        <w:rPr>
          <w:rFonts w:ascii="Times New Roman" w:hAnsi="Times New Roman" w:cs="Times New Roman"/>
          <w:sz w:val="28"/>
          <w:szCs w:val="28"/>
        </w:rPr>
        <w:t>ми</w:t>
      </w:r>
      <w:r w:rsidRPr="00B2667A">
        <w:rPr>
          <w:rFonts w:ascii="Times New Roman" w:hAnsi="Times New Roman" w:cs="Times New Roman"/>
          <w:sz w:val="28"/>
          <w:szCs w:val="28"/>
        </w:rPr>
        <w:t xml:space="preserve"> в</w:t>
      </w:r>
      <w:r w:rsidR="00040F05">
        <w:rPr>
          <w:rFonts w:ascii="Times New Roman" w:hAnsi="Times New Roman" w:cs="Times New Roman"/>
          <w:sz w:val="28"/>
          <w:szCs w:val="28"/>
        </w:rPr>
        <w:t xml:space="preserve"> информационном листе заемщика согласно</w:t>
      </w:r>
      <w:r w:rsidRPr="00B2667A">
        <w:rPr>
          <w:rFonts w:ascii="Times New Roman" w:hAnsi="Times New Roman" w:cs="Times New Roman"/>
          <w:sz w:val="28"/>
          <w:szCs w:val="28"/>
        </w:rPr>
        <w:t xml:space="preserve"> приложени</w:t>
      </w:r>
      <w:r w:rsidR="00040F05">
        <w:rPr>
          <w:rFonts w:ascii="Times New Roman" w:hAnsi="Times New Roman" w:cs="Times New Roman"/>
          <w:sz w:val="28"/>
          <w:szCs w:val="28"/>
        </w:rPr>
        <w:t>ю</w:t>
      </w:r>
      <w:r w:rsidRPr="00B2667A">
        <w:rPr>
          <w:rFonts w:ascii="Times New Roman" w:hAnsi="Times New Roman" w:cs="Times New Roman"/>
          <w:sz w:val="28"/>
          <w:szCs w:val="28"/>
        </w:rPr>
        <w:t xml:space="preserve"> № 2 </w:t>
      </w:r>
      <w:r w:rsidR="00040F05" w:rsidRPr="009F5C48">
        <w:rPr>
          <w:rFonts w:ascii="Times New Roman" w:eastAsiaTheme="minorHAnsi" w:hAnsi="Times New Roman" w:cs="Times New Roman"/>
          <w:sz w:val="28"/>
          <w:szCs w:val="28"/>
          <w:lang w:eastAsia="en-US"/>
        </w:rPr>
        <w:t xml:space="preserve">к перечню документов, представляемых </w:t>
      </w:r>
      <w:r w:rsidR="00040F05" w:rsidRPr="009F5C48">
        <w:rPr>
          <w:rFonts w:ascii="Times New Roman" w:hAnsi="Times New Roman" w:cs="Times New Roman"/>
          <w:sz w:val="28"/>
          <w:szCs w:val="28"/>
        </w:rPr>
        <w:t>специалистами, имеющими профессиональные заслуги</w:t>
      </w:r>
      <w:r w:rsidR="00040F05" w:rsidRPr="009F5C48">
        <w:rPr>
          <w:rFonts w:ascii="Times New Roman" w:eastAsiaTheme="minorHAnsi" w:hAnsi="Times New Roman" w:cs="Times New Roman"/>
          <w:sz w:val="28"/>
          <w:szCs w:val="28"/>
          <w:lang w:eastAsia="en-US"/>
        </w:rPr>
        <w:t xml:space="preserve"> для получения долгосрочного целевого жилищного займа (далее - перечень)</w:t>
      </w:r>
      <w:r w:rsidR="00DF2330" w:rsidRPr="00B2667A">
        <w:rPr>
          <w:rFonts w:ascii="Times New Roman" w:hAnsi="Times New Roman" w:cs="Times New Roman"/>
          <w:sz w:val="28"/>
          <w:szCs w:val="28"/>
        </w:rPr>
        <w:t xml:space="preserve">, </w:t>
      </w:r>
      <w:r w:rsidRPr="00B2667A">
        <w:rPr>
          <w:rFonts w:ascii="Times New Roman" w:hAnsi="Times New Roman" w:cs="Times New Roman"/>
          <w:sz w:val="28"/>
          <w:szCs w:val="28"/>
        </w:rPr>
        <w:t>утвержденному настоящим постановлением.</w:t>
      </w:r>
    </w:p>
    <w:p w:rsidR="00D3109D" w:rsidRPr="00B2667A" w:rsidRDefault="00D3109D" w:rsidP="00F95C1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При получении займа на строительство индивидуального жилого дома отчетом о целевом использовании средств является</w:t>
      </w:r>
      <w:r w:rsidR="00102E8F" w:rsidRPr="00B2667A">
        <w:rPr>
          <w:rFonts w:ascii="Times New Roman" w:hAnsi="Times New Roman" w:cs="Times New Roman"/>
          <w:sz w:val="28"/>
          <w:szCs w:val="28"/>
        </w:rPr>
        <w:t xml:space="preserve"> предоставляемое заемщиками</w:t>
      </w:r>
      <w:r w:rsidRPr="00B2667A">
        <w:rPr>
          <w:rFonts w:ascii="Times New Roman" w:hAnsi="Times New Roman" w:cs="Times New Roman"/>
          <w:sz w:val="28"/>
          <w:szCs w:val="28"/>
        </w:rPr>
        <w:t xml:space="preserve"> разрешение на ввод в эксплуатацию либо </w:t>
      </w:r>
      <w:r w:rsidRPr="00B2667A">
        <w:rPr>
          <w:rFonts w:ascii="Times New Roman" w:eastAsia="Calibri" w:hAnsi="Times New Roman" w:cs="Times New Roman"/>
          <w:bCs/>
          <w:sz w:val="28"/>
          <w:szCs w:val="28"/>
        </w:rPr>
        <w:t>уведомление о соответствии построенн</w:t>
      </w:r>
      <w:r w:rsidR="00424ADE">
        <w:rPr>
          <w:rFonts w:ascii="Times New Roman" w:eastAsia="Calibri" w:hAnsi="Times New Roman" w:cs="Times New Roman"/>
          <w:bCs/>
          <w:sz w:val="28"/>
          <w:szCs w:val="28"/>
        </w:rPr>
        <w:t>ого</w:t>
      </w:r>
      <w:r w:rsidRPr="00B2667A">
        <w:rPr>
          <w:rFonts w:ascii="Times New Roman" w:eastAsia="Calibri" w:hAnsi="Times New Roman" w:cs="Times New Roman"/>
          <w:bCs/>
          <w:sz w:val="28"/>
          <w:szCs w:val="28"/>
        </w:rPr>
        <w:t xml:space="preserve"> или реконструированн</w:t>
      </w:r>
      <w:r w:rsidR="00424ADE">
        <w:rPr>
          <w:rFonts w:ascii="Times New Roman" w:eastAsia="Calibri" w:hAnsi="Times New Roman" w:cs="Times New Roman"/>
          <w:bCs/>
          <w:sz w:val="28"/>
          <w:szCs w:val="28"/>
        </w:rPr>
        <w:t>ого</w:t>
      </w:r>
      <w:r w:rsidRPr="00B2667A">
        <w:rPr>
          <w:rFonts w:ascii="Times New Roman" w:eastAsia="Calibri" w:hAnsi="Times New Roman" w:cs="Times New Roman"/>
          <w:bCs/>
          <w:sz w:val="28"/>
          <w:szCs w:val="28"/>
        </w:rPr>
        <w:t xml:space="preserve"> объекта индивидуального жилищного строительства</w:t>
      </w:r>
      <w:r w:rsidR="0023288E" w:rsidRPr="00B2667A">
        <w:rPr>
          <w:rFonts w:ascii="Times New Roman" w:eastAsia="Calibri" w:hAnsi="Times New Roman" w:cs="Times New Roman"/>
          <w:bCs/>
          <w:sz w:val="28"/>
          <w:szCs w:val="28"/>
        </w:rPr>
        <w:t xml:space="preserve"> </w:t>
      </w:r>
      <w:r w:rsidRPr="00B2667A">
        <w:rPr>
          <w:rFonts w:ascii="Times New Roman" w:eastAsia="Calibri" w:hAnsi="Times New Roman" w:cs="Times New Roman"/>
          <w:bCs/>
          <w:sz w:val="28"/>
          <w:szCs w:val="28"/>
        </w:rPr>
        <w:t>требованиям законодательства о градостроительной деятельности</w:t>
      </w:r>
      <w:r w:rsidRPr="00B2667A">
        <w:rPr>
          <w:rFonts w:ascii="Times New Roman" w:hAnsi="Times New Roman" w:cs="Times New Roman"/>
          <w:sz w:val="28"/>
          <w:szCs w:val="28"/>
        </w:rPr>
        <w:t>. Срок окончания строительства дома не должен превышать трех лет после получения займа.</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3. Способы и условия обеспечения возврата займа</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В целях обеспечения возврата заемщиками заемных сре</w:t>
      </w:r>
      <w:proofErr w:type="gramStart"/>
      <w:r w:rsidRPr="00B2667A">
        <w:rPr>
          <w:rFonts w:ascii="Times New Roman" w:hAnsi="Times New Roman" w:cs="Times New Roman"/>
          <w:sz w:val="28"/>
          <w:szCs w:val="28"/>
        </w:rPr>
        <w:t>дств сп</w:t>
      </w:r>
      <w:proofErr w:type="gramEnd"/>
      <w:r w:rsidRPr="00B2667A">
        <w:rPr>
          <w:rFonts w:ascii="Times New Roman" w:hAnsi="Times New Roman" w:cs="Times New Roman"/>
          <w:sz w:val="28"/>
          <w:szCs w:val="28"/>
        </w:rPr>
        <w:t>ециализированная организация вправе использовать в установленном Законом порядке следующие способы обеспечения:</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поручительство физических или юридических лиц;</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залог (ипотека) на жилое помещение, приобретенное</w:t>
      </w:r>
      <w:r w:rsidR="00E10E5E" w:rsidRPr="00B2667A">
        <w:rPr>
          <w:rFonts w:ascii="Times New Roman" w:hAnsi="Times New Roman" w:cs="Times New Roman"/>
          <w:sz w:val="28"/>
          <w:szCs w:val="28"/>
        </w:rPr>
        <w:t xml:space="preserve"> (построенное)</w:t>
      </w:r>
      <w:r w:rsidRPr="00B2667A">
        <w:rPr>
          <w:rFonts w:ascii="Times New Roman" w:hAnsi="Times New Roman" w:cs="Times New Roman"/>
          <w:sz w:val="28"/>
          <w:szCs w:val="28"/>
        </w:rPr>
        <w:t xml:space="preserve"> за счет средств займа;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неустойка (штраф, пеня);</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страхование риска утраты и повреждения жилья, приобретенного </w:t>
      </w:r>
      <w:r w:rsidR="00E10E5E" w:rsidRPr="00B2667A">
        <w:rPr>
          <w:rFonts w:ascii="Times New Roman" w:hAnsi="Times New Roman" w:cs="Times New Roman"/>
          <w:sz w:val="28"/>
          <w:szCs w:val="28"/>
        </w:rPr>
        <w:t xml:space="preserve">(построенного) </w:t>
      </w:r>
      <w:r w:rsidRPr="00B2667A">
        <w:rPr>
          <w:rFonts w:ascii="Times New Roman" w:hAnsi="Times New Roman" w:cs="Times New Roman"/>
          <w:sz w:val="28"/>
          <w:szCs w:val="28"/>
        </w:rPr>
        <w:t>за счет займа.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Заемщик</w:t>
      </w:r>
      <w:r w:rsidR="009419A1" w:rsidRPr="00B2667A">
        <w:rPr>
          <w:rFonts w:ascii="Times New Roman" w:hAnsi="Times New Roman" w:cs="Times New Roman"/>
          <w:sz w:val="28"/>
          <w:szCs w:val="28"/>
        </w:rPr>
        <w:t>и</w:t>
      </w:r>
      <w:r w:rsidRPr="00B2667A">
        <w:rPr>
          <w:rFonts w:ascii="Times New Roman" w:hAnsi="Times New Roman" w:cs="Times New Roman"/>
          <w:sz w:val="28"/>
          <w:szCs w:val="28"/>
        </w:rPr>
        <w:t xml:space="preserve"> вправе обеспечить возврат заемных средств путем страхования жизни и потери трудоспособности.</w:t>
      </w:r>
    </w:p>
    <w:p w:rsidR="00D3109D" w:rsidRPr="00B2667A" w:rsidRDefault="00D3109D" w:rsidP="00D3109D">
      <w:pPr>
        <w:pStyle w:val="ConsPlusNormal"/>
        <w:numPr>
          <w:ilvl w:val="1"/>
          <w:numId w:val="19"/>
        </w:numPr>
        <w:tabs>
          <w:tab w:val="left" w:pos="1418"/>
        </w:tabs>
        <w:ind w:left="0" w:firstLine="709"/>
        <w:jc w:val="both"/>
        <w:outlineLvl w:val="2"/>
        <w:rPr>
          <w:rFonts w:ascii="Times New Roman" w:hAnsi="Times New Roman" w:cs="Times New Roman"/>
          <w:sz w:val="28"/>
          <w:szCs w:val="28"/>
        </w:rPr>
      </w:pPr>
      <w:r w:rsidRPr="00B2667A">
        <w:rPr>
          <w:rFonts w:ascii="Times New Roman" w:hAnsi="Times New Roman" w:cs="Times New Roman"/>
          <w:sz w:val="28"/>
          <w:szCs w:val="28"/>
        </w:rPr>
        <w:t>Поручительство.</w:t>
      </w:r>
    </w:p>
    <w:p w:rsidR="00D3109D" w:rsidRPr="00B2667A" w:rsidRDefault="00D3109D" w:rsidP="00D3109D">
      <w:pPr>
        <w:autoSpaceDE w:val="0"/>
        <w:autoSpaceDN w:val="0"/>
        <w:adjustRightInd w:val="0"/>
        <w:ind w:firstLine="709"/>
        <w:jc w:val="both"/>
        <w:rPr>
          <w:sz w:val="28"/>
          <w:szCs w:val="28"/>
        </w:rPr>
      </w:pPr>
      <w:r w:rsidRPr="00B2667A">
        <w:rPr>
          <w:sz w:val="28"/>
          <w:szCs w:val="28"/>
        </w:rPr>
        <w:t>Поручительство в качестве способа обеспечения возврата займа используется в случае предоставления займа на строительство индивидуального жилого дома. Для заключения договора займа такие заемщики должны представить не менее одного поручителя (физическое лицо или юридическое лицо – работодатель заемщика), согласного заключить со специализированной организацией договор поручительства.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Поручителем не может быть лицо, являющееся заемщиком </w:t>
      </w:r>
      <w:r w:rsidRPr="00B2667A">
        <w:rPr>
          <w:rFonts w:ascii="Times New Roman" w:hAnsi="Times New Roman" w:cs="Times New Roman"/>
          <w:sz w:val="28"/>
          <w:szCs w:val="28"/>
        </w:rPr>
        <w:lastRenderedPageBreak/>
        <w:t>специализированной организации, или лицо, обладающее недостаточной платежеспособностью.</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По договору поручительства поручитель обязывается отвечать за исполнение заемщиками их обязательств по возврату займа полностью или в части.</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При неисполнении или ненадлежащем исполнении заемщиками обеспеченного поручительством обязательства поручитель и заемщики отвечают солидарно.</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Поручитель отвечает за исполнение обязательств заемщиком в том же объеме, включая уплату процентов, возмещение судебных издержек по взысканию долга и других убытков, вызванных неисполнением или ненадлежащим исполнением обязательств заемщиками.</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Лица, совместно давшие поручительство за заемщиков, отвечают солидарно.</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К поручителю, исполнившему обязательство за заемщиков, переходят права по этому обязательству и права, принадлежавшие специализированной организации как залогодержателю, в том объеме, в котором поручитель удовлетворил требование за заемщика. Поручитель также вправе требовать от заемщиков уплаты процентов и возмещения иных убытков, понесенных в связи с исполнением обязательства за заемщиков.</w:t>
      </w:r>
    </w:p>
    <w:p w:rsidR="00D3109D" w:rsidRPr="00B2667A" w:rsidRDefault="00D3109D" w:rsidP="00D3109D">
      <w:pPr>
        <w:autoSpaceDE w:val="0"/>
        <w:autoSpaceDN w:val="0"/>
        <w:adjustRightInd w:val="0"/>
        <w:ind w:firstLine="709"/>
        <w:jc w:val="both"/>
        <w:rPr>
          <w:sz w:val="28"/>
          <w:szCs w:val="28"/>
        </w:rPr>
      </w:pPr>
      <w:r w:rsidRPr="00B2667A">
        <w:rPr>
          <w:sz w:val="28"/>
          <w:szCs w:val="28"/>
        </w:rPr>
        <w:t>Поручительство прекращается по истечении указанного в договоре поручительства срока, на который оно дано, а также по иным основаниям, установленным действующим законодательством.</w:t>
      </w:r>
    </w:p>
    <w:p w:rsidR="00D3109D" w:rsidRPr="00B2667A" w:rsidRDefault="00D3109D" w:rsidP="00D3109D">
      <w:pPr>
        <w:pStyle w:val="ConsPlusNormal"/>
        <w:numPr>
          <w:ilvl w:val="1"/>
          <w:numId w:val="19"/>
        </w:numPr>
        <w:tabs>
          <w:tab w:val="left" w:pos="1418"/>
        </w:tabs>
        <w:ind w:left="0" w:firstLine="709"/>
        <w:jc w:val="both"/>
        <w:outlineLvl w:val="2"/>
        <w:rPr>
          <w:rFonts w:ascii="Times New Roman" w:hAnsi="Times New Roman" w:cs="Times New Roman"/>
          <w:sz w:val="28"/>
          <w:szCs w:val="28"/>
        </w:rPr>
      </w:pPr>
      <w:r w:rsidRPr="00B2667A">
        <w:rPr>
          <w:rFonts w:ascii="Times New Roman" w:hAnsi="Times New Roman" w:cs="Times New Roman"/>
          <w:sz w:val="28"/>
          <w:szCs w:val="28"/>
        </w:rPr>
        <w:t>Залог.</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При залоге жилья, приобретенного</w:t>
      </w:r>
      <w:r w:rsidR="00E10E5E" w:rsidRPr="00B2667A">
        <w:rPr>
          <w:rFonts w:ascii="Times New Roman" w:hAnsi="Times New Roman" w:cs="Times New Roman"/>
          <w:sz w:val="28"/>
          <w:szCs w:val="28"/>
        </w:rPr>
        <w:t xml:space="preserve"> (построенного)</w:t>
      </w:r>
      <w:r w:rsidRPr="00B2667A">
        <w:rPr>
          <w:rFonts w:ascii="Times New Roman" w:hAnsi="Times New Roman" w:cs="Times New Roman"/>
          <w:sz w:val="28"/>
          <w:szCs w:val="28"/>
        </w:rPr>
        <w:t xml:space="preserve"> за счет средств займа, специализированная организация – залогодержатель, являющаяся кредитором по обязательству, обеспеченному залогом, имеет право получить удовлетворение своих денежных требований к заемщикам – залогодателям из стоимости заложенного жилья преимущественно перед другими кредиторами заемщиков.</w:t>
      </w:r>
      <w:r w:rsidR="00737AC3" w:rsidRPr="00B2667A">
        <w:rPr>
          <w:rFonts w:ascii="Times New Roman" w:hAnsi="Times New Roman" w:cs="Times New Roman"/>
          <w:sz w:val="28"/>
          <w:szCs w:val="28"/>
        </w:rPr>
        <w:t xml:space="preserve"> </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Жилье, на которое установлена ипотека, остается у заемщика – залогодателя в его владении и пользовании.</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Залогодержатель вправе обратить взыскание на жилье, находящееся в залоге, для удовлетворения требований, вызванных неисполнением или ненадлежащим исполнением обеспеченного ипотекой обязательства.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Залог прекращает свое действие при окончательном расчете заемщиков по договору займа.</w:t>
      </w:r>
    </w:p>
    <w:p w:rsidR="00D3109D" w:rsidRPr="00B2667A" w:rsidRDefault="00D3109D" w:rsidP="00D3109D">
      <w:pPr>
        <w:pStyle w:val="ConsPlusNormal"/>
        <w:numPr>
          <w:ilvl w:val="1"/>
          <w:numId w:val="19"/>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Неустойка.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Неустойкой (штрафом, пеней) признается определенная договором займа денежная сумма, которую заемщик обязан уплатить в случае неисполнения или ненадлежащего исполнения обязательств, определенных договором займа, в частности, обязательств по возврату займа.</w:t>
      </w:r>
    </w:p>
    <w:p w:rsidR="00D3109D" w:rsidRPr="00B2667A" w:rsidRDefault="00D3109D" w:rsidP="00D3109D">
      <w:pPr>
        <w:pStyle w:val="ConsPlusNormal"/>
        <w:numPr>
          <w:ilvl w:val="1"/>
          <w:numId w:val="19"/>
        </w:numPr>
        <w:tabs>
          <w:tab w:val="left" w:pos="1418"/>
        </w:tabs>
        <w:ind w:left="0" w:firstLine="709"/>
        <w:jc w:val="both"/>
        <w:outlineLvl w:val="2"/>
        <w:rPr>
          <w:rFonts w:ascii="Times New Roman" w:hAnsi="Times New Roman" w:cs="Times New Roman"/>
          <w:sz w:val="28"/>
          <w:szCs w:val="28"/>
        </w:rPr>
      </w:pPr>
      <w:r w:rsidRPr="00B2667A">
        <w:rPr>
          <w:rFonts w:ascii="Times New Roman" w:hAnsi="Times New Roman" w:cs="Times New Roman"/>
          <w:sz w:val="28"/>
          <w:szCs w:val="28"/>
        </w:rPr>
        <w:t>Страхование.</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При заключении заемщиком договора страхования в целях обеспечения </w:t>
      </w:r>
      <w:r w:rsidRPr="00B2667A">
        <w:rPr>
          <w:rFonts w:ascii="Times New Roman" w:hAnsi="Times New Roman" w:cs="Times New Roman"/>
          <w:sz w:val="28"/>
          <w:szCs w:val="28"/>
        </w:rPr>
        <w:lastRenderedPageBreak/>
        <w:t>возврата заемных средств первичным выгодоприобретателем является специализированная организация.</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Договор (полис) страхования (копия с одновременным представлением оригинала документа), соответствующие правила страхования и копии документов, подтверждающих оплату страховой премии в соответствии с условиями договора (полиса) страхования, представляются заемщиком в специализированную организацию.</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О намерении страхователя внести изменения в условия договоров (полисов) страхования страхователь письменно сообщает в специализированную организацию с указанием существа вносимых изменений и их причин.</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Расходы по страхованию несет страхователь.</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ind w:firstLine="0"/>
        <w:jc w:val="center"/>
        <w:outlineLvl w:val="1"/>
        <w:rPr>
          <w:rFonts w:ascii="Times New Roman" w:hAnsi="Times New Roman" w:cs="Times New Roman"/>
          <w:sz w:val="28"/>
          <w:szCs w:val="28"/>
        </w:rPr>
      </w:pPr>
      <w:r w:rsidRPr="00B2667A">
        <w:rPr>
          <w:rFonts w:ascii="Times New Roman" w:hAnsi="Times New Roman" w:cs="Times New Roman"/>
          <w:sz w:val="28"/>
          <w:szCs w:val="28"/>
        </w:rPr>
        <w:t>4. Иные условия предоставления займа</w:t>
      </w:r>
    </w:p>
    <w:p w:rsidR="00D3109D" w:rsidRPr="00B2667A" w:rsidRDefault="00D3109D" w:rsidP="00D3109D">
      <w:pPr>
        <w:pStyle w:val="ConsPlusNormal"/>
        <w:ind w:firstLine="709"/>
        <w:jc w:val="both"/>
        <w:rPr>
          <w:rFonts w:ascii="Times New Roman" w:hAnsi="Times New Roman" w:cs="Times New Roman"/>
          <w:sz w:val="28"/>
          <w:szCs w:val="28"/>
        </w:rPr>
      </w:pP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Заемщики вправе совершать действия, необходимые для получения займа, через своих представителей, уполномоченных в установленном действующим законодательством порядке на основании доверенности.</w:t>
      </w: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Заемщики за свой счет несут расходы, возникающие при предоставлении и возврате займа.</w:t>
      </w:r>
    </w:p>
    <w:p w:rsidR="00D3109D" w:rsidRPr="00B2667A" w:rsidRDefault="00D3109D" w:rsidP="00D3109D">
      <w:pPr>
        <w:pStyle w:val="ConsPlusNormal"/>
        <w:ind w:firstLine="709"/>
        <w:jc w:val="both"/>
        <w:rPr>
          <w:rFonts w:ascii="Times New Roman" w:hAnsi="Times New Roman" w:cs="Times New Roman"/>
          <w:sz w:val="28"/>
          <w:szCs w:val="28"/>
        </w:rPr>
      </w:pPr>
      <w:r w:rsidRPr="00B2667A">
        <w:rPr>
          <w:rFonts w:ascii="Times New Roman" w:hAnsi="Times New Roman" w:cs="Times New Roman"/>
          <w:sz w:val="28"/>
          <w:szCs w:val="28"/>
        </w:rPr>
        <w:t>После приобретения жилья заемщик оплачивает все расходы, связанные с уплатой налогов на недвижимость, эксплуатацией и ремонтом жилья, в том числе капитальным.</w:t>
      </w: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Заемщики имеют право на получение займа в соответствии с Законом только один раз.</w:t>
      </w: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Заемные средства, за исключением случая, установленного </w:t>
      </w:r>
      <w:r w:rsidRPr="00B2667A">
        <w:rPr>
          <w:rFonts w:ascii="Times New Roman" w:hAnsi="Times New Roman" w:cs="Times New Roman"/>
          <w:sz w:val="28"/>
          <w:szCs w:val="28"/>
        </w:rPr>
        <w:br/>
        <w:t>пунктом 4.</w:t>
      </w:r>
      <w:r w:rsidR="00DF2330" w:rsidRPr="00B2667A">
        <w:rPr>
          <w:rFonts w:ascii="Times New Roman" w:hAnsi="Times New Roman" w:cs="Times New Roman"/>
          <w:sz w:val="28"/>
          <w:szCs w:val="28"/>
        </w:rPr>
        <w:t>6</w:t>
      </w:r>
      <w:r w:rsidRPr="00B2667A">
        <w:rPr>
          <w:rFonts w:ascii="Times New Roman" w:hAnsi="Times New Roman" w:cs="Times New Roman"/>
          <w:sz w:val="28"/>
          <w:szCs w:val="28"/>
        </w:rPr>
        <w:t xml:space="preserve"> настоящего Положения, передаются заемщику в безналичной форме путем их перечисления специализированной организацией на лицевой счет заемщика, открытый в системе данных бухгалтерского учета специализированной организации, с последующим перечислением по письменному распоряжению заемщика на банковский счет заемщика.</w:t>
      </w:r>
    </w:p>
    <w:p w:rsidR="00D3109D" w:rsidRPr="00B2667A" w:rsidRDefault="00D3109D" w:rsidP="00D3109D">
      <w:pPr>
        <w:pStyle w:val="ConsPlusNormal"/>
        <w:tabs>
          <w:tab w:val="left" w:pos="1418"/>
        </w:tabs>
        <w:ind w:firstLine="709"/>
        <w:jc w:val="both"/>
        <w:rPr>
          <w:rFonts w:ascii="Times New Roman" w:hAnsi="Times New Roman" w:cs="Times New Roman"/>
          <w:sz w:val="28"/>
          <w:szCs w:val="28"/>
        </w:rPr>
      </w:pPr>
      <w:r w:rsidRPr="00B2667A">
        <w:rPr>
          <w:rFonts w:ascii="Times New Roman" w:hAnsi="Times New Roman" w:cs="Times New Roman"/>
          <w:sz w:val="28"/>
          <w:szCs w:val="28"/>
        </w:rPr>
        <w:t>Для перечисления денежных средств заемщики представляют специализированной организации письменное распоряжение по форме, определяемой последней.</w:t>
      </w:r>
    </w:p>
    <w:p w:rsidR="00D3109D" w:rsidRPr="00B2667A" w:rsidRDefault="00D3109D" w:rsidP="00D3109D">
      <w:pPr>
        <w:tabs>
          <w:tab w:val="left" w:pos="1418"/>
        </w:tabs>
        <w:autoSpaceDE w:val="0"/>
        <w:autoSpaceDN w:val="0"/>
        <w:adjustRightInd w:val="0"/>
        <w:ind w:firstLine="709"/>
        <w:jc w:val="both"/>
        <w:rPr>
          <w:sz w:val="28"/>
          <w:szCs w:val="28"/>
        </w:rPr>
      </w:pPr>
      <w:r w:rsidRPr="00B2667A">
        <w:rPr>
          <w:sz w:val="28"/>
          <w:szCs w:val="28"/>
        </w:rPr>
        <w:t>Заемные средства перечисляются на банковский счет заемщика после предоставления заемщиком специализированной организации правоустанавливающего документа на жилое помещение.</w:t>
      </w: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В случае если заемщики желают приобрести </w:t>
      </w:r>
      <w:r w:rsidR="00E10E5E" w:rsidRPr="00B2667A">
        <w:rPr>
          <w:rFonts w:ascii="Times New Roman" w:hAnsi="Times New Roman" w:cs="Times New Roman"/>
          <w:sz w:val="28"/>
          <w:szCs w:val="28"/>
        </w:rPr>
        <w:t>(</w:t>
      </w:r>
      <w:r w:rsidRPr="00B2667A">
        <w:rPr>
          <w:rFonts w:ascii="Times New Roman" w:hAnsi="Times New Roman" w:cs="Times New Roman"/>
          <w:sz w:val="28"/>
          <w:szCs w:val="28"/>
        </w:rPr>
        <w:t>построить</w:t>
      </w:r>
      <w:r w:rsidR="00E10E5E" w:rsidRPr="00B2667A">
        <w:rPr>
          <w:rFonts w:ascii="Times New Roman" w:hAnsi="Times New Roman" w:cs="Times New Roman"/>
          <w:sz w:val="28"/>
          <w:szCs w:val="28"/>
        </w:rPr>
        <w:t>)</w:t>
      </w:r>
      <w:r w:rsidRPr="00B2667A">
        <w:rPr>
          <w:rFonts w:ascii="Times New Roman" w:hAnsi="Times New Roman" w:cs="Times New Roman"/>
          <w:sz w:val="28"/>
          <w:szCs w:val="28"/>
        </w:rPr>
        <w:t xml:space="preserve"> жилое помещение, размер которого больше норматива площади жилого помещения, установленного Законом, с учетом отступления от норматива площади жилого помещения, они оплачивают сверхнормативную площадь за счет собственных средств</w:t>
      </w:r>
      <w:r w:rsidR="0034718C" w:rsidRPr="00B2667A">
        <w:rPr>
          <w:rFonts w:ascii="Times New Roman" w:hAnsi="Times New Roman" w:cs="Times New Roman"/>
          <w:sz w:val="28"/>
          <w:szCs w:val="28"/>
        </w:rPr>
        <w:t>.</w:t>
      </w:r>
      <w:r w:rsidRPr="00B2667A">
        <w:rPr>
          <w:rFonts w:ascii="Times New Roman" w:hAnsi="Times New Roman" w:cs="Times New Roman"/>
          <w:sz w:val="28"/>
          <w:szCs w:val="28"/>
        </w:rPr>
        <w:t xml:space="preserve"> </w:t>
      </w:r>
    </w:p>
    <w:p w:rsidR="00D3109D" w:rsidRPr="00B2667A" w:rsidRDefault="00D3109D" w:rsidP="00D3109D">
      <w:pPr>
        <w:numPr>
          <w:ilvl w:val="1"/>
          <w:numId w:val="20"/>
        </w:numPr>
        <w:tabs>
          <w:tab w:val="left" w:pos="1418"/>
        </w:tabs>
        <w:autoSpaceDE w:val="0"/>
        <w:autoSpaceDN w:val="0"/>
        <w:adjustRightInd w:val="0"/>
        <w:ind w:left="0" w:firstLine="709"/>
        <w:jc w:val="both"/>
        <w:rPr>
          <w:sz w:val="28"/>
          <w:szCs w:val="28"/>
        </w:rPr>
      </w:pPr>
      <w:r w:rsidRPr="00B2667A">
        <w:rPr>
          <w:sz w:val="28"/>
          <w:szCs w:val="28"/>
        </w:rPr>
        <w:lastRenderedPageBreak/>
        <w:t>Заемные средства, предоставляемые на строительство индивидуального жилого дома, передаются заемщикам единовременно или частями путем перечисления на банковские счета заемщиков. Решение о перечислении займа единовременно или частями, а также размер и срок предоставления каждой части займа определяются специализированной организацией с учетом представляемых заемщиками графиков строительства индивидуального жилого дома, а также отчетов о целевом использовании средств займа.</w:t>
      </w:r>
    </w:p>
    <w:p w:rsidR="00D3109D" w:rsidRPr="00B2667A" w:rsidRDefault="00D3109D" w:rsidP="00D3109D">
      <w:pPr>
        <w:numPr>
          <w:ilvl w:val="1"/>
          <w:numId w:val="20"/>
        </w:numPr>
        <w:tabs>
          <w:tab w:val="left" w:pos="1418"/>
        </w:tabs>
        <w:autoSpaceDE w:val="0"/>
        <w:autoSpaceDN w:val="0"/>
        <w:adjustRightInd w:val="0"/>
        <w:ind w:left="0" w:firstLine="709"/>
        <w:jc w:val="both"/>
        <w:rPr>
          <w:sz w:val="28"/>
          <w:szCs w:val="28"/>
        </w:rPr>
      </w:pPr>
      <w:r w:rsidRPr="00B2667A">
        <w:rPr>
          <w:sz w:val="28"/>
          <w:szCs w:val="28"/>
        </w:rPr>
        <w:t>Сумма займа для строительства индивидуального жилого дома определяется исходя из сметной стоимости работ, необходимых заемщику для завершения строительства индивидуального жилого дома, при этом ее максимальный размер не должен превышать сумму, определенную в установленном Законом порядке.</w:t>
      </w:r>
    </w:p>
    <w:p w:rsidR="00D3109D" w:rsidRPr="00B2667A" w:rsidRDefault="00D3109D" w:rsidP="00D3109D">
      <w:pPr>
        <w:numPr>
          <w:ilvl w:val="1"/>
          <w:numId w:val="20"/>
        </w:numPr>
        <w:tabs>
          <w:tab w:val="left" w:pos="1418"/>
        </w:tabs>
        <w:autoSpaceDE w:val="0"/>
        <w:autoSpaceDN w:val="0"/>
        <w:adjustRightInd w:val="0"/>
        <w:ind w:left="0" w:firstLine="709"/>
        <w:jc w:val="both"/>
        <w:rPr>
          <w:sz w:val="28"/>
          <w:szCs w:val="28"/>
        </w:rPr>
      </w:pPr>
      <w:proofErr w:type="gramStart"/>
      <w:r w:rsidRPr="00B2667A">
        <w:rPr>
          <w:sz w:val="28"/>
          <w:szCs w:val="28"/>
        </w:rPr>
        <w:t xml:space="preserve">В случае если заемщики изъявили желание получить для строительства индивидуального жилого дома сумму займа в меньшем размере по сравнению с суммой займа, определяемой в соответствии с пунктом </w:t>
      </w:r>
      <w:r w:rsidR="003A6110" w:rsidRPr="00B2667A">
        <w:rPr>
          <w:sz w:val="28"/>
          <w:szCs w:val="28"/>
        </w:rPr>
        <w:t>1</w:t>
      </w:r>
      <w:r w:rsidRPr="00B2667A">
        <w:rPr>
          <w:sz w:val="28"/>
          <w:szCs w:val="28"/>
        </w:rPr>
        <w:t xml:space="preserve"> статьи </w:t>
      </w:r>
      <w:r w:rsidR="003A6110" w:rsidRPr="00B2667A">
        <w:rPr>
          <w:sz w:val="28"/>
          <w:szCs w:val="28"/>
        </w:rPr>
        <w:t>4</w:t>
      </w:r>
      <w:r w:rsidRPr="00B2667A">
        <w:rPr>
          <w:sz w:val="28"/>
          <w:szCs w:val="28"/>
        </w:rPr>
        <w:t xml:space="preserve"> Закона, и полученной суммы займа им оказалось недостаточно для завершения строительства индивидуального жилого дома, то указанная сумма займа может быть увеличена в пределах суммы займа, определяемой в соответствии с пунктом</w:t>
      </w:r>
      <w:proofErr w:type="gramEnd"/>
      <w:r w:rsidRPr="00B2667A">
        <w:rPr>
          <w:sz w:val="28"/>
          <w:szCs w:val="28"/>
        </w:rPr>
        <w:t xml:space="preserve"> </w:t>
      </w:r>
      <w:r w:rsidR="003A6110" w:rsidRPr="00B2667A">
        <w:rPr>
          <w:sz w:val="28"/>
          <w:szCs w:val="28"/>
        </w:rPr>
        <w:t xml:space="preserve">1 статьи 4 </w:t>
      </w:r>
      <w:r w:rsidRPr="00B2667A">
        <w:rPr>
          <w:sz w:val="28"/>
          <w:szCs w:val="28"/>
        </w:rPr>
        <w:t>Закона.</w:t>
      </w:r>
    </w:p>
    <w:p w:rsidR="00D3109D" w:rsidRPr="00B2667A" w:rsidRDefault="00D3109D" w:rsidP="00D3109D">
      <w:pPr>
        <w:autoSpaceDE w:val="0"/>
        <w:autoSpaceDN w:val="0"/>
        <w:adjustRightInd w:val="0"/>
        <w:ind w:firstLine="709"/>
        <w:jc w:val="both"/>
        <w:rPr>
          <w:sz w:val="28"/>
          <w:szCs w:val="28"/>
        </w:rPr>
      </w:pPr>
      <w:r w:rsidRPr="00B2667A">
        <w:rPr>
          <w:sz w:val="28"/>
          <w:szCs w:val="28"/>
        </w:rPr>
        <w:t xml:space="preserve">Решение об увеличении суммы займа либо об отказе в увеличении суммы займа принимается областной комиссией на основании заявления заемщиков, поданного не позднее 12 месяцев </w:t>
      </w:r>
      <w:proofErr w:type="gramStart"/>
      <w:r w:rsidRPr="00B2667A">
        <w:rPr>
          <w:sz w:val="28"/>
          <w:szCs w:val="28"/>
        </w:rPr>
        <w:t>с даты заключения</w:t>
      </w:r>
      <w:proofErr w:type="gramEnd"/>
      <w:r w:rsidRPr="00B2667A">
        <w:rPr>
          <w:sz w:val="28"/>
          <w:szCs w:val="28"/>
        </w:rPr>
        <w:t xml:space="preserve"> договора займа, и прилагаемого к нему пакета документов, включающего:</w:t>
      </w:r>
    </w:p>
    <w:p w:rsidR="00D3109D" w:rsidRPr="00B2667A" w:rsidRDefault="00D3109D" w:rsidP="00D3109D">
      <w:pPr>
        <w:autoSpaceDE w:val="0"/>
        <w:autoSpaceDN w:val="0"/>
        <w:adjustRightInd w:val="0"/>
        <w:ind w:firstLine="709"/>
        <w:jc w:val="both"/>
        <w:rPr>
          <w:sz w:val="28"/>
          <w:szCs w:val="28"/>
        </w:rPr>
      </w:pPr>
      <w:r w:rsidRPr="00B2667A">
        <w:rPr>
          <w:sz w:val="28"/>
          <w:szCs w:val="28"/>
        </w:rPr>
        <w:t>документы, подтверждающие расходование полученных средств займа на строительство индивидуального жилого дома, с приложением фотографий не завершенного строительством индивидуального жилого дома;</w:t>
      </w:r>
    </w:p>
    <w:p w:rsidR="00D3109D" w:rsidRPr="00B2667A" w:rsidRDefault="00D3109D" w:rsidP="00D3109D">
      <w:pPr>
        <w:autoSpaceDE w:val="0"/>
        <w:autoSpaceDN w:val="0"/>
        <w:adjustRightInd w:val="0"/>
        <w:ind w:firstLine="709"/>
        <w:jc w:val="both"/>
        <w:rPr>
          <w:sz w:val="28"/>
          <w:szCs w:val="28"/>
        </w:rPr>
      </w:pPr>
      <w:r w:rsidRPr="00B2667A">
        <w:rPr>
          <w:sz w:val="28"/>
          <w:szCs w:val="28"/>
        </w:rPr>
        <w:t>заявления поручителя (поручителей) о согласии на увеличение суммы займа;</w:t>
      </w:r>
    </w:p>
    <w:p w:rsidR="00D3109D" w:rsidRPr="00B2667A" w:rsidRDefault="00D3109D" w:rsidP="00D3109D">
      <w:pPr>
        <w:autoSpaceDE w:val="0"/>
        <w:autoSpaceDN w:val="0"/>
        <w:adjustRightInd w:val="0"/>
        <w:ind w:firstLine="709"/>
        <w:jc w:val="both"/>
        <w:rPr>
          <w:sz w:val="28"/>
          <w:szCs w:val="28"/>
        </w:rPr>
      </w:pPr>
      <w:r w:rsidRPr="00B2667A">
        <w:rPr>
          <w:sz w:val="28"/>
          <w:szCs w:val="28"/>
        </w:rPr>
        <w:t>справки о доходах за последние 6 месяцев, предшествующих дате подачи заявления на увеличение суммы займа, на заемщиков и поручителя (поручителей);</w:t>
      </w:r>
    </w:p>
    <w:p w:rsidR="00D3109D" w:rsidRPr="00B2667A" w:rsidRDefault="00D3109D" w:rsidP="00D3109D">
      <w:pPr>
        <w:autoSpaceDE w:val="0"/>
        <w:autoSpaceDN w:val="0"/>
        <w:adjustRightInd w:val="0"/>
        <w:ind w:firstLine="709"/>
        <w:jc w:val="both"/>
        <w:rPr>
          <w:sz w:val="28"/>
          <w:szCs w:val="28"/>
        </w:rPr>
      </w:pPr>
      <w:proofErr w:type="gramStart"/>
      <w:r w:rsidRPr="00B2667A">
        <w:rPr>
          <w:sz w:val="28"/>
          <w:szCs w:val="28"/>
        </w:rPr>
        <w:t>документы, подтверждающие получение других постоянных доходов за последние 6 месяцев, на заемщиков и поручителя (поручителей) (в случае если заемщики (один из заемщиков) является индивидуальным предпринимателем, представляются следующие документы: копия налоговой декларации с отметкой налоговой инспекции за предыдущий год и за последний налоговый период текущего года, копия свидетельства о государственной регистрации в качестве индивидуального предпринимателя либо копия листа записи Единого государственного</w:t>
      </w:r>
      <w:proofErr w:type="gramEnd"/>
      <w:r w:rsidRPr="00B2667A">
        <w:rPr>
          <w:sz w:val="28"/>
          <w:szCs w:val="28"/>
        </w:rPr>
        <w:t xml:space="preserve"> реестра индивидуальных предпринимателей, копия свидетельства о постановке на учет в налоговом органе);</w:t>
      </w:r>
    </w:p>
    <w:p w:rsidR="00D3109D" w:rsidRPr="00B2667A" w:rsidRDefault="00D3109D" w:rsidP="00D3109D">
      <w:pPr>
        <w:autoSpaceDE w:val="0"/>
        <w:autoSpaceDN w:val="0"/>
        <w:adjustRightInd w:val="0"/>
        <w:ind w:firstLine="709"/>
        <w:jc w:val="both"/>
        <w:rPr>
          <w:sz w:val="28"/>
          <w:szCs w:val="28"/>
        </w:rPr>
      </w:pPr>
      <w:r w:rsidRPr="00B2667A">
        <w:rPr>
          <w:sz w:val="28"/>
          <w:szCs w:val="28"/>
        </w:rPr>
        <w:t>документы об обязательных платежах заемщиков и поручителя (поручителей);</w:t>
      </w:r>
    </w:p>
    <w:p w:rsidR="00D3109D" w:rsidRDefault="00BB7CB3" w:rsidP="00D3109D">
      <w:pPr>
        <w:autoSpaceDE w:val="0"/>
        <w:autoSpaceDN w:val="0"/>
        <w:adjustRightInd w:val="0"/>
        <w:ind w:firstLine="709"/>
        <w:jc w:val="both"/>
        <w:rPr>
          <w:sz w:val="28"/>
          <w:szCs w:val="28"/>
        </w:rPr>
      </w:pPr>
      <w:r w:rsidRPr="00BB7CB3">
        <w:rPr>
          <w:sz w:val="28"/>
          <w:szCs w:val="28"/>
        </w:rPr>
        <w:lastRenderedPageBreak/>
        <w:t>акт выполненных работ по строительству индивидуального жилого дома;</w:t>
      </w:r>
    </w:p>
    <w:p w:rsidR="00BB7CB3" w:rsidRPr="00CF5210" w:rsidRDefault="00CF5210" w:rsidP="00D3109D">
      <w:pPr>
        <w:autoSpaceDE w:val="0"/>
        <w:autoSpaceDN w:val="0"/>
        <w:adjustRightInd w:val="0"/>
        <w:ind w:firstLine="709"/>
        <w:jc w:val="both"/>
        <w:rPr>
          <w:sz w:val="28"/>
          <w:szCs w:val="28"/>
        </w:rPr>
      </w:pPr>
      <w:r>
        <w:rPr>
          <w:sz w:val="28"/>
          <w:szCs w:val="28"/>
        </w:rPr>
        <w:t>документы, подтверждающие осуществление трудовой деятельности (замещение должностей государственной или муниципальной службы) в соответствии со статьей 1 Закона.</w:t>
      </w:r>
    </w:p>
    <w:p w:rsidR="00D3109D" w:rsidRPr="00B2667A" w:rsidRDefault="00D3109D" w:rsidP="00D3109D">
      <w:pPr>
        <w:autoSpaceDE w:val="0"/>
        <w:autoSpaceDN w:val="0"/>
        <w:adjustRightInd w:val="0"/>
        <w:ind w:firstLine="709"/>
        <w:jc w:val="both"/>
        <w:rPr>
          <w:sz w:val="28"/>
          <w:szCs w:val="28"/>
        </w:rPr>
      </w:pPr>
      <w:r w:rsidRPr="00B2667A">
        <w:rPr>
          <w:sz w:val="28"/>
          <w:szCs w:val="28"/>
        </w:rPr>
        <w:t xml:space="preserve">Решение об увеличении суммы займа подлежит исполнению не </w:t>
      </w:r>
      <w:r w:rsidRPr="00B2667A">
        <w:rPr>
          <w:sz w:val="28"/>
          <w:szCs w:val="28"/>
        </w:rPr>
        <w:br/>
        <w:t>позднее 31 марта следующего финансового года.</w:t>
      </w:r>
    </w:p>
    <w:p w:rsidR="00BC6089" w:rsidRDefault="00D3109D" w:rsidP="00D3109D">
      <w:pPr>
        <w:autoSpaceDE w:val="0"/>
        <w:autoSpaceDN w:val="0"/>
        <w:adjustRightInd w:val="0"/>
        <w:ind w:firstLine="709"/>
        <w:jc w:val="both"/>
        <w:rPr>
          <w:sz w:val="28"/>
          <w:szCs w:val="28"/>
        </w:rPr>
      </w:pPr>
      <w:r w:rsidRPr="00B2667A">
        <w:rPr>
          <w:sz w:val="28"/>
          <w:szCs w:val="28"/>
        </w:rPr>
        <w:t xml:space="preserve">Заявление и пакет документов заемщики представляют в </w:t>
      </w:r>
      <w:r w:rsidR="00BC6089">
        <w:rPr>
          <w:sz w:val="28"/>
          <w:szCs w:val="28"/>
        </w:rPr>
        <w:t>специализированную организацию.</w:t>
      </w:r>
    </w:p>
    <w:p w:rsidR="00D3109D" w:rsidRPr="00B2667A" w:rsidRDefault="00BC6089" w:rsidP="00D3109D">
      <w:pPr>
        <w:autoSpaceDE w:val="0"/>
        <w:autoSpaceDN w:val="0"/>
        <w:adjustRightInd w:val="0"/>
        <w:ind w:firstLine="709"/>
        <w:jc w:val="both"/>
        <w:rPr>
          <w:sz w:val="28"/>
          <w:szCs w:val="28"/>
        </w:rPr>
      </w:pPr>
      <w:r>
        <w:rPr>
          <w:sz w:val="28"/>
          <w:szCs w:val="28"/>
        </w:rPr>
        <w:t>Специализированная организация</w:t>
      </w:r>
      <w:r w:rsidR="00D3109D" w:rsidRPr="00B2667A">
        <w:rPr>
          <w:sz w:val="28"/>
          <w:szCs w:val="28"/>
        </w:rPr>
        <w:t xml:space="preserve"> в течение 15 рабочих дней </w:t>
      </w:r>
      <w:proofErr w:type="gramStart"/>
      <w:r w:rsidR="00D3109D" w:rsidRPr="00B2667A">
        <w:rPr>
          <w:sz w:val="28"/>
          <w:szCs w:val="28"/>
        </w:rPr>
        <w:t>с даты получения</w:t>
      </w:r>
      <w:proofErr w:type="gramEnd"/>
      <w:r w:rsidR="00D3109D" w:rsidRPr="00B2667A">
        <w:rPr>
          <w:sz w:val="28"/>
          <w:szCs w:val="28"/>
        </w:rPr>
        <w:t xml:space="preserve"> заявления и пакета документов от заемщиков осуществляет проверку представленных документов на предмет соответствия требованиям Закона, настоящего постановления, производит расчет суммы займа</w:t>
      </w:r>
      <w:r>
        <w:rPr>
          <w:sz w:val="28"/>
          <w:szCs w:val="28"/>
        </w:rPr>
        <w:t xml:space="preserve"> </w:t>
      </w:r>
      <w:r w:rsidR="00D3109D" w:rsidRPr="00B2667A">
        <w:rPr>
          <w:sz w:val="28"/>
          <w:szCs w:val="28"/>
        </w:rPr>
        <w:t>и передает их в областную комиссию для принятия соответствующего решения.</w:t>
      </w:r>
    </w:p>
    <w:p w:rsidR="00D3109D" w:rsidRPr="00B2667A" w:rsidRDefault="00D3109D" w:rsidP="00D3109D">
      <w:pPr>
        <w:autoSpaceDE w:val="0"/>
        <w:autoSpaceDN w:val="0"/>
        <w:adjustRightInd w:val="0"/>
        <w:ind w:firstLine="709"/>
        <w:jc w:val="both"/>
        <w:rPr>
          <w:sz w:val="28"/>
          <w:szCs w:val="28"/>
        </w:rPr>
      </w:pPr>
      <w:proofErr w:type="gramStart"/>
      <w:r w:rsidRPr="00B2667A">
        <w:rPr>
          <w:sz w:val="28"/>
          <w:szCs w:val="28"/>
        </w:rPr>
        <w:t xml:space="preserve">Специализированная организация до передачи в областную комиссию пакета документов, представленного </w:t>
      </w:r>
      <w:r w:rsidR="003E00F0" w:rsidRPr="00B2667A">
        <w:rPr>
          <w:sz w:val="28"/>
          <w:szCs w:val="28"/>
        </w:rPr>
        <w:t>заемщиками</w:t>
      </w:r>
      <w:r w:rsidRPr="00B2667A">
        <w:rPr>
          <w:sz w:val="28"/>
          <w:szCs w:val="28"/>
        </w:rPr>
        <w:t xml:space="preserve">, запрашивает кредитные отчеты по кредитным историям заемщиков и </w:t>
      </w:r>
      <w:proofErr w:type="spellStart"/>
      <w:r w:rsidRPr="00B2667A">
        <w:rPr>
          <w:sz w:val="28"/>
          <w:szCs w:val="28"/>
        </w:rPr>
        <w:t>созаемщиков</w:t>
      </w:r>
      <w:proofErr w:type="spellEnd"/>
      <w:r w:rsidRPr="00B2667A">
        <w:rPr>
          <w:sz w:val="28"/>
          <w:szCs w:val="28"/>
        </w:rPr>
        <w:t xml:space="preserve"> в бюро кредитных историй в соответствии с Федеральным законом от 30.12.2004 </w:t>
      </w:r>
      <w:r w:rsidRPr="00B2667A">
        <w:rPr>
          <w:sz w:val="28"/>
          <w:szCs w:val="28"/>
        </w:rPr>
        <w:br/>
        <w:t>№ 218-ФЗ «О кредитных историях» и проверяет указанные кредитные отчеты на предмет наличия (отсутствия) в них информации, указанной в пункте 3.3 Порядка предоставления долгосрочного целевого жилищного займа</w:t>
      </w:r>
      <w:r w:rsidR="0057333B" w:rsidRPr="00B2667A">
        <w:rPr>
          <w:sz w:val="28"/>
          <w:szCs w:val="28"/>
        </w:rPr>
        <w:t xml:space="preserve"> специалистам, имеющим профессиональные</w:t>
      </w:r>
      <w:proofErr w:type="gramEnd"/>
      <w:r w:rsidR="0057333B" w:rsidRPr="00B2667A">
        <w:rPr>
          <w:sz w:val="28"/>
          <w:szCs w:val="28"/>
        </w:rPr>
        <w:t xml:space="preserve"> заслуги</w:t>
      </w:r>
      <w:r w:rsidRPr="00B2667A">
        <w:rPr>
          <w:sz w:val="28"/>
          <w:szCs w:val="28"/>
        </w:rPr>
        <w:t xml:space="preserve">, </w:t>
      </w:r>
      <w:proofErr w:type="gramStart"/>
      <w:r w:rsidRPr="00B2667A">
        <w:rPr>
          <w:sz w:val="28"/>
          <w:szCs w:val="28"/>
        </w:rPr>
        <w:t>утвержденного</w:t>
      </w:r>
      <w:proofErr w:type="gramEnd"/>
      <w:r w:rsidRPr="00B2667A">
        <w:rPr>
          <w:sz w:val="28"/>
          <w:szCs w:val="28"/>
        </w:rPr>
        <w:t xml:space="preserve"> настоящим постановлением. Заемщики вправе по собственной инициативе представить кредитные отчеты с датой выдачи не более чем за 1 месяц до передачи в специализированную организацию по кредитным историям заемщиков и </w:t>
      </w:r>
      <w:proofErr w:type="spellStart"/>
      <w:r w:rsidRPr="00B2667A">
        <w:rPr>
          <w:sz w:val="28"/>
          <w:szCs w:val="28"/>
        </w:rPr>
        <w:t>созаемщиков</w:t>
      </w:r>
      <w:proofErr w:type="spellEnd"/>
      <w:r w:rsidRPr="00B2667A">
        <w:rPr>
          <w:sz w:val="28"/>
          <w:szCs w:val="28"/>
        </w:rPr>
        <w:t>.</w:t>
      </w:r>
    </w:p>
    <w:p w:rsidR="00D3109D" w:rsidRPr="00B2667A" w:rsidRDefault="00D3109D" w:rsidP="00D3109D">
      <w:pPr>
        <w:autoSpaceDE w:val="0"/>
        <w:autoSpaceDN w:val="0"/>
        <w:adjustRightInd w:val="0"/>
        <w:ind w:firstLine="709"/>
        <w:jc w:val="both"/>
        <w:rPr>
          <w:strike/>
          <w:sz w:val="28"/>
          <w:szCs w:val="28"/>
        </w:rPr>
      </w:pPr>
      <w:proofErr w:type="gramStart"/>
      <w:r w:rsidRPr="00B2667A">
        <w:rPr>
          <w:sz w:val="28"/>
          <w:szCs w:val="28"/>
        </w:rPr>
        <w:t xml:space="preserve">В случае представления неполного пакета документов, установленного настоящим пунктом, или документов (и/или их копий), не оформленных в соответствии с требованиями настоящего </w:t>
      </w:r>
      <w:r w:rsidR="00BC6089">
        <w:rPr>
          <w:sz w:val="28"/>
          <w:szCs w:val="28"/>
        </w:rPr>
        <w:t>постановления</w:t>
      </w:r>
      <w:r w:rsidRPr="00B2667A">
        <w:rPr>
          <w:sz w:val="28"/>
          <w:szCs w:val="28"/>
        </w:rPr>
        <w:t xml:space="preserve"> и действующего законодательства, имеющих подчистки либо приписки, зачеркнутые слова и иные неоговоренные исправления, документов, исполненных карандашом, а также документов (и/или их копий) с нечитаемым текстом, с повреждениями, не позволяющими однозначно истолковать содержание документов, специализированная организация в</w:t>
      </w:r>
      <w:proofErr w:type="gramEnd"/>
      <w:r w:rsidRPr="00B2667A">
        <w:rPr>
          <w:sz w:val="28"/>
          <w:szCs w:val="28"/>
        </w:rPr>
        <w:t xml:space="preserve"> течение 3 рабочих дней </w:t>
      </w:r>
      <w:proofErr w:type="gramStart"/>
      <w:r w:rsidRPr="00B2667A">
        <w:rPr>
          <w:sz w:val="28"/>
          <w:szCs w:val="28"/>
        </w:rPr>
        <w:t>с даты установления</w:t>
      </w:r>
      <w:proofErr w:type="gramEnd"/>
      <w:r w:rsidRPr="00B2667A">
        <w:rPr>
          <w:sz w:val="28"/>
          <w:szCs w:val="28"/>
        </w:rPr>
        <w:t xml:space="preserve"> недостатков, подлежащих устранению, сообщает о них </w:t>
      </w:r>
      <w:r w:rsidR="00BC6089">
        <w:rPr>
          <w:sz w:val="28"/>
          <w:szCs w:val="28"/>
        </w:rPr>
        <w:t>заемщикам.</w:t>
      </w:r>
    </w:p>
    <w:p w:rsidR="00D3109D" w:rsidRDefault="00D3109D" w:rsidP="00D3109D">
      <w:pPr>
        <w:autoSpaceDE w:val="0"/>
        <w:autoSpaceDN w:val="0"/>
        <w:adjustRightInd w:val="0"/>
        <w:ind w:firstLine="709"/>
        <w:jc w:val="both"/>
        <w:rPr>
          <w:sz w:val="28"/>
          <w:szCs w:val="28"/>
        </w:rPr>
      </w:pPr>
      <w:r w:rsidRPr="00B2667A">
        <w:rPr>
          <w:sz w:val="28"/>
          <w:szCs w:val="28"/>
        </w:rPr>
        <w:t xml:space="preserve">После устранения </w:t>
      </w:r>
      <w:r w:rsidR="00BC6089">
        <w:rPr>
          <w:sz w:val="28"/>
          <w:szCs w:val="28"/>
        </w:rPr>
        <w:t xml:space="preserve">заемщиками </w:t>
      </w:r>
      <w:r w:rsidRPr="00B2667A">
        <w:rPr>
          <w:sz w:val="28"/>
          <w:szCs w:val="28"/>
        </w:rPr>
        <w:t xml:space="preserve">недостатков документов, </w:t>
      </w:r>
      <w:r w:rsidR="00BC6089">
        <w:rPr>
          <w:sz w:val="28"/>
          <w:szCs w:val="28"/>
        </w:rPr>
        <w:t xml:space="preserve">проводится </w:t>
      </w:r>
      <w:r w:rsidRPr="00B2667A">
        <w:rPr>
          <w:sz w:val="28"/>
          <w:szCs w:val="28"/>
        </w:rPr>
        <w:t xml:space="preserve"> повторн</w:t>
      </w:r>
      <w:r w:rsidR="00BC6089">
        <w:rPr>
          <w:sz w:val="28"/>
          <w:szCs w:val="28"/>
        </w:rPr>
        <w:t>ая</w:t>
      </w:r>
      <w:r w:rsidRPr="00B2667A">
        <w:rPr>
          <w:sz w:val="28"/>
          <w:szCs w:val="28"/>
        </w:rPr>
        <w:t xml:space="preserve"> проверк</w:t>
      </w:r>
      <w:r w:rsidR="00BC6089">
        <w:rPr>
          <w:sz w:val="28"/>
          <w:szCs w:val="28"/>
        </w:rPr>
        <w:t>а</w:t>
      </w:r>
      <w:r w:rsidRPr="00B2667A">
        <w:rPr>
          <w:sz w:val="28"/>
          <w:szCs w:val="28"/>
        </w:rPr>
        <w:t xml:space="preserve">, которая не может превышать 10 рабочих дней </w:t>
      </w:r>
      <w:proofErr w:type="gramStart"/>
      <w:r w:rsidRPr="00B2667A">
        <w:rPr>
          <w:sz w:val="28"/>
          <w:szCs w:val="28"/>
        </w:rPr>
        <w:t>с даты получения</w:t>
      </w:r>
      <w:proofErr w:type="gramEnd"/>
      <w:r w:rsidRPr="00B2667A">
        <w:rPr>
          <w:sz w:val="28"/>
          <w:szCs w:val="28"/>
        </w:rPr>
        <w:t xml:space="preserve"> </w:t>
      </w:r>
      <w:r w:rsidR="00BC6089">
        <w:rPr>
          <w:sz w:val="28"/>
          <w:szCs w:val="28"/>
        </w:rPr>
        <w:t>необходимых</w:t>
      </w:r>
      <w:r w:rsidRPr="00B2667A">
        <w:rPr>
          <w:sz w:val="28"/>
          <w:szCs w:val="28"/>
        </w:rPr>
        <w:t xml:space="preserve"> документов </w:t>
      </w:r>
      <w:r w:rsidR="00BC6089">
        <w:rPr>
          <w:sz w:val="28"/>
          <w:szCs w:val="28"/>
        </w:rPr>
        <w:t>от заемщиков</w:t>
      </w:r>
      <w:r w:rsidRPr="00B2667A">
        <w:rPr>
          <w:sz w:val="28"/>
          <w:szCs w:val="28"/>
        </w:rPr>
        <w:t>.</w:t>
      </w:r>
    </w:p>
    <w:p w:rsidR="00EA5CC5" w:rsidRDefault="00EA5CC5" w:rsidP="00D3109D">
      <w:pPr>
        <w:autoSpaceDE w:val="0"/>
        <w:autoSpaceDN w:val="0"/>
        <w:adjustRightInd w:val="0"/>
        <w:ind w:firstLine="709"/>
        <w:jc w:val="both"/>
        <w:rPr>
          <w:sz w:val="28"/>
          <w:szCs w:val="28"/>
        </w:rPr>
      </w:pPr>
      <w:r>
        <w:rPr>
          <w:sz w:val="28"/>
          <w:szCs w:val="28"/>
        </w:rPr>
        <w:t>При отсутствии недостатков документы передаются специализированной организацией в областную комиссию для принятия решения об увеличении суммы займа либо об отказе в увеличении суммы займа.</w:t>
      </w:r>
    </w:p>
    <w:p w:rsidR="00EA5CC5" w:rsidRPr="00B2667A" w:rsidRDefault="006028C2" w:rsidP="00D3109D">
      <w:pPr>
        <w:autoSpaceDE w:val="0"/>
        <w:autoSpaceDN w:val="0"/>
        <w:adjustRightInd w:val="0"/>
        <w:ind w:firstLine="709"/>
        <w:jc w:val="both"/>
        <w:rPr>
          <w:sz w:val="28"/>
          <w:szCs w:val="28"/>
        </w:rPr>
      </w:pPr>
      <w:r w:rsidRPr="00B2667A">
        <w:rPr>
          <w:sz w:val="28"/>
          <w:szCs w:val="28"/>
        </w:rPr>
        <w:lastRenderedPageBreak/>
        <w:t xml:space="preserve">Срок принятия соответствующего решения областной комиссией не может превышать </w:t>
      </w:r>
      <w:r w:rsidRPr="00AB4BBA">
        <w:rPr>
          <w:sz w:val="28"/>
          <w:szCs w:val="28"/>
        </w:rPr>
        <w:t>20 рабочих дней</w:t>
      </w:r>
      <w:r w:rsidRPr="00B2667A">
        <w:rPr>
          <w:sz w:val="28"/>
          <w:szCs w:val="28"/>
        </w:rPr>
        <w:t xml:space="preserve"> </w:t>
      </w:r>
      <w:proofErr w:type="gramStart"/>
      <w:r w:rsidRPr="00B2667A">
        <w:rPr>
          <w:sz w:val="28"/>
          <w:szCs w:val="28"/>
        </w:rPr>
        <w:t>с даты получения</w:t>
      </w:r>
      <w:proofErr w:type="gramEnd"/>
      <w:r w:rsidRPr="00B2667A">
        <w:rPr>
          <w:sz w:val="28"/>
          <w:szCs w:val="28"/>
        </w:rPr>
        <w:t xml:space="preserve"> документов от специализированной организации.</w:t>
      </w:r>
    </w:p>
    <w:p w:rsidR="00D3109D" w:rsidRPr="006028C2" w:rsidRDefault="00D3109D" w:rsidP="00D3109D">
      <w:pPr>
        <w:autoSpaceDE w:val="0"/>
        <w:autoSpaceDN w:val="0"/>
        <w:adjustRightInd w:val="0"/>
        <w:ind w:firstLine="709"/>
        <w:jc w:val="both"/>
        <w:rPr>
          <w:sz w:val="28"/>
          <w:szCs w:val="28"/>
        </w:rPr>
      </w:pPr>
      <w:r w:rsidRPr="006028C2">
        <w:rPr>
          <w:sz w:val="28"/>
          <w:szCs w:val="28"/>
        </w:rPr>
        <w:t xml:space="preserve">О принятом областной комиссией решении заемщики, обратившиеся за увеличением суммы займа, </w:t>
      </w:r>
      <w:r w:rsidR="006028C2">
        <w:rPr>
          <w:sz w:val="28"/>
          <w:szCs w:val="28"/>
        </w:rPr>
        <w:t xml:space="preserve">извещаются </w:t>
      </w:r>
      <w:r w:rsidRPr="006028C2">
        <w:rPr>
          <w:sz w:val="28"/>
          <w:szCs w:val="28"/>
        </w:rPr>
        <w:t xml:space="preserve">специализированной организацией в течение 10 рабочих дней со дня получения </w:t>
      </w:r>
      <w:r w:rsidR="006028C2">
        <w:rPr>
          <w:sz w:val="28"/>
          <w:szCs w:val="28"/>
        </w:rPr>
        <w:t xml:space="preserve">соответствующего </w:t>
      </w:r>
      <w:r w:rsidRPr="006028C2">
        <w:rPr>
          <w:sz w:val="28"/>
          <w:szCs w:val="28"/>
        </w:rPr>
        <w:t>решения.</w:t>
      </w:r>
    </w:p>
    <w:p w:rsidR="00D3109D" w:rsidRPr="00B2667A" w:rsidRDefault="00D3109D" w:rsidP="00D3109D">
      <w:pPr>
        <w:autoSpaceDE w:val="0"/>
        <w:autoSpaceDN w:val="0"/>
        <w:adjustRightInd w:val="0"/>
        <w:ind w:firstLine="709"/>
        <w:jc w:val="both"/>
        <w:rPr>
          <w:sz w:val="28"/>
          <w:szCs w:val="28"/>
        </w:rPr>
      </w:pPr>
      <w:r w:rsidRPr="00B2667A">
        <w:rPr>
          <w:sz w:val="28"/>
          <w:szCs w:val="28"/>
        </w:rPr>
        <w:t>Изменение условий договора, заключенного между заемщиками и специализированной организацией, в части увеличения суммы займа производится в срок не позднее 31 марта года, следующего за годом принятия областной комиссией решения об увеличении суммы займа.</w:t>
      </w:r>
    </w:p>
    <w:p w:rsidR="00D3109D" w:rsidRPr="00B2667A" w:rsidRDefault="00D3109D" w:rsidP="00D3109D">
      <w:pPr>
        <w:autoSpaceDE w:val="0"/>
        <w:autoSpaceDN w:val="0"/>
        <w:adjustRightInd w:val="0"/>
        <w:ind w:firstLine="709"/>
        <w:jc w:val="both"/>
        <w:rPr>
          <w:sz w:val="28"/>
          <w:szCs w:val="28"/>
        </w:rPr>
      </w:pPr>
      <w:r w:rsidRPr="00B2667A">
        <w:rPr>
          <w:sz w:val="28"/>
          <w:szCs w:val="28"/>
        </w:rPr>
        <w:t>При принятии решения об увеличении суммы займа либо об отказе в увеличении суммы займа областной комиссией учитываются следующие обстоятельства: отсутствие ненадлежащего исполнения обязательств по соответствующему договору займа, соблюдение сроков строительства индивидуального жилого дом</w:t>
      </w:r>
      <w:r w:rsidR="00D249C0">
        <w:rPr>
          <w:sz w:val="28"/>
          <w:szCs w:val="28"/>
        </w:rPr>
        <w:t>а, платежеспособность заемщиков, осуществление трудовой деятельности (замещение должностей государственной или муниципальной службы) в соответствии со статьей 1 Закона.</w:t>
      </w:r>
    </w:p>
    <w:p w:rsidR="00D3109D" w:rsidRPr="00B2667A" w:rsidRDefault="00D3109D" w:rsidP="00D3109D">
      <w:pPr>
        <w:pStyle w:val="ConsPlusNormal"/>
        <w:numPr>
          <w:ilvl w:val="1"/>
          <w:numId w:val="20"/>
        </w:numPr>
        <w:tabs>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Решения, действия (бездействие), принятые (осуществляемые) </w:t>
      </w:r>
      <w:r w:rsidR="00A24351" w:rsidRPr="00A24351">
        <w:rPr>
          <w:rFonts w:ascii="Times New Roman" w:hAnsi="Times New Roman" w:cs="Times New Roman"/>
          <w:sz w:val="28"/>
          <w:szCs w:val="28"/>
        </w:rPr>
        <w:t>областной комиссией</w:t>
      </w:r>
      <w:r w:rsidRPr="00B2667A">
        <w:rPr>
          <w:rFonts w:ascii="Times New Roman" w:hAnsi="Times New Roman" w:cs="Times New Roman"/>
          <w:sz w:val="28"/>
          <w:szCs w:val="28"/>
        </w:rPr>
        <w:t xml:space="preserve"> могут быть обжалованы заинтересованными лицами в суде в порядке, установленном законодательством Российской Федерации.</w:t>
      </w:r>
    </w:p>
    <w:p w:rsidR="0057333B" w:rsidRPr="00B2667A" w:rsidRDefault="0057333B">
      <w:pPr>
        <w:spacing w:after="200" w:line="276" w:lineRule="auto"/>
        <w:rPr>
          <w:sz w:val="28"/>
          <w:szCs w:val="28"/>
        </w:rPr>
      </w:pPr>
      <w:r w:rsidRPr="00B2667A">
        <w:rPr>
          <w:sz w:val="28"/>
          <w:szCs w:val="28"/>
        </w:rPr>
        <w:br w:type="page"/>
      </w:r>
    </w:p>
    <w:p w:rsidR="00D3109D" w:rsidRPr="00B2667A" w:rsidRDefault="00D3109D" w:rsidP="00D3109D">
      <w:pPr>
        <w:ind w:left="4678" w:right="-1"/>
        <w:jc w:val="center"/>
        <w:rPr>
          <w:sz w:val="28"/>
          <w:szCs w:val="28"/>
        </w:rPr>
      </w:pPr>
      <w:r w:rsidRPr="00B2667A">
        <w:rPr>
          <w:sz w:val="28"/>
          <w:szCs w:val="28"/>
        </w:rPr>
        <w:lastRenderedPageBreak/>
        <w:t>Приложение № 3</w:t>
      </w:r>
    </w:p>
    <w:p w:rsidR="00D3109D" w:rsidRPr="00B2667A" w:rsidRDefault="00D3109D" w:rsidP="00D3109D">
      <w:pPr>
        <w:ind w:left="4678" w:right="-1"/>
        <w:jc w:val="center"/>
        <w:rPr>
          <w:sz w:val="28"/>
          <w:szCs w:val="28"/>
        </w:rPr>
      </w:pPr>
      <w:r w:rsidRPr="00B2667A">
        <w:rPr>
          <w:sz w:val="28"/>
          <w:szCs w:val="28"/>
        </w:rPr>
        <w:t>к постановлению Правительства Кемеровской области – Кузбасса</w:t>
      </w:r>
    </w:p>
    <w:p w:rsidR="00D3109D" w:rsidRPr="00B2667A" w:rsidRDefault="00D3109D" w:rsidP="00D3109D">
      <w:pPr>
        <w:jc w:val="both"/>
        <w:rPr>
          <w:sz w:val="28"/>
          <w:szCs w:val="28"/>
        </w:rPr>
      </w:pPr>
    </w:p>
    <w:p w:rsidR="00D3109D" w:rsidRPr="00B2667A" w:rsidRDefault="00D3109D" w:rsidP="00D3109D">
      <w:pPr>
        <w:pStyle w:val="ConsPlusTitle"/>
        <w:widowControl/>
        <w:jc w:val="center"/>
        <w:rPr>
          <w:sz w:val="28"/>
          <w:szCs w:val="28"/>
        </w:rPr>
      </w:pPr>
    </w:p>
    <w:p w:rsidR="00D3109D" w:rsidRPr="007166FB" w:rsidRDefault="00D3109D" w:rsidP="00D3109D">
      <w:pPr>
        <w:pStyle w:val="ConsPlusTitle"/>
        <w:widowControl/>
        <w:tabs>
          <w:tab w:val="left" w:pos="7088"/>
        </w:tabs>
        <w:jc w:val="center"/>
        <w:rPr>
          <w:b w:val="0"/>
          <w:sz w:val="28"/>
          <w:szCs w:val="28"/>
        </w:rPr>
      </w:pPr>
      <w:r w:rsidRPr="007166FB">
        <w:rPr>
          <w:b w:val="0"/>
          <w:sz w:val="28"/>
          <w:szCs w:val="28"/>
        </w:rPr>
        <w:t>П</w:t>
      </w:r>
      <w:r w:rsidR="007166FB">
        <w:rPr>
          <w:b w:val="0"/>
          <w:sz w:val="28"/>
          <w:szCs w:val="28"/>
        </w:rPr>
        <w:t>ЕРЕЧЕНЬ</w:t>
      </w:r>
    </w:p>
    <w:p w:rsidR="00C031BD" w:rsidRPr="007166FB" w:rsidRDefault="00D3109D" w:rsidP="00435588">
      <w:pPr>
        <w:pStyle w:val="ConsPlusTitle"/>
        <w:widowControl/>
        <w:tabs>
          <w:tab w:val="left" w:pos="7088"/>
        </w:tabs>
        <w:jc w:val="center"/>
        <w:rPr>
          <w:b w:val="0"/>
          <w:sz w:val="28"/>
          <w:szCs w:val="28"/>
        </w:rPr>
      </w:pPr>
      <w:r w:rsidRPr="007166FB">
        <w:rPr>
          <w:b w:val="0"/>
          <w:sz w:val="28"/>
          <w:szCs w:val="28"/>
        </w:rPr>
        <w:t xml:space="preserve">документов, представляемых </w:t>
      </w:r>
      <w:r w:rsidR="00C031BD" w:rsidRPr="007166FB">
        <w:rPr>
          <w:b w:val="0"/>
          <w:sz w:val="28"/>
          <w:szCs w:val="28"/>
        </w:rPr>
        <w:t xml:space="preserve">специалистами, </w:t>
      </w:r>
    </w:p>
    <w:p w:rsidR="00C031BD" w:rsidRPr="007166FB" w:rsidRDefault="00C031BD" w:rsidP="00435588">
      <w:pPr>
        <w:pStyle w:val="ConsPlusTitle"/>
        <w:widowControl/>
        <w:tabs>
          <w:tab w:val="left" w:pos="7088"/>
        </w:tabs>
        <w:jc w:val="center"/>
        <w:rPr>
          <w:b w:val="0"/>
          <w:sz w:val="28"/>
          <w:szCs w:val="28"/>
        </w:rPr>
      </w:pPr>
      <w:proofErr w:type="gramStart"/>
      <w:r w:rsidRPr="007166FB">
        <w:rPr>
          <w:b w:val="0"/>
          <w:sz w:val="28"/>
          <w:szCs w:val="28"/>
        </w:rPr>
        <w:t>имеющими</w:t>
      </w:r>
      <w:proofErr w:type="gramEnd"/>
      <w:r w:rsidRPr="007166FB">
        <w:rPr>
          <w:b w:val="0"/>
          <w:sz w:val="28"/>
          <w:szCs w:val="28"/>
        </w:rPr>
        <w:t xml:space="preserve"> профессиональные заслуги,</w:t>
      </w:r>
      <w:r w:rsidR="00D3109D" w:rsidRPr="007166FB">
        <w:rPr>
          <w:b w:val="0"/>
          <w:sz w:val="28"/>
          <w:szCs w:val="28"/>
        </w:rPr>
        <w:t xml:space="preserve"> </w:t>
      </w:r>
    </w:p>
    <w:p w:rsidR="00435588" w:rsidRPr="007166FB" w:rsidRDefault="00D3109D" w:rsidP="00435588">
      <w:pPr>
        <w:pStyle w:val="ConsPlusTitle"/>
        <w:widowControl/>
        <w:tabs>
          <w:tab w:val="left" w:pos="7088"/>
        </w:tabs>
        <w:jc w:val="center"/>
        <w:rPr>
          <w:b w:val="0"/>
          <w:sz w:val="28"/>
          <w:szCs w:val="28"/>
        </w:rPr>
      </w:pPr>
      <w:r w:rsidRPr="007166FB">
        <w:rPr>
          <w:b w:val="0"/>
          <w:sz w:val="28"/>
          <w:szCs w:val="28"/>
        </w:rPr>
        <w:t>для</w:t>
      </w:r>
      <w:r w:rsidR="00C031BD" w:rsidRPr="007166FB">
        <w:rPr>
          <w:b w:val="0"/>
          <w:sz w:val="28"/>
          <w:szCs w:val="28"/>
        </w:rPr>
        <w:t xml:space="preserve"> </w:t>
      </w:r>
      <w:r w:rsidRPr="007166FB">
        <w:rPr>
          <w:b w:val="0"/>
          <w:sz w:val="28"/>
          <w:szCs w:val="28"/>
        </w:rPr>
        <w:t xml:space="preserve">получения займа </w:t>
      </w:r>
    </w:p>
    <w:p w:rsidR="00D3109D" w:rsidRPr="00B2667A" w:rsidRDefault="00D3109D" w:rsidP="00D3109D">
      <w:pPr>
        <w:pStyle w:val="ConsPlusTitle"/>
        <w:widowControl/>
        <w:tabs>
          <w:tab w:val="left" w:pos="7088"/>
        </w:tabs>
        <w:jc w:val="center"/>
        <w:rPr>
          <w:sz w:val="28"/>
          <w:szCs w:val="28"/>
        </w:rPr>
      </w:pPr>
    </w:p>
    <w:p w:rsidR="00D3109D" w:rsidRPr="00B2667A" w:rsidRDefault="00D3109D" w:rsidP="00D3109D">
      <w:pPr>
        <w:pStyle w:val="ConsPlusTitle"/>
        <w:widowControl/>
        <w:jc w:val="center"/>
        <w:rPr>
          <w:sz w:val="28"/>
          <w:szCs w:val="28"/>
        </w:rPr>
      </w:pPr>
    </w:p>
    <w:p w:rsidR="00D3109D" w:rsidRPr="00B2667A" w:rsidRDefault="00D3109D" w:rsidP="00D3109D">
      <w:pPr>
        <w:pStyle w:val="ConsPlusTitle"/>
        <w:widowControl/>
        <w:jc w:val="center"/>
        <w:rPr>
          <w:sz w:val="28"/>
          <w:szCs w:val="28"/>
        </w:rPr>
      </w:pPr>
    </w:p>
    <w:p w:rsidR="00D3109D" w:rsidRPr="00B2667A" w:rsidRDefault="00D3109D" w:rsidP="00D3109D">
      <w:pPr>
        <w:pStyle w:val="ConsPlusNormal"/>
        <w:numPr>
          <w:ilvl w:val="2"/>
          <w:numId w:val="2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 xml:space="preserve">Настоящим перечнем определяются документы, представляемые </w:t>
      </w:r>
      <w:r w:rsidR="00337602" w:rsidRPr="00B2667A">
        <w:rPr>
          <w:rFonts w:ascii="Times New Roman" w:hAnsi="Times New Roman" w:cs="Times New Roman"/>
          <w:sz w:val="28"/>
          <w:szCs w:val="28"/>
        </w:rPr>
        <w:t>специалистами, имеющими профессиональные заслуги (далее - специалисты),</w:t>
      </w:r>
      <w:r w:rsidRPr="00B2667A">
        <w:rPr>
          <w:rFonts w:ascii="Times New Roman" w:hAnsi="Times New Roman" w:cs="Times New Roman"/>
          <w:sz w:val="28"/>
          <w:szCs w:val="28"/>
        </w:rPr>
        <w:t xml:space="preserve"> в комиссию</w:t>
      </w:r>
      <w:r w:rsidR="001012E5" w:rsidRPr="00B2667A">
        <w:rPr>
          <w:rFonts w:ascii="Times New Roman" w:eastAsiaTheme="minorHAnsi" w:hAnsi="Times New Roman" w:cs="Times New Roman"/>
          <w:sz w:val="28"/>
          <w:szCs w:val="28"/>
          <w:lang w:eastAsia="en-US"/>
        </w:rPr>
        <w:t xml:space="preserve"> по рассмотрению заявлений на получение займов</w:t>
      </w:r>
      <w:r w:rsidR="001012E5" w:rsidRPr="00B2667A">
        <w:rPr>
          <w:rFonts w:ascii="Times New Roman" w:hAnsi="Times New Roman" w:cs="Times New Roman"/>
          <w:sz w:val="28"/>
          <w:szCs w:val="28"/>
        </w:rPr>
        <w:t xml:space="preserve">, </w:t>
      </w:r>
      <w:r w:rsidR="001012E5" w:rsidRPr="00B2667A">
        <w:rPr>
          <w:rFonts w:ascii="Times New Roman" w:eastAsiaTheme="minorHAnsi" w:hAnsi="Times New Roman" w:cs="Times New Roman"/>
          <w:sz w:val="28"/>
          <w:szCs w:val="28"/>
          <w:lang w:eastAsia="en-US"/>
        </w:rPr>
        <w:t xml:space="preserve">созданную в органе </w:t>
      </w:r>
      <w:r w:rsidR="008B6F06">
        <w:rPr>
          <w:rFonts w:ascii="Times New Roman" w:eastAsiaTheme="minorHAnsi" w:hAnsi="Times New Roman" w:cs="Times New Roman"/>
          <w:sz w:val="28"/>
          <w:szCs w:val="28"/>
          <w:lang w:eastAsia="en-US"/>
        </w:rPr>
        <w:t>государственной</w:t>
      </w:r>
      <w:r w:rsidR="001012E5" w:rsidRPr="00B2667A">
        <w:rPr>
          <w:rFonts w:ascii="Times New Roman" w:eastAsiaTheme="minorHAnsi" w:hAnsi="Times New Roman" w:cs="Times New Roman"/>
          <w:sz w:val="28"/>
          <w:szCs w:val="28"/>
          <w:lang w:eastAsia="en-US"/>
        </w:rPr>
        <w:t xml:space="preserve"> власти</w:t>
      </w:r>
      <w:r w:rsidRPr="00B2667A">
        <w:rPr>
          <w:rFonts w:ascii="Times New Roman" w:hAnsi="Times New Roman" w:cs="Times New Roman"/>
          <w:sz w:val="28"/>
          <w:szCs w:val="28"/>
        </w:rPr>
        <w:t xml:space="preserve"> (далее – комиссия).</w:t>
      </w:r>
    </w:p>
    <w:p w:rsidR="00D3109D" w:rsidRPr="00B2667A" w:rsidRDefault="00D3109D" w:rsidP="00D3109D">
      <w:pPr>
        <w:pStyle w:val="ConsPlusNormal"/>
        <w:numPr>
          <w:ilvl w:val="2"/>
          <w:numId w:val="2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В настоящем перечне используются основные понятия и сокращения, определенные З</w:t>
      </w:r>
      <w:r w:rsidR="00A37E89" w:rsidRPr="00B2667A">
        <w:rPr>
          <w:rFonts w:ascii="Times New Roman" w:hAnsi="Times New Roman" w:cs="Times New Roman"/>
          <w:sz w:val="28"/>
          <w:szCs w:val="28"/>
        </w:rPr>
        <w:t xml:space="preserve">аконом Кемеровской области от </w:t>
      </w:r>
      <w:r w:rsidR="006A2F39">
        <w:rPr>
          <w:rFonts w:ascii="Times New Roman" w:hAnsi="Times New Roman" w:cs="Times New Roman"/>
          <w:sz w:val="28"/>
          <w:szCs w:val="28"/>
        </w:rPr>
        <w:t>04</w:t>
      </w:r>
      <w:r w:rsidRPr="006A2F39">
        <w:rPr>
          <w:rFonts w:ascii="Times New Roman" w:hAnsi="Times New Roman" w:cs="Times New Roman"/>
          <w:sz w:val="28"/>
          <w:szCs w:val="28"/>
        </w:rPr>
        <w:t>.</w:t>
      </w:r>
      <w:r w:rsidR="006A2F39" w:rsidRPr="006A2F39">
        <w:rPr>
          <w:rFonts w:ascii="Times New Roman" w:hAnsi="Times New Roman" w:cs="Times New Roman"/>
          <w:sz w:val="28"/>
          <w:szCs w:val="28"/>
        </w:rPr>
        <w:t>02</w:t>
      </w:r>
      <w:r w:rsidR="00A37E89" w:rsidRPr="006A2F39">
        <w:rPr>
          <w:rFonts w:ascii="Times New Roman" w:hAnsi="Times New Roman" w:cs="Times New Roman"/>
          <w:sz w:val="28"/>
          <w:szCs w:val="28"/>
        </w:rPr>
        <w:t>.20</w:t>
      </w:r>
      <w:r w:rsidR="006A2F39" w:rsidRPr="006A2F39">
        <w:rPr>
          <w:rFonts w:ascii="Times New Roman" w:hAnsi="Times New Roman" w:cs="Times New Roman"/>
          <w:sz w:val="28"/>
          <w:szCs w:val="28"/>
        </w:rPr>
        <w:t xml:space="preserve">21 </w:t>
      </w:r>
      <w:r w:rsidR="00C6763C">
        <w:rPr>
          <w:rFonts w:ascii="Times New Roman" w:hAnsi="Times New Roman" w:cs="Times New Roman"/>
          <w:sz w:val="28"/>
          <w:szCs w:val="28"/>
        </w:rPr>
        <w:br/>
      </w:r>
      <w:r w:rsidR="006A2F39" w:rsidRPr="006A2F39">
        <w:rPr>
          <w:rFonts w:ascii="Times New Roman" w:hAnsi="Times New Roman" w:cs="Times New Roman"/>
          <w:sz w:val="28"/>
          <w:szCs w:val="28"/>
        </w:rPr>
        <w:t xml:space="preserve">№ </w:t>
      </w:r>
      <w:r w:rsidR="006A2F39">
        <w:rPr>
          <w:rFonts w:ascii="Times New Roman" w:hAnsi="Times New Roman" w:cs="Times New Roman"/>
          <w:sz w:val="28"/>
          <w:szCs w:val="28"/>
        </w:rPr>
        <w:t>12</w:t>
      </w:r>
      <w:r w:rsidRPr="00B2667A">
        <w:rPr>
          <w:rFonts w:ascii="Times New Roman" w:hAnsi="Times New Roman" w:cs="Times New Roman"/>
          <w:sz w:val="28"/>
          <w:szCs w:val="28"/>
        </w:rPr>
        <w:t>-ОЗ «</w:t>
      </w:r>
      <w:r w:rsidR="00DF3C97" w:rsidRPr="00B2667A">
        <w:rPr>
          <w:rFonts w:ascii="Times New Roman" w:hAnsi="Times New Roman" w:cs="Times New Roman"/>
          <w:sz w:val="28"/>
          <w:szCs w:val="28"/>
        </w:rPr>
        <w:t xml:space="preserve">О предоставлении долгосрочных целевых жилищных займов </w:t>
      </w:r>
      <w:r w:rsidR="00337602"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xml:space="preserve">» и Порядком предоставления долгосрочного целевого жилищного </w:t>
      </w:r>
      <w:r w:rsidR="00337602" w:rsidRPr="00B2667A">
        <w:rPr>
          <w:rFonts w:ascii="Times New Roman" w:hAnsi="Times New Roman" w:cs="Times New Roman"/>
          <w:sz w:val="28"/>
          <w:szCs w:val="28"/>
        </w:rPr>
        <w:t>специалистам, имеющим профессиональные заслуги</w:t>
      </w:r>
      <w:r w:rsidRPr="00B2667A">
        <w:rPr>
          <w:rFonts w:ascii="Times New Roman" w:hAnsi="Times New Roman" w:cs="Times New Roman"/>
          <w:sz w:val="28"/>
          <w:szCs w:val="28"/>
        </w:rPr>
        <w:t>, утвержденным настоящим постановлением.</w:t>
      </w:r>
    </w:p>
    <w:p w:rsidR="00D3109D" w:rsidRPr="00B2667A" w:rsidRDefault="00337602" w:rsidP="00D3109D">
      <w:pPr>
        <w:pStyle w:val="ConsPlusNormal"/>
        <w:numPr>
          <w:ilvl w:val="2"/>
          <w:numId w:val="24"/>
        </w:numPr>
        <w:tabs>
          <w:tab w:val="left" w:pos="1134"/>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Специалисты</w:t>
      </w:r>
      <w:r w:rsidR="00D3109D" w:rsidRPr="00B2667A">
        <w:rPr>
          <w:rFonts w:ascii="Times New Roman" w:hAnsi="Times New Roman" w:cs="Times New Roman"/>
          <w:sz w:val="28"/>
          <w:szCs w:val="28"/>
        </w:rPr>
        <w:t>, желающие получить заем, представляют в комиссию следующие документы:</w:t>
      </w:r>
    </w:p>
    <w:p w:rsidR="00D3109D" w:rsidRPr="00B2667A" w:rsidRDefault="00D3109D" w:rsidP="00D3109D">
      <w:pPr>
        <w:pStyle w:val="ConsPlusNormal"/>
        <w:numPr>
          <w:ilvl w:val="0"/>
          <w:numId w:val="25"/>
        </w:numPr>
        <w:tabs>
          <w:tab w:val="left" w:pos="1134"/>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заявление (приложение № 1);</w:t>
      </w:r>
    </w:p>
    <w:p w:rsidR="00D3109D" w:rsidRPr="00B2667A" w:rsidRDefault="00D3109D" w:rsidP="00D3109D">
      <w:pPr>
        <w:pStyle w:val="ConsPlusNormal"/>
        <w:numPr>
          <w:ilvl w:val="0"/>
          <w:numId w:val="25"/>
        </w:numPr>
        <w:tabs>
          <w:tab w:val="left" w:pos="1134"/>
          <w:tab w:val="left" w:pos="1418"/>
        </w:tabs>
        <w:ind w:left="0" w:firstLine="709"/>
        <w:jc w:val="both"/>
        <w:rPr>
          <w:rFonts w:ascii="Times New Roman" w:hAnsi="Times New Roman" w:cs="Times New Roman"/>
          <w:sz w:val="28"/>
          <w:szCs w:val="28"/>
        </w:rPr>
      </w:pPr>
      <w:r w:rsidRPr="00B2667A">
        <w:rPr>
          <w:rFonts w:ascii="Times New Roman" w:hAnsi="Times New Roman" w:cs="Times New Roman"/>
          <w:sz w:val="28"/>
          <w:szCs w:val="28"/>
        </w:rPr>
        <w:t>документы, указанные в информационном листе заемщика (приложение № 2).</w:t>
      </w:r>
    </w:p>
    <w:p w:rsidR="00D3109D" w:rsidRPr="00B2667A" w:rsidRDefault="00D3109D" w:rsidP="00D3109D">
      <w:pPr>
        <w:pStyle w:val="ConsPlusTitle"/>
        <w:widowControl/>
        <w:tabs>
          <w:tab w:val="left" w:pos="1134"/>
        </w:tabs>
        <w:ind w:firstLine="709"/>
        <w:jc w:val="both"/>
        <w:rPr>
          <w:b w:val="0"/>
          <w:sz w:val="28"/>
          <w:szCs w:val="28"/>
        </w:rPr>
      </w:pPr>
    </w:p>
    <w:p w:rsidR="00337602" w:rsidRPr="00B2667A" w:rsidRDefault="00337602">
      <w:pPr>
        <w:spacing w:after="200" w:line="276" w:lineRule="auto"/>
        <w:rPr>
          <w:sz w:val="28"/>
          <w:szCs w:val="28"/>
        </w:rPr>
      </w:pPr>
      <w:r w:rsidRPr="00B2667A">
        <w:rPr>
          <w:b/>
          <w:sz w:val="28"/>
          <w:szCs w:val="28"/>
        </w:rPr>
        <w:br w:type="page"/>
      </w:r>
    </w:p>
    <w:p w:rsidR="00D3109D" w:rsidRPr="00B2667A" w:rsidRDefault="00D3109D" w:rsidP="00D3109D">
      <w:pPr>
        <w:tabs>
          <w:tab w:val="left" w:pos="-6237"/>
        </w:tabs>
        <w:autoSpaceDE w:val="0"/>
        <w:autoSpaceDN w:val="0"/>
        <w:adjustRightInd w:val="0"/>
        <w:ind w:left="5670" w:right="-285" w:firstLine="1"/>
        <w:jc w:val="center"/>
        <w:outlineLvl w:val="0"/>
        <w:rPr>
          <w:sz w:val="28"/>
          <w:szCs w:val="28"/>
        </w:rPr>
      </w:pPr>
      <w:r w:rsidRPr="00B2667A">
        <w:rPr>
          <w:sz w:val="28"/>
          <w:szCs w:val="28"/>
        </w:rPr>
        <w:lastRenderedPageBreak/>
        <w:t>Приложение № 1</w:t>
      </w:r>
    </w:p>
    <w:p w:rsidR="00D3109D" w:rsidRPr="00B2667A" w:rsidRDefault="00D3109D" w:rsidP="00D3109D">
      <w:pPr>
        <w:pStyle w:val="ConsPlusNormal"/>
        <w:tabs>
          <w:tab w:val="left" w:pos="-6237"/>
        </w:tabs>
        <w:ind w:left="5670" w:right="-1" w:firstLine="1"/>
        <w:jc w:val="center"/>
        <w:rPr>
          <w:rFonts w:ascii="Times New Roman" w:hAnsi="Times New Roman" w:cs="Times New Roman"/>
          <w:sz w:val="28"/>
          <w:szCs w:val="28"/>
        </w:rPr>
      </w:pPr>
      <w:r w:rsidRPr="00B2667A">
        <w:rPr>
          <w:rFonts w:ascii="Times New Roman" w:hAnsi="Times New Roman" w:cs="Times New Roman"/>
          <w:sz w:val="28"/>
          <w:szCs w:val="28"/>
        </w:rPr>
        <w:t xml:space="preserve">к перечню документов, представляемых </w:t>
      </w:r>
      <w:r w:rsidR="007B7F8A" w:rsidRPr="00B2667A">
        <w:rPr>
          <w:rFonts w:ascii="Times New Roman" w:hAnsi="Times New Roman" w:cs="Times New Roman"/>
          <w:sz w:val="28"/>
          <w:szCs w:val="28"/>
        </w:rPr>
        <w:t>специалистами, имеющими профессиональные заслуги,</w:t>
      </w:r>
      <w:r w:rsidRPr="00B2667A">
        <w:rPr>
          <w:rFonts w:ascii="Times New Roman" w:hAnsi="Times New Roman" w:cs="Times New Roman"/>
          <w:sz w:val="28"/>
          <w:szCs w:val="28"/>
        </w:rPr>
        <w:t xml:space="preserve"> для получения займа </w:t>
      </w:r>
    </w:p>
    <w:p w:rsidR="00D3109D" w:rsidRPr="00B2667A" w:rsidRDefault="00D3109D" w:rsidP="00D3109D">
      <w:pPr>
        <w:pStyle w:val="ConsPlusNormal"/>
        <w:ind w:left="5812" w:firstLine="1"/>
        <w:jc w:val="center"/>
        <w:rPr>
          <w:rFonts w:ascii="Times New Roman" w:hAnsi="Times New Roman" w:cs="Times New Roman"/>
          <w:sz w:val="28"/>
          <w:szCs w:val="28"/>
        </w:rPr>
      </w:pPr>
    </w:p>
    <w:p w:rsidR="00D3109D" w:rsidRPr="00B2667A" w:rsidRDefault="00D3109D" w:rsidP="00D3109D">
      <w:pPr>
        <w:autoSpaceDE w:val="0"/>
        <w:autoSpaceDN w:val="0"/>
        <w:adjustRightInd w:val="0"/>
        <w:ind w:left="5812" w:firstLine="1"/>
        <w:rPr>
          <w:sz w:val="28"/>
          <w:szCs w:val="28"/>
        </w:rPr>
      </w:pPr>
    </w:p>
    <w:p w:rsidR="00D3109D" w:rsidRPr="00B2667A" w:rsidRDefault="00D3109D" w:rsidP="00D3109D">
      <w:pPr>
        <w:autoSpaceDE w:val="0"/>
        <w:autoSpaceDN w:val="0"/>
        <w:adjustRightInd w:val="0"/>
        <w:ind w:left="5812" w:firstLine="1"/>
        <w:rPr>
          <w:sz w:val="28"/>
          <w:szCs w:val="28"/>
        </w:rPr>
      </w:pPr>
      <w:r w:rsidRPr="00B2667A">
        <w:rPr>
          <w:sz w:val="28"/>
          <w:szCs w:val="28"/>
        </w:rPr>
        <w:t>Председателю областной комиссии</w:t>
      </w:r>
    </w:p>
    <w:p w:rsidR="00D3109D" w:rsidRPr="00B2667A" w:rsidRDefault="00D3109D" w:rsidP="00D3109D">
      <w:pPr>
        <w:autoSpaceDE w:val="0"/>
        <w:autoSpaceDN w:val="0"/>
        <w:adjustRightInd w:val="0"/>
        <w:ind w:left="5812" w:firstLine="1"/>
        <w:rPr>
          <w:sz w:val="28"/>
          <w:szCs w:val="28"/>
        </w:rPr>
      </w:pPr>
    </w:p>
    <w:p w:rsidR="00D3109D" w:rsidRPr="00B2667A" w:rsidRDefault="00D3109D" w:rsidP="00D3109D">
      <w:pPr>
        <w:pStyle w:val="ConsPlusNormal"/>
        <w:ind w:left="5812" w:firstLine="1"/>
        <w:jc w:val="both"/>
        <w:rPr>
          <w:rFonts w:ascii="Times New Roman" w:hAnsi="Times New Roman" w:cs="Times New Roman"/>
          <w:sz w:val="28"/>
          <w:szCs w:val="28"/>
        </w:rPr>
      </w:pPr>
      <w:r w:rsidRPr="00B2667A">
        <w:rPr>
          <w:rFonts w:ascii="Times New Roman" w:hAnsi="Times New Roman" w:cs="Times New Roman"/>
          <w:sz w:val="28"/>
          <w:szCs w:val="28"/>
        </w:rPr>
        <w:t>_______________________</w:t>
      </w:r>
    </w:p>
    <w:p w:rsidR="00D3109D" w:rsidRPr="00B2667A" w:rsidRDefault="00D3109D" w:rsidP="00D3109D">
      <w:pPr>
        <w:pStyle w:val="ConsPlusNormal"/>
        <w:ind w:left="6237"/>
        <w:jc w:val="center"/>
        <w:rPr>
          <w:rFonts w:ascii="Times New Roman" w:hAnsi="Times New Roman" w:cs="Times New Roman"/>
        </w:rPr>
      </w:pPr>
      <w:r w:rsidRPr="00B2667A">
        <w:rPr>
          <w:rFonts w:ascii="Times New Roman" w:hAnsi="Times New Roman" w:cs="Times New Roman"/>
        </w:rPr>
        <w:t>(Ф.И.О.)</w:t>
      </w:r>
    </w:p>
    <w:p w:rsidR="00D3109D" w:rsidRPr="00B2667A" w:rsidRDefault="00D3109D" w:rsidP="00D3109D">
      <w:pPr>
        <w:pStyle w:val="ConsPlusNormal"/>
        <w:jc w:val="center"/>
        <w:rPr>
          <w:rFonts w:ascii="Times New Roman" w:hAnsi="Times New Roman" w:cs="Times New Roman"/>
          <w:sz w:val="28"/>
          <w:szCs w:val="28"/>
        </w:rPr>
      </w:pPr>
    </w:p>
    <w:p w:rsidR="00D3109D" w:rsidRPr="00B2667A" w:rsidRDefault="00D3109D" w:rsidP="00D3109D">
      <w:pPr>
        <w:autoSpaceDE w:val="0"/>
        <w:autoSpaceDN w:val="0"/>
        <w:adjustRightInd w:val="0"/>
        <w:jc w:val="center"/>
        <w:rPr>
          <w:sz w:val="28"/>
          <w:szCs w:val="28"/>
        </w:rPr>
      </w:pPr>
      <w:r w:rsidRPr="00B2667A">
        <w:rPr>
          <w:sz w:val="28"/>
          <w:szCs w:val="28"/>
        </w:rPr>
        <w:t>Заявление</w:t>
      </w:r>
    </w:p>
    <w:p w:rsidR="00D3109D" w:rsidRPr="00B2667A" w:rsidRDefault="00D3109D" w:rsidP="00D3109D">
      <w:pPr>
        <w:pStyle w:val="ConsPlusNormal"/>
        <w:ind w:firstLine="0"/>
        <w:jc w:val="center"/>
        <w:rPr>
          <w:rFonts w:ascii="Times New Roman" w:hAnsi="Times New Roman" w:cs="Times New Roman"/>
          <w:sz w:val="28"/>
          <w:szCs w:val="28"/>
        </w:rPr>
      </w:pPr>
    </w:p>
    <w:p w:rsidR="00D3109D" w:rsidRPr="00B2667A" w:rsidRDefault="00D3109D" w:rsidP="00D3109D">
      <w:pPr>
        <w:autoSpaceDE w:val="0"/>
        <w:autoSpaceDN w:val="0"/>
        <w:adjustRightInd w:val="0"/>
        <w:ind w:firstLine="709"/>
        <w:rPr>
          <w:sz w:val="28"/>
          <w:szCs w:val="28"/>
        </w:rPr>
      </w:pPr>
      <w:r w:rsidRPr="00B2667A">
        <w:rPr>
          <w:sz w:val="28"/>
          <w:szCs w:val="28"/>
        </w:rPr>
        <w:t>Я, ___________________________________________________________</w:t>
      </w:r>
    </w:p>
    <w:p w:rsidR="00D3109D" w:rsidRPr="00B2667A" w:rsidRDefault="00D3109D" w:rsidP="00D3109D">
      <w:pPr>
        <w:autoSpaceDE w:val="0"/>
        <w:autoSpaceDN w:val="0"/>
        <w:adjustRightInd w:val="0"/>
        <w:ind w:left="1080"/>
        <w:jc w:val="center"/>
        <w:rPr>
          <w:sz w:val="20"/>
          <w:szCs w:val="20"/>
        </w:rPr>
      </w:pPr>
      <w:r w:rsidRPr="00B2667A">
        <w:rPr>
          <w:sz w:val="20"/>
          <w:szCs w:val="20"/>
        </w:rPr>
        <w:t>(Ф.И.О. полностью)</w:t>
      </w:r>
    </w:p>
    <w:p w:rsidR="00D3109D" w:rsidRPr="00B2667A" w:rsidRDefault="00D3109D" w:rsidP="00D3109D">
      <w:pPr>
        <w:autoSpaceDE w:val="0"/>
        <w:autoSpaceDN w:val="0"/>
        <w:adjustRightInd w:val="0"/>
        <w:rPr>
          <w:sz w:val="28"/>
          <w:szCs w:val="28"/>
        </w:rPr>
      </w:pPr>
      <w:r w:rsidRPr="00B2667A">
        <w:rPr>
          <w:sz w:val="28"/>
          <w:szCs w:val="28"/>
        </w:rPr>
        <w:t>Дата рождения: _____________________________________________________</w:t>
      </w:r>
      <w:r w:rsidRPr="00B2667A">
        <w:rPr>
          <w:sz w:val="28"/>
          <w:szCs w:val="28"/>
        </w:rPr>
        <w:br/>
        <w:t>Адрес регистрации: _________________________________________________</w:t>
      </w:r>
      <w:r w:rsidRPr="00B2667A">
        <w:rPr>
          <w:sz w:val="28"/>
          <w:szCs w:val="2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0"/>
        <w:gridCol w:w="1722"/>
        <w:gridCol w:w="747"/>
        <w:gridCol w:w="1987"/>
        <w:gridCol w:w="747"/>
        <w:gridCol w:w="2003"/>
        <w:gridCol w:w="659"/>
        <w:gridCol w:w="1067"/>
      </w:tblGrid>
      <w:tr w:rsidR="00D3109D" w:rsidRPr="00B2667A" w:rsidTr="00CD18E9">
        <w:tc>
          <w:tcPr>
            <w:tcW w:w="640"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722"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Социальный наем</w:t>
            </w:r>
          </w:p>
        </w:tc>
        <w:tc>
          <w:tcPr>
            <w:tcW w:w="747"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987"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Коммерческий наем</w:t>
            </w:r>
          </w:p>
        </w:tc>
        <w:tc>
          <w:tcPr>
            <w:tcW w:w="747"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003"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Собственность</w:t>
            </w:r>
          </w:p>
        </w:tc>
        <w:tc>
          <w:tcPr>
            <w:tcW w:w="659"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067"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Другое</w:t>
            </w:r>
          </w:p>
        </w:tc>
      </w:tr>
    </w:tbl>
    <w:p w:rsidR="00D3109D" w:rsidRPr="00B2667A" w:rsidRDefault="00D3109D" w:rsidP="00D3109D">
      <w:pPr>
        <w:pStyle w:val="ConsPlusNormal"/>
        <w:ind w:firstLine="0"/>
        <w:jc w:val="center"/>
        <w:rPr>
          <w:rFonts w:ascii="Times New Roman" w:hAnsi="Times New Roman" w:cs="Times New Roman"/>
          <w:sz w:val="28"/>
          <w:szCs w:val="28"/>
        </w:rPr>
      </w:pPr>
    </w:p>
    <w:p w:rsidR="00D3109D" w:rsidRPr="00B2667A" w:rsidRDefault="00D3109D" w:rsidP="00D3109D">
      <w:pPr>
        <w:autoSpaceDE w:val="0"/>
        <w:autoSpaceDN w:val="0"/>
        <w:adjustRightInd w:val="0"/>
        <w:rPr>
          <w:sz w:val="28"/>
          <w:szCs w:val="28"/>
        </w:rPr>
      </w:pPr>
      <w:r w:rsidRPr="00B2667A">
        <w:rPr>
          <w:sz w:val="28"/>
          <w:szCs w:val="28"/>
        </w:rPr>
        <w:t>Адрес фактического проживания: _____________________________________</w:t>
      </w:r>
      <w:r w:rsidRPr="00B2667A">
        <w:rPr>
          <w:sz w:val="28"/>
          <w:szCs w:val="2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1722"/>
        <w:gridCol w:w="717"/>
        <w:gridCol w:w="1987"/>
        <w:gridCol w:w="688"/>
        <w:gridCol w:w="2032"/>
        <w:gridCol w:w="634"/>
        <w:gridCol w:w="1067"/>
      </w:tblGrid>
      <w:tr w:rsidR="00D3109D" w:rsidRPr="00B2667A" w:rsidTr="00CD18E9">
        <w:tc>
          <w:tcPr>
            <w:tcW w:w="640"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722"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Социальный наем</w:t>
            </w:r>
          </w:p>
        </w:tc>
        <w:tc>
          <w:tcPr>
            <w:tcW w:w="747"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987"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Коммерческий наем</w:t>
            </w:r>
          </w:p>
        </w:tc>
        <w:tc>
          <w:tcPr>
            <w:tcW w:w="716"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034"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Собственность</w:t>
            </w:r>
          </w:p>
        </w:tc>
        <w:tc>
          <w:tcPr>
            <w:tcW w:w="659"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067"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Другое</w:t>
            </w:r>
          </w:p>
        </w:tc>
      </w:tr>
    </w:tbl>
    <w:p w:rsidR="00D3109D" w:rsidRPr="00B2667A" w:rsidRDefault="00D3109D" w:rsidP="00D3109D">
      <w:pPr>
        <w:pStyle w:val="ConsPlusNormal"/>
        <w:ind w:firstLine="0"/>
        <w:jc w:val="both"/>
        <w:rPr>
          <w:rFonts w:ascii="Times New Roman" w:hAnsi="Times New Roman" w:cs="Times New Roman"/>
          <w:sz w:val="28"/>
          <w:szCs w:val="28"/>
        </w:rPr>
      </w:pPr>
    </w:p>
    <w:p w:rsidR="00D3109D" w:rsidRPr="00B2667A" w:rsidRDefault="00D3109D" w:rsidP="00D3109D">
      <w:pPr>
        <w:autoSpaceDE w:val="0"/>
        <w:autoSpaceDN w:val="0"/>
        <w:adjustRightInd w:val="0"/>
        <w:rPr>
          <w:sz w:val="28"/>
          <w:szCs w:val="28"/>
        </w:rPr>
      </w:pPr>
      <w:r w:rsidRPr="00B2667A">
        <w:rPr>
          <w:sz w:val="28"/>
          <w:szCs w:val="28"/>
        </w:rPr>
        <w:t>Телефоны:</w:t>
      </w:r>
    </w:p>
    <w:p w:rsidR="00D3109D" w:rsidRPr="00B2667A" w:rsidRDefault="00D3109D" w:rsidP="00D3109D">
      <w:pPr>
        <w:autoSpaceDE w:val="0"/>
        <w:autoSpaceDN w:val="0"/>
        <w:adjustRightInd w:val="0"/>
        <w:rPr>
          <w:sz w:val="28"/>
          <w:szCs w:val="28"/>
        </w:rPr>
      </w:pPr>
      <w:r w:rsidRPr="00B2667A">
        <w:rPr>
          <w:sz w:val="28"/>
          <w:szCs w:val="28"/>
        </w:rPr>
        <w:t>домашний ___________ рабочий ___________ сотовый __________________</w:t>
      </w:r>
      <w:r w:rsidRPr="00B2667A">
        <w:rPr>
          <w:sz w:val="28"/>
          <w:szCs w:val="28"/>
        </w:rPr>
        <w:br/>
        <w:t>Основное место работы: ____________________________________________</w:t>
      </w:r>
    </w:p>
    <w:p w:rsidR="00D3109D" w:rsidRPr="00B2667A" w:rsidRDefault="00D3109D" w:rsidP="00D3109D">
      <w:pPr>
        <w:autoSpaceDE w:val="0"/>
        <w:autoSpaceDN w:val="0"/>
        <w:adjustRightInd w:val="0"/>
        <w:ind w:firstLine="2977"/>
        <w:jc w:val="center"/>
        <w:rPr>
          <w:sz w:val="20"/>
          <w:szCs w:val="20"/>
        </w:rPr>
      </w:pPr>
      <w:r w:rsidRPr="00B2667A">
        <w:rPr>
          <w:sz w:val="20"/>
          <w:szCs w:val="20"/>
        </w:rPr>
        <w:t>(наименование юридического лица)</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r w:rsidRPr="00B2667A">
        <w:rPr>
          <w:sz w:val="28"/>
          <w:szCs w:val="28"/>
        </w:rPr>
        <w:br/>
        <w:t>Адрес: ____________________________________________________________</w:t>
      </w:r>
      <w:r w:rsidRPr="00B2667A">
        <w:rPr>
          <w:sz w:val="28"/>
          <w:szCs w:val="28"/>
        </w:rPr>
        <w:br/>
        <w:t>Должность и стаж работы на этом месте работы: ________________________</w:t>
      </w:r>
      <w:r w:rsidRPr="00B2667A">
        <w:rPr>
          <w:sz w:val="28"/>
          <w:szCs w:val="28"/>
        </w:rPr>
        <w:br/>
        <w:t>__________________________________________________________________</w:t>
      </w:r>
      <w:r w:rsidRPr="00B2667A">
        <w:rPr>
          <w:sz w:val="28"/>
          <w:szCs w:val="28"/>
        </w:rPr>
        <w:br/>
      </w:r>
    </w:p>
    <w:p w:rsidR="00D3109D" w:rsidRPr="00B2667A" w:rsidRDefault="00D3109D" w:rsidP="00D3109D">
      <w:pPr>
        <w:autoSpaceDE w:val="0"/>
        <w:autoSpaceDN w:val="0"/>
        <w:adjustRightInd w:val="0"/>
        <w:rPr>
          <w:sz w:val="28"/>
          <w:szCs w:val="28"/>
        </w:rPr>
      </w:pPr>
      <w:r w:rsidRPr="00B2667A">
        <w:rPr>
          <w:sz w:val="28"/>
          <w:szCs w:val="28"/>
        </w:rPr>
        <w:t>Место работы по совместительству: ___________________________________</w:t>
      </w:r>
    </w:p>
    <w:p w:rsidR="00D3109D" w:rsidRPr="00B2667A" w:rsidRDefault="00D3109D" w:rsidP="00D3109D">
      <w:pPr>
        <w:autoSpaceDE w:val="0"/>
        <w:autoSpaceDN w:val="0"/>
        <w:adjustRightInd w:val="0"/>
        <w:ind w:firstLine="4253"/>
        <w:jc w:val="center"/>
        <w:rPr>
          <w:sz w:val="20"/>
          <w:szCs w:val="20"/>
        </w:rPr>
      </w:pPr>
      <w:r w:rsidRPr="00B2667A">
        <w:rPr>
          <w:sz w:val="20"/>
          <w:szCs w:val="20"/>
        </w:rPr>
        <w:t>(наименование юридического лица)</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r w:rsidRPr="00B2667A">
        <w:rPr>
          <w:sz w:val="28"/>
          <w:szCs w:val="28"/>
        </w:rPr>
        <w:br/>
        <w:t>Адрес: ____________________________________________________________</w:t>
      </w:r>
      <w:r w:rsidRPr="00B2667A">
        <w:rPr>
          <w:sz w:val="28"/>
          <w:szCs w:val="28"/>
        </w:rPr>
        <w:br/>
        <w:t>Должность и стаж работы на этом месте работы: ________________________</w:t>
      </w:r>
      <w:r w:rsidRPr="00B2667A">
        <w:rPr>
          <w:sz w:val="28"/>
          <w:szCs w:val="28"/>
        </w:rPr>
        <w:br/>
        <w:t>__________________________________________________________________</w:t>
      </w:r>
      <w:r w:rsidRPr="00B2667A">
        <w:rPr>
          <w:sz w:val="28"/>
          <w:szCs w:val="28"/>
        </w:rPr>
        <w:br/>
      </w:r>
      <w:r w:rsidRPr="00B2667A">
        <w:rPr>
          <w:sz w:val="28"/>
          <w:szCs w:val="28"/>
        </w:rPr>
        <w:lastRenderedPageBreak/>
        <w:t>Место учебы: ______________________________________________________</w:t>
      </w:r>
      <w:r w:rsidRPr="00B2667A">
        <w:rPr>
          <w:sz w:val="28"/>
          <w:szCs w:val="28"/>
        </w:rPr>
        <w:br/>
        <w:t>Семейное положение: _______________________________________________</w:t>
      </w:r>
      <w:r w:rsidRPr="00B2667A">
        <w:rPr>
          <w:sz w:val="28"/>
          <w:szCs w:val="28"/>
        </w:rPr>
        <w:br/>
      </w:r>
    </w:p>
    <w:p w:rsidR="00D3109D" w:rsidRPr="00B2667A" w:rsidRDefault="00D3109D" w:rsidP="00D3109D">
      <w:pPr>
        <w:autoSpaceDE w:val="0"/>
        <w:autoSpaceDN w:val="0"/>
        <w:adjustRightInd w:val="0"/>
        <w:rPr>
          <w:sz w:val="28"/>
          <w:szCs w:val="28"/>
        </w:rPr>
      </w:pPr>
      <w:r w:rsidRPr="00B2667A">
        <w:rPr>
          <w:sz w:val="28"/>
          <w:szCs w:val="28"/>
        </w:rPr>
        <w:t>Сведения о супруге: ________________________________________________</w:t>
      </w:r>
    </w:p>
    <w:p w:rsidR="00D3109D" w:rsidRPr="00B2667A" w:rsidRDefault="00D3109D" w:rsidP="00D3109D">
      <w:pPr>
        <w:autoSpaceDE w:val="0"/>
        <w:autoSpaceDN w:val="0"/>
        <w:adjustRightInd w:val="0"/>
        <w:ind w:firstLine="2552"/>
        <w:jc w:val="center"/>
        <w:rPr>
          <w:sz w:val="20"/>
          <w:szCs w:val="20"/>
        </w:rPr>
      </w:pPr>
      <w:r w:rsidRPr="00B2667A">
        <w:rPr>
          <w:sz w:val="20"/>
          <w:szCs w:val="20"/>
        </w:rPr>
        <w:t>(Ф.И.О. полностью)</w:t>
      </w:r>
    </w:p>
    <w:p w:rsidR="00D3109D" w:rsidRPr="00B2667A" w:rsidRDefault="00D3109D" w:rsidP="00D3109D">
      <w:pPr>
        <w:autoSpaceDE w:val="0"/>
        <w:autoSpaceDN w:val="0"/>
        <w:adjustRightInd w:val="0"/>
        <w:rPr>
          <w:sz w:val="28"/>
          <w:szCs w:val="28"/>
        </w:rPr>
      </w:pPr>
      <w:r w:rsidRPr="00B2667A">
        <w:rPr>
          <w:sz w:val="28"/>
          <w:szCs w:val="28"/>
        </w:rPr>
        <w:t>Дата рождения: ____________________________________________________</w:t>
      </w:r>
    </w:p>
    <w:p w:rsidR="00D3109D" w:rsidRPr="00B2667A" w:rsidRDefault="00D3109D" w:rsidP="00D3109D">
      <w:pPr>
        <w:autoSpaceDE w:val="0"/>
        <w:autoSpaceDN w:val="0"/>
        <w:adjustRightInd w:val="0"/>
        <w:rPr>
          <w:sz w:val="28"/>
          <w:szCs w:val="28"/>
        </w:rPr>
      </w:pPr>
      <w:r w:rsidRPr="00B2667A">
        <w:rPr>
          <w:sz w:val="28"/>
          <w:szCs w:val="28"/>
        </w:rPr>
        <w:t>Адрес регистрации: _________________________________________________</w:t>
      </w:r>
    </w:p>
    <w:p w:rsidR="00D3109D" w:rsidRPr="00B2667A" w:rsidRDefault="00D3109D" w:rsidP="00D3109D">
      <w:pPr>
        <w:pStyle w:val="ConsPlusNormal"/>
        <w:ind w:firstLine="0"/>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722"/>
        <w:gridCol w:w="615"/>
        <w:gridCol w:w="2119"/>
        <w:gridCol w:w="574"/>
        <w:gridCol w:w="2176"/>
        <w:gridCol w:w="518"/>
        <w:gridCol w:w="1067"/>
      </w:tblGrid>
      <w:tr w:rsidR="00D3109D" w:rsidRPr="00B2667A" w:rsidTr="00CD18E9">
        <w:tc>
          <w:tcPr>
            <w:tcW w:w="640"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722"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Социальный наем</w:t>
            </w:r>
          </w:p>
        </w:tc>
        <w:tc>
          <w:tcPr>
            <w:tcW w:w="615"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119"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Коммерческий наем</w:t>
            </w:r>
          </w:p>
        </w:tc>
        <w:tc>
          <w:tcPr>
            <w:tcW w:w="574"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176"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Собственность</w:t>
            </w:r>
          </w:p>
        </w:tc>
        <w:tc>
          <w:tcPr>
            <w:tcW w:w="518"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067"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Другое</w:t>
            </w:r>
          </w:p>
        </w:tc>
      </w:tr>
    </w:tbl>
    <w:p w:rsidR="00D3109D" w:rsidRPr="00B2667A" w:rsidRDefault="00D3109D" w:rsidP="00D3109D">
      <w:pPr>
        <w:pStyle w:val="ConsPlusNormal"/>
        <w:ind w:firstLine="0"/>
        <w:jc w:val="both"/>
        <w:rPr>
          <w:rFonts w:ascii="Times New Roman" w:hAnsi="Times New Roman" w:cs="Times New Roman"/>
          <w:sz w:val="28"/>
          <w:szCs w:val="28"/>
        </w:rPr>
      </w:pPr>
    </w:p>
    <w:p w:rsidR="00D3109D" w:rsidRPr="00B2667A" w:rsidRDefault="00D3109D" w:rsidP="00D3109D">
      <w:pPr>
        <w:autoSpaceDE w:val="0"/>
        <w:autoSpaceDN w:val="0"/>
        <w:adjustRightInd w:val="0"/>
        <w:rPr>
          <w:sz w:val="28"/>
          <w:szCs w:val="28"/>
        </w:rPr>
      </w:pPr>
      <w:r w:rsidRPr="00B2667A">
        <w:rPr>
          <w:sz w:val="28"/>
          <w:szCs w:val="28"/>
        </w:rPr>
        <w:t>Адрес фактического проживания: _____________________________________</w:t>
      </w:r>
    </w:p>
    <w:p w:rsidR="00D3109D" w:rsidRPr="00B2667A" w:rsidRDefault="00D3109D" w:rsidP="00D3109D">
      <w:pPr>
        <w:pStyle w:val="ConsPlusNormal"/>
        <w:ind w:firstLine="0"/>
        <w:jc w:val="cente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722"/>
        <w:gridCol w:w="615"/>
        <w:gridCol w:w="2119"/>
        <w:gridCol w:w="574"/>
        <w:gridCol w:w="2176"/>
        <w:gridCol w:w="518"/>
        <w:gridCol w:w="1067"/>
      </w:tblGrid>
      <w:tr w:rsidR="00D3109D" w:rsidRPr="00B2667A" w:rsidTr="00CD18E9">
        <w:tc>
          <w:tcPr>
            <w:tcW w:w="640"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1722"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Социальный наем</w:t>
            </w:r>
          </w:p>
        </w:tc>
        <w:tc>
          <w:tcPr>
            <w:tcW w:w="615"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119"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Коммерческий наем</w:t>
            </w:r>
          </w:p>
        </w:tc>
        <w:tc>
          <w:tcPr>
            <w:tcW w:w="574"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2176"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Собственность</w:t>
            </w:r>
          </w:p>
        </w:tc>
        <w:tc>
          <w:tcPr>
            <w:tcW w:w="518" w:type="dxa"/>
          </w:tcPr>
          <w:p w:rsidR="00D3109D" w:rsidRPr="00B2667A" w:rsidRDefault="00D3109D" w:rsidP="00CD18E9">
            <w:pPr>
              <w:pStyle w:val="ConsPlusNormal"/>
              <w:ind w:firstLine="0"/>
              <w:jc w:val="center"/>
              <w:rPr>
                <w:rFonts w:ascii="Times New Roman" w:hAnsi="Times New Roman" w:cs="Times New Roman"/>
                <w:sz w:val="28"/>
                <w:szCs w:val="28"/>
              </w:rPr>
            </w:pPr>
          </w:p>
        </w:tc>
        <w:tc>
          <w:tcPr>
            <w:tcW w:w="992" w:type="dxa"/>
          </w:tcPr>
          <w:p w:rsidR="00D3109D" w:rsidRPr="00B2667A" w:rsidRDefault="00D3109D" w:rsidP="00CD18E9">
            <w:pPr>
              <w:pStyle w:val="ConsPlusNormal"/>
              <w:ind w:firstLine="0"/>
              <w:jc w:val="center"/>
              <w:rPr>
                <w:rFonts w:ascii="Times New Roman" w:hAnsi="Times New Roman" w:cs="Times New Roman"/>
                <w:sz w:val="28"/>
                <w:szCs w:val="28"/>
              </w:rPr>
            </w:pPr>
            <w:r w:rsidRPr="00B2667A">
              <w:rPr>
                <w:rFonts w:ascii="Times New Roman" w:hAnsi="Times New Roman" w:cs="Times New Roman"/>
                <w:sz w:val="28"/>
                <w:szCs w:val="28"/>
              </w:rPr>
              <w:t>Другое</w:t>
            </w:r>
          </w:p>
        </w:tc>
      </w:tr>
    </w:tbl>
    <w:p w:rsidR="00D3109D" w:rsidRPr="00B2667A" w:rsidRDefault="00D3109D" w:rsidP="00D3109D">
      <w:pPr>
        <w:pStyle w:val="ConsPlusNormal"/>
        <w:ind w:firstLine="0"/>
        <w:jc w:val="both"/>
        <w:rPr>
          <w:rFonts w:ascii="Times New Roman" w:hAnsi="Times New Roman" w:cs="Times New Roman"/>
          <w:sz w:val="28"/>
          <w:szCs w:val="28"/>
        </w:rPr>
      </w:pPr>
    </w:p>
    <w:p w:rsidR="00D3109D" w:rsidRPr="00B2667A" w:rsidRDefault="00D3109D" w:rsidP="00D3109D">
      <w:pPr>
        <w:autoSpaceDE w:val="0"/>
        <w:autoSpaceDN w:val="0"/>
        <w:adjustRightInd w:val="0"/>
        <w:rPr>
          <w:sz w:val="28"/>
          <w:szCs w:val="28"/>
        </w:rPr>
      </w:pPr>
      <w:r w:rsidRPr="00B2667A">
        <w:rPr>
          <w:sz w:val="28"/>
          <w:szCs w:val="28"/>
        </w:rPr>
        <w:t>Телефоны:</w:t>
      </w:r>
    </w:p>
    <w:p w:rsidR="00D3109D" w:rsidRPr="00B2667A" w:rsidRDefault="00D3109D" w:rsidP="00D3109D">
      <w:pPr>
        <w:autoSpaceDE w:val="0"/>
        <w:autoSpaceDN w:val="0"/>
        <w:adjustRightInd w:val="0"/>
        <w:rPr>
          <w:sz w:val="28"/>
          <w:szCs w:val="28"/>
        </w:rPr>
      </w:pPr>
      <w:r w:rsidRPr="00B2667A">
        <w:rPr>
          <w:sz w:val="28"/>
          <w:szCs w:val="28"/>
        </w:rPr>
        <w:t>домашний ___________ рабочий ___________ сотовый ___________________</w:t>
      </w:r>
      <w:r w:rsidRPr="00B2667A">
        <w:rPr>
          <w:sz w:val="28"/>
          <w:szCs w:val="28"/>
        </w:rPr>
        <w:br/>
        <w:t>Основное место работы: _____________________________________________</w:t>
      </w:r>
    </w:p>
    <w:p w:rsidR="00D3109D" w:rsidRPr="00B2667A" w:rsidRDefault="00D3109D" w:rsidP="00D3109D">
      <w:pPr>
        <w:autoSpaceDE w:val="0"/>
        <w:autoSpaceDN w:val="0"/>
        <w:adjustRightInd w:val="0"/>
        <w:ind w:firstLine="2977"/>
        <w:jc w:val="center"/>
        <w:rPr>
          <w:sz w:val="20"/>
          <w:szCs w:val="20"/>
        </w:rPr>
      </w:pPr>
      <w:r w:rsidRPr="00B2667A">
        <w:rPr>
          <w:sz w:val="20"/>
          <w:szCs w:val="20"/>
        </w:rPr>
        <w:t>(наименование юридического лица)</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r w:rsidRPr="00B2667A">
        <w:rPr>
          <w:sz w:val="28"/>
          <w:szCs w:val="28"/>
        </w:rPr>
        <w:br/>
        <w:t>Адрес: ____________________________________________________________</w:t>
      </w:r>
      <w:r w:rsidRPr="00B2667A">
        <w:rPr>
          <w:sz w:val="28"/>
          <w:szCs w:val="28"/>
        </w:rPr>
        <w:br/>
        <w:t>Должность и стаж работы на этом месте работы: ________________________</w:t>
      </w:r>
      <w:r w:rsidRPr="00B2667A">
        <w:rPr>
          <w:sz w:val="28"/>
          <w:szCs w:val="28"/>
        </w:rPr>
        <w:br/>
        <w:t>__________________________________________________________________</w:t>
      </w:r>
      <w:r w:rsidRPr="00B2667A">
        <w:rPr>
          <w:sz w:val="28"/>
          <w:szCs w:val="28"/>
        </w:rPr>
        <w:br/>
        <w:t>Место работы по совместительству: ___________________________________</w:t>
      </w:r>
    </w:p>
    <w:p w:rsidR="00D3109D" w:rsidRPr="00B2667A" w:rsidRDefault="00D3109D" w:rsidP="00D3109D">
      <w:pPr>
        <w:autoSpaceDE w:val="0"/>
        <w:autoSpaceDN w:val="0"/>
        <w:adjustRightInd w:val="0"/>
        <w:ind w:firstLine="4395"/>
        <w:jc w:val="center"/>
        <w:rPr>
          <w:sz w:val="20"/>
          <w:szCs w:val="20"/>
        </w:rPr>
      </w:pPr>
      <w:r w:rsidRPr="00B2667A">
        <w:rPr>
          <w:sz w:val="20"/>
          <w:szCs w:val="20"/>
        </w:rPr>
        <w:t>(наименование юридического лица)</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r w:rsidRPr="00B2667A">
        <w:rPr>
          <w:sz w:val="28"/>
          <w:szCs w:val="28"/>
        </w:rPr>
        <w:br/>
        <w:t>Адрес: ____________________________________________________________</w:t>
      </w:r>
      <w:r w:rsidRPr="00B2667A">
        <w:rPr>
          <w:sz w:val="28"/>
          <w:szCs w:val="28"/>
        </w:rPr>
        <w:br/>
        <w:t>Должность и стаж работы на этом месте работы: ________________________</w:t>
      </w:r>
      <w:r w:rsidRPr="00B2667A">
        <w:rPr>
          <w:sz w:val="28"/>
          <w:szCs w:val="28"/>
        </w:rPr>
        <w:br/>
        <w:t>__________________________________________________________________</w:t>
      </w:r>
      <w:r w:rsidRPr="00B2667A">
        <w:rPr>
          <w:sz w:val="28"/>
          <w:szCs w:val="28"/>
        </w:rPr>
        <w:br/>
        <w:t>Место учебы: ______________________________________________________</w:t>
      </w:r>
      <w:r w:rsidRPr="00B2667A">
        <w:rPr>
          <w:sz w:val="28"/>
          <w:szCs w:val="28"/>
        </w:rPr>
        <w:br/>
      </w:r>
    </w:p>
    <w:p w:rsidR="00D3109D" w:rsidRPr="00B2667A" w:rsidRDefault="00D3109D" w:rsidP="00D3109D">
      <w:pPr>
        <w:autoSpaceDE w:val="0"/>
        <w:autoSpaceDN w:val="0"/>
        <w:adjustRightInd w:val="0"/>
        <w:rPr>
          <w:sz w:val="28"/>
          <w:szCs w:val="28"/>
        </w:rPr>
      </w:pPr>
      <w:r w:rsidRPr="00B2667A">
        <w:rPr>
          <w:sz w:val="28"/>
          <w:szCs w:val="28"/>
        </w:rPr>
        <w:t>Сведения о детях:</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p>
    <w:p w:rsidR="00D3109D" w:rsidRPr="00B2667A" w:rsidRDefault="00D3109D" w:rsidP="00D3109D">
      <w:pPr>
        <w:autoSpaceDE w:val="0"/>
        <w:autoSpaceDN w:val="0"/>
        <w:adjustRightInd w:val="0"/>
        <w:jc w:val="center"/>
        <w:rPr>
          <w:sz w:val="20"/>
          <w:szCs w:val="20"/>
        </w:rPr>
      </w:pPr>
      <w:r w:rsidRPr="00B2667A">
        <w:rPr>
          <w:sz w:val="20"/>
          <w:szCs w:val="20"/>
        </w:rPr>
        <w:t>(Ф.И.О. полностью, дата рождения)</w:t>
      </w:r>
    </w:p>
    <w:p w:rsidR="00D3109D" w:rsidRPr="00B2667A" w:rsidRDefault="00D3109D" w:rsidP="00D3109D">
      <w:pPr>
        <w:autoSpaceDE w:val="0"/>
        <w:autoSpaceDN w:val="0"/>
        <w:adjustRightInd w:val="0"/>
        <w:rPr>
          <w:sz w:val="28"/>
          <w:szCs w:val="28"/>
        </w:rPr>
      </w:pPr>
      <w:r w:rsidRPr="00B2667A">
        <w:rPr>
          <w:sz w:val="28"/>
          <w:szCs w:val="28"/>
        </w:rPr>
        <w:t>__________________________________________________________________.</w:t>
      </w:r>
    </w:p>
    <w:p w:rsidR="00D3109D" w:rsidRPr="00B2667A" w:rsidRDefault="00D3109D" w:rsidP="00D3109D">
      <w:pPr>
        <w:autoSpaceDE w:val="0"/>
        <w:autoSpaceDN w:val="0"/>
        <w:adjustRightInd w:val="0"/>
        <w:jc w:val="center"/>
        <w:rPr>
          <w:sz w:val="20"/>
          <w:szCs w:val="20"/>
        </w:rPr>
      </w:pPr>
      <w:r w:rsidRPr="00B2667A">
        <w:rPr>
          <w:sz w:val="20"/>
          <w:szCs w:val="20"/>
        </w:rPr>
        <w:t>(Ф.И.О. полностью, дата рождения)</w:t>
      </w:r>
    </w:p>
    <w:p w:rsidR="00D3109D" w:rsidRPr="00B2667A" w:rsidRDefault="00D3109D" w:rsidP="00D3109D">
      <w:pPr>
        <w:autoSpaceDE w:val="0"/>
        <w:autoSpaceDN w:val="0"/>
        <w:adjustRightInd w:val="0"/>
        <w:ind w:right="140" w:firstLine="709"/>
        <w:jc w:val="both"/>
        <w:rPr>
          <w:sz w:val="28"/>
          <w:szCs w:val="28"/>
        </w:rPr>
      </w:pPr>
      <w:r w:rsidRPr="00B2667A">
        <w:rPr>
          <w:sz w:val="28"/>
          <w:szCs w:val="28"/>
        </w:rPr>
        <w:t>Прошу предоставить долгосрочный целевой жилищный заем в соответствии с З</w:t>
      </w:r>
      <w:r w:rsidR="009E4FE5" w:rsidRPr="00B2667A">
        <w:rPr>
          <w:sz w:val="28"/>
          <w:szCs w:val="28"/>
        </w:rPr>
        <w:t xml:space="preserve">аконом Кемеровской области от </w:t>
      </w:r>
      <w:r w:rsidR="001E0E3A">
        <w:rPr>
          <w:sz w:val="28"/>
          <w:szCs w:val="28"/>
        </w:rPr>
        <w:t>04</w:t>
      </w:r>
      <w:r w:rsidRPr="001E0E3A">
        <w:rPr>
          <w:sz w:val="28"/>
          <w:szCs w:val="28"/>
        </w:rPr>
        <w:t>.</w:t>
      </w:r>
      <w:r w:rsidR="001E0E3A" w:rsidRPr="001E0E3A">
        <w:rPr>
          <w:sz w:val="28"/>
          <w:szCs w:val="28"/>
        </w:rPr>
        <w:t>02.</w:t>
      </w:r>
      <w:r w:rsidRPr="001E0E3A">
        <w:rPr>
          <w:sz w:val="28"/>
          <w:szCs w:val="28"/>
        </w:rPr>
        <w:t>20</w:t>
      </w:r>
      <w:r w:rsidR="001E0E3A" w:rsidRPr="001E0E3A">
        <w:rPr>
          <w:sz w:val="28"/>
          <w:szCs w:val="28"/>
        </w:rPr>
        <w:t>21</w:t>
      </w:r>
      <w:r w:rsidRPr="001E0E3A">
        <w:rPr>
          <w:sz w:val="28"/>
          <w:szCs w:val="28"/>
        </w:rPr>
        <w:t xml:space="preserve"> № </w:t>
      </w:r>
      <w:r w:rsidR="001E0E3A" w:rsidRPr="001E0E3A">
        <w:rPr>
          <w:sz w:val="28"/>
          <w:szCs w:val="28"/>
        </w:rPr>
        <w:t>12</w:t>
      </w:r>
      <w:r w:rsidRPr="001E0E3A">
        <w:rPr>
          <w:sz w:val="28"/>
          <w:szCs w:val="28"/>
        </w:rPr>
        <w:t>-ОЗ</w:t>
      </w:r>
      <w:r w:rsidRPr="00B2667A">
        <w:rPr>
          <w:sz w:val="28"/>
          <w:szCs w:val="28"/>
        </w:rPr>
        <w:t xml:space="preserve"> «</w:t>
      </w:r>
      <w:r w:rsidR="009E4FE5" w:rsidRPr="00B2667A">
        <w:rPr>
          <w:sz w:val="28"/>
          <w:szCs w:val="28"/>
        </w:rPr>
        <w:t xml:space="preserve">О предоставлении долгосрочных целевых жилищных займов </w:t>
      </w:r>
      <w:r w:rsidR="007B7F8A" w:rsidRPr="00B2667A">
        <w:rPr>
          <w:sz w:val="28"/>
          <w:szCs w:val="28"/>
        </w:rPr>
        <w:t>специалистам, имеющим профессиональные заслуги</w:t>
      </w:r>
      <w:r w:rsidRPr="00B2667A">
        <w:rPr>
          <w:sz w:val="28"/>
          <w:szCs w:val="28"/>
        </w:rPr>
        <w:t>» (далее – Закон) сроком _____________________________________________.</w:t>
      </w:r>
    </w:p>
    <w:p w:rsidR="00D3109D" w:rsidRPr="00B2667A" w:rsidRDefault="00D3109D" w:rsidP="00D3109D">
      <w:pPr>
        <w:autoSpaceDE w:val="0"/>
        <w:autoSpaceDN w:val="0"/>
        <w:adjustRightInd w:val="0"/>
        <w:rPr>
          <w:sz w:val="28"/>
          <w:szCs w:val="28"/>
        </w:rPr>
      </w:pPr>
    </w:p>
    <w:p w:rsidR="00D3109D" w:rsidRPr="00B2667A" w:rsidRDefault="00D3109D" w:rsidP="00D3109D">
      <w:pPr>
        <w:autoSpaceDE w:val="0"/>
        <w:autoSpaceDN w:val="0"/>
        <w:adjustRightInd w:val="0"/>
        <w:ind w:firstLine="709"/>
        <w:rPr>
          <w:sz w:val="28"/>
          <w:szCs w:val="28"/>
        </w:rPr>
      </w:pPr>
    </w:p>
    <w:p w:rsidR="00D3109D" w:rsidRPr="00B2667A" w:rsidRDefault="00D3109D" w:rsidP="00D3109D">
      <w:pPr>
        <w:autoSpaceDE w:val="0"/>
        <w:autoSpaceDN w:val="0"/>
        <w:adjustRightInd w:val="0"/>
        <w:ind w:firstLine="709"/>
        <w:rPr>
          <w:sz w:val="28"/>
          <w:szCs w:val="28"/>
        </w:rPr>
      </w:pPr>
    </w:p>
    <w:p w:rsidR="00D3109D" w:rsidRPr="00B2667A" w:rsidRDefault="00D3109D" w:rsidP="00D3109D">
      <w:pPr>
        <w:autoSpaceDE w:val="0"/>
        <w:autoSpaceDN w:val="0"/>
        <w:adjustRightInd w:val="0"/>
        <w:ind w:firstLine="709"/>
        <w:rPr>
          <w:sz w:val="28"/>
          <w:szCs w:val="28"/>
        </w:rPr>
      </w:pPr>
    </w:p>
    <w:p w:rsidR="009E4FE5" w:rsidRPr="00B2667A" w:rsidRDefault="009E4FE5" w:rsidP="00D3109D">
      <w:pPr>
        <w:autoSpaceDE w:val="0"/>
        <w:autoSpaceDN w:val="0"/>
        <w:adjustRightInd w:val="0"/>
        <w:ind w:firstLine="709"/>
        <w:rPr>
          <w:sz w:val="28"/>
          <w:szCs w:val="28"/>
        </w:rPr>
      </w:pPr>
    </w:p>
    <w:p w:rsidR="00D3109D" w:rsidRPr="00B2667A" w:rsidRDefault="00D3109D" w:rsidP="00D3109D">
      <w:pPr>
        <w:autoSpaceDE w:val="0"/>
        <w:autoSpaceDN w:val="0"/>
        <w:adjustRightInd w:val="0"/>
        <w:ind w:firstLine="709"/>
        <w:rPr>
          <w:sz w:val="28"/>
          <w:szCs w:val="28"/>
        </w:rPr>
      </w:pPr>
      <w:r w:rsidRPr="00B2667A">
        <w:rPr>
          <w:sz w:val="28"/>
          <w:szCs w:val="28"/>
        </w:rPr>
        <w:t xml:space="preserve">Приложения: </w:t>
      </w:r>
    </w:p>
    <w:p w:rsidR="00D3109D" w:rsidRPr="00B2667A" w:rsidRDefault="00D3109D" w:rsidP="00D3109D">
      <w:pPr>
        <w:autoSpaceDE w:val="0"/>
        <w:autoSpaceDN w:val="0"/>
        <w:adjustRightInd w:val="0"/>
        <w:ind w:firstLine="709"/>
        <w:rPr>
          <w:sz w:val="28"/>
          <w:szCs w:val="28"/>
        </w:rPr>
      </w:pPr>
    </w:p>
    <w:p w:rsidR="00D3109D" w:rsidRPr="00B2667A" w:rsidRDefault="00D3109D" w:rsidP="00D3109D">
      <w:pPr>
        <w:numPr>
          <w:ilvl w:val="2"/>
          <w:numId w:val="4"/>
        </w:numPr>
        <w:autoSpaceDE w:val="0"/>
        <w:autoSpaceDN w:val="0"/>
        <w:adjustRightInd w:val="0"/>
        <w:ind w:left="0" w:firstLine="709"/>
        <w:rPr>
          <w:sz w:val="28"/>
          <w:szCs w:val="28"/>
        </w:rPr>
      </w:pPr>
      <w:r w:rsidRPr="00B2667A">
        <w:rPr>
          <w:sz w:val="28"/>
          <w:szCs w:val="28"/>
        </w:rPr>
        <w:t>_________________________________</w:t>
      </w:r>
      <w:r w:rsidR="009E4FE5" w:rsidRPr="00B2667A">
        <w:rPr>
          <w:sz w:val="28"/>
          <w:szCs w:val="28"/>
        </w:rPr>
        <w:t>_______________________</w:t>
      </w:r>
      <w:r w:rsidRPr="00B2667A">
        <w:rPr>
          <w:sz w:val="28"/>
          <w:szCs w:val="28"/>
        </w:rPr>
        <w:t>,</w:t>
      </w:r>
    </w:p>
    <w:p w:rsidR="00D3109D" w:rsidRPr="00B2667A" w:rsidRDefault="00D3109D" w:rsidP="00D3109D">
      <w:pPr>
        <w:autoSpaceDE w:val="0"/>
        <w:autoSpaceDN w:val="0"/>
        <w:adjustRightInd w:val="0"/>
        <w:ind w:firstLine="1418"/>
        <w:jc w:val="center"/>
        <w:rPr>
          <w:sz w:val="20"/>
          <w:szCs w:val="20"/>
        </w:rPr>
      </w:pPr>
      <w:r w:rsidRPr="00B2667A">
        <w:rPr>
          <w:sz w:val="20"/>
          <w:szCs w:val="20"/>
        </w:rPr>
        <w:t>(перечисляются документы, прилагаемые к заявлению)</w:t>
      </w:r>
    </w:p>
    <w:p w:rsidR="00D3109D" w:rsidRPr="00B2667A" w:rsidRDefault="00D3109D" w:rsidP="00D3109D">
      <w:pPr>
        <w:numPr>
          <w:ilvl w:val="2"/>
          <w:numId w:val="4"/>
        </w:numPr>
        <w:tabs>
          <w:tab w:val="center" w:pos="709"/>
        </w:tabs>
        <w:autoSpaceDE w:val="0"/>
        <w:autoSpaceDN w:val="0"/>
        <w:adjustRightInd w:val="0"/>
        <w:ind w:left="0" w:firstLine="709"/>
        <w:jc w:val="both"/>
        <w:rPr>
          <w:sz w:val="28"/>
          <w:szCs w:val="28"/>
        </w:rPr>
      </w:pPr>
      <w:r w:rsidRPr="00B2667A">
        <w:rPr>
          <w:sz w:val="28"/>
          <w:szCs w:val="28"/>
        </w:rPr>
        <w:t>__________________________</w:t>
      </w:r>
      <w:r w:rsidR="009E4FE5" w:rsidRPr="00B2667A">
        <w:rPr>
          <w:sz w:val="28"/>
          <w:szCs w:val="28"/>
        </w:rPr>
        <w:t>______________________________</w:t>
      </w:r>
      <w:r w:rsidRPr="00B2667A">
        <w:rPr>
          <w:sz w:val="28"/>
          <w:szCs w:val="28"/>
        </w:rPr>
        <w:t>.</w:t>
      </w:r>
    </w:p>
    <w:p w:rsidR="00D3109D" w:rsidRPr="00B2667A" w:rsidRDefault="00D3109D" w:rsidP="00D3109D">
      <w:pPr>
        <w:autoSpaceDE w:val="0"/>
        <w:autoSpaceDN w:val="0"/>
        <w:adjustRightInd w:val="0"/>
        <w:ind w:firstLine="709"/>
        <w:jc w:val="both"/>
        <w:rPr>
          <w:sz w:val="28"/>
          <w:szCs w:val="28"/>
        </w:rPr>
      </w:pPr>
    </w:p>
    <w:p w:rsidR="00D3109D" w:rsidRPr="00B2667A" w:rsidRDefault="00D3109D" w:rsidP="00D3109D">
      <w:pPr>
        <w:autoSpaceDE w:val="0"/>
        <w:autoSpaceDN w:val="0"/>
        <w:adjustRightInd w:val="0"/>
        <w:ind w:firstLine="709"/>
        <w:jc w:val="both"/>
        <w:rPr>
          <w:sz w:val="28"/>
          <w:szCs w:val="28"/>
        </w:rPr>
      </w:pPr>
      <w:r w:rsidRPr="00B2667A">
        <w:rPr>
          <w:sz w:val="28"/>
          <w:szCs w:val="28"/>
        </w:rPr>
        <w:t>Настоящим подтверждаю, что сведения, содержащиеся в настоящем заявлении и прилагаемых к нему документах, являются верными и точными на нижеуказанную дату. Об изменении сведений обязуюсь немедленно известить всех заинтересованных лиц.</w:t>
      </w:r>
    </w:p>
    <w:p w:rsidR="00D3109D" w:rsidRPr="00B2667A" w:rsidRDefault="00D3109D" w:rsidP="00D3109D">
      <w:pPr>
        <w:autoSpaceDE w:val="0"/>
        <w:autoSpaceDN w:val="0"/>
        <w:adjustRightInd w:val="0"/>
        <w:rPr>
          <w:sz w:val="28"/>
          <w:szCs w:val="28"/>
        </w:rPr>
      </w:pPr>
    </w:p>
    <w:tbl>
      <w:tblPr>
        <w:tblW w:w="0" w:type="auto"/>
        <w:tblLayout w:type="fixed"/>
        <w:tblLook w:val="01E0" w:firstRow="1" w:lastRow="1" w:firstColumn="1" w:lastColumn="1" w:noHBand="0" w:noVBand="0"/>
      </w:tblPr>
      <w:tblGrid>
        <w:gridCol w:w="356"/>
        <w:gridCol w:w="652"/>
        <w:gridCol w:w="360"/>
        <w:gridCol w:w="2700"/>
        <w:gridCol w:w="718"/>
        <w:gridCol w:w="567"/>
        <w:gridCol w:w="425"/>
      </w:tblGrid>
      <w:tr w:rsidR="00D3109D" w:rsidRPr="00B2667A" w:rsidTr="00CD18E9">
        <w:tc>
          <w:tcPr>
            <w:tcW w:w="356" w:type="dxa"/>
            <w:shd w:val="clear" w:color="auto" w:fill="auto"/>
            <w:vAlign w:val="bottom"/>
          </w:tcPr>
          <w:p w:rsidR="00D3109D" w:rsidRPr="00B2667A" w:rsidRDefault="00D3109D" w:rsidP="00CD18E9">
            <w:pPr>
              <w:jc w:val="center"/>
              <w:rPr>
                <w:sz w:val="28"/>
                <w:szCs w:val="28"/>
              </w:rPr>
            </w:pPr>
            <w:r w:rsidRPr="00B2667A">
              <w:rPr>
                <w:sz w:val="28"/>
                <w:szCs w:val="28"/>
              </w:rPr>
              <w:t>«</w:t>
            </w:r>
          </w:p>
        </w:tc>
        <w:tc>
          <w:tcPr>
            <w:tcW w:w="652"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360" w:type="dxa"/>
            <w:shd w:val="clear" w:color="auto" w:fill="auto"/>
            <w:vAlign w:val="bottom"/>
          </w:tcPr>
          <w:p w:rsidR="00D3109D" w:rsidRPr="00B2667A" w:rsidRDefault="00D3109D" w:rsidP="00CD18E9">
            <w:pPr>
              <w:jc w:val="center"/>
              <w:rPr>
                <w:sz w:val="28"/>
                <w:szCs w:val="28"/>
              </w:rPr>
            </w:pPr>
            <w:r w:rsidRPr="00B2667A">
              <w:rPr>
                <w:sz w:val="28"/>
                <w:szCs w:val="28"/>
              </w:rPr>
              <w:t>»</w:t>
            </w:r>
          </w:p>
        </w:tc>
        <w:tc>
          <w:tcPr>
            <w:tcW w:w="2700"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718" w:type="dxa"/>
            <w:shd w:val="clear" w:color="auto" w:fill="auto"/>
            <w:vAlign w:val="bottom"/>
          </w:tcPr>
          <w:p w:rsidR="00D3109D" w:rsidRPr="00B2667A" w:rsidRDefault="00D3109D" w:rsidP="00CD18E9">
            <w:pPr>
              <w:jc w:val="right"/>
              <w:rPr>
                <w:sz w:val="28"/>
                <w:szCs w:val="28"/>
              </w:rPr>
            </w:pPr>
            <w:r w:rsidRPr="00B2667A">
              <w:rPr>
                <w:sz w:val="28"/>
                <w:szCs w:val="28"/>
              </w:rPr>
              <w:t>20</w:t>
            </w:r>
          </w:p>
        </w:tc>
        <w:tc>
          <w:tcPr>
            <w:tcW w:w="567" w:type="dxa"/>
            <w:tcBorders>
              <w:bottom w:val="single" w:sz="4" w:space="0" w:color="auto"/>
            </w:tcBorders>
            <w:shd w:val="clear" w:color="auto" w:fill="auto"/>
            <w:vAlign w:val="bottom"/>
          </w:tcPr>
          <w:p w:rsidR="00D3109D" w:rsidRPr="00B2667A" w:rsidRDefault="00D3109D" w:rsidP="00CD18E9">
            <w:pPr>
              <w:jc w:val="center"/>
              <w:rPr>
                <w:sz w:val="28"/>
                <w:szCs w:val="28"/>
              </w:rPr>
            </w:pPr>
          </w:p>
        </w:tc>
        <w:tc>
          <w:tcPr>
            <w:tcW w:w="425" w:type="dxa"/>
            <w:shd w:val="clear" w:color="auto" w:fill="auto"/>
            <w:vAlign w:val="bottom"/>
          </w:tcPr>
          <w:p w:rsidR="00D3109D" w:rsidRPr="00B2667A" w:rsidRDefault="00D3109D" w:rsidP="00CD18E9">
            <w:pPr>
              <w:jc w:val="center"/>
              <w:rPr>
                <w:sz w:val="28"/>
                <w:szCs w:val="28"/>
              </w:rPr>
            </w:pPr>
            <w:proofErr w:type="gramStart"/>
            <w:r w:rsidRPr="00B2667A">
              <w:rPr>
                <w:sz w:val="28"/>
                <w:szCs w:val="28"/>
              </w:rPr>
              <w:t>г</w:t>
            </w:r>
            <w:proofErr w:type="gramEnd"/>
            <w:r w:rsidRPr="00B2667A">
              <w:rPr>
                <w:sz w:val="28"/>
                <w:szCs w:val="28"/>
              </w:rPr>
              <w:t>.</w:t>
            </w:r>
          </w:p>
        </w:tc>
      </w:tr>
    </w:tbl>
    <w:p w:rsidR="00D3109D" w:rsidRPr="00B2667A" w:rsidRDefault="00D3109D" w:rsidP="00D3109D">
      <w:pPr>
        <w:autoSpaceDE w:val="0"/>
        <w:autoSpaceDN w:val="0"/>
        <w:adjustRightInd w:val="0"/>
        <w:rPr>
          <w:sz w:val="28"/>
          <w:szCs w:val="28"/>
        </w:rPr>
      </w:pPr>
    </w:p>
    <w:tbl>
      <w:tblPr>
        <w:tblW w:w="0" w:type="auto"/>
        <w:tblInd w:w="108" w:type="dxa"/>
        <w:tblLook w:val="01E0" w:firstRow="1" w:lastRow="1" w:firstColumn="1" w:lastColumn="1" w:noHBand="0" w:noVBand="0"/>
      </w:tblPr>
      <w:tblGrid>
        <w:gridCol w:w="5821"/>
        <w:gridCol w:w="513"/>
        <w:gridCol w:w="3129"/>
      </w:tblGrid>
      <w:tr w:rsidR="00D3109D" w:rsidRPr="00B2667A" w:rsidTr="00CD18E9">
        <w:tc>
          <w:tcPr>
            <w:tcW w:w="5940" w:type="dxa"/>
            <w:tcBorders>
              <w:bottom w:val="single" w:sz="4" w:space="0" w:color="auto"/>
            </w:tcBorders>
          </w:tcPr>
          <w:p w:rsidR="00D3109D" w:rsidRPr="00B2667A" w:rsidRDefault="00D3109D" w:rsidP="00CD18E9">
            <w:pPr>
              <w:autoSpaceDE w:val="0"/>
              <w:autoSpaceDN w:val="0"/>
              <w:adjustRightInd w:val="0"/>
              <w:rPr>
                <w:sz w:val="28"/>
                <w:szCs w:val="28"/>
              </w:rPr>
            </w:pPr>
          </w:p>
        </w:tc>
        <w:tc>
          <w:tcPr>
            <w:tcW w:w="520" w:type="dxa"/>
          </w:tcPr>
          <w:p w:rsidR="00D3109D" w:rsidRPr="00B2667A" w:rsidRDefault="00D3109D" w:rsidP="00CD18E9">
            <w:pPr>
              <w:autoSpaceDE w:val="0"/>
              <w:autoSpaceDN w:val="0"/>
              <w:adjustRightInd w:val="0"/>
              <w:rPr>
                <w:sz w:val="28"/>
                <w:szCs w:val="28"/>
              </w:rPr>
            </w:pPr>
          </w:p>
        </w:tc>
        <w:tc>
          <w:tcPr>
            <w:tcW w:w="3179" w:type="dxa"/>
            <w:tcBorders>
              <w:bottom w:val="single" w:sz="4" w:space="0" w:color="auto"/>
            </w:tcBorders>
          </w:tcPr>
          <w:p w:rsidR="00D3109D" w:rsidRPr="00B2667A" w:rsidRDefault="00D3109D" w:rsidP="00CD18E9">
            <w:pPr>
              <w:autoSpaceDE w:val="0"/>
              <w:autoSpaceDN w:val="0"/>
              <w:adjustRightInd w:val="0"/>
              <w:rPr>
                <w:sz w:val="28"/>
                <w:szCs w:val="28"/>
              </w:rPr>
            </w:pPr>
          </w:p>
        </w:tc>
      </w:tr>
      <w:tr w:rsidR="00D3109D" w:rsidRPr="00B2667A" w:rsidTr="00CD18E9">
        <w:tc>
          <w:tcPr>
            <w:tcW w:w="5940" w:type="dxa"/>
            <w:tcBorders>
              <w:top w:val="single" w:sz="4" w:space="0" w:color="auto"/>
            </w:tcBorders>
          </w:tcPr>
          <w:p w:rsidR="00D3109D" w:rsidRPr="00B2667A" w:rsidRDefault="007B7F8A" w:rsidP="007B7F8A">
            <w:pPr>
              <w:autoSpaceDE w:val="0"/>
              <w:autoSpaceDN w:val="0"/>
              <w:adjustRightInd w:val="0"/>
              <w:jc w:val="center"/>
              <w:rPr>
                <w:sz w:val="20"/>
                <w:szCs w:val="20"/>
              </w:rPr>
            </w:pPr>
            <w:r w:rsidRPr="00B2667A">
              <w:rPr>
                <w:sz w:val="20"/>
                <w:szCs w:val="20"/>
              </w:rPr>
              <w:t>(Ф.И.О.</w:t>
            </w:r>
            <w:r w:rsidR="00D3109D" w:rsidRPr="00B2667A">
              <w:rPr>
                <w:sz w:val="20"/>
                <w:szCs w:val="20"/>
              </w:rPr>
              <w:t>)</w:t>
            </w:r>
          </w:p>
        </w:tc>
        <w:tc>
          <w:tcPr>
            <w:tcW w:w="520" w:type="dxa"/>
          </w:tcPr>
          <w:p w:rsidR="00D3109D" w:rsidRPr="00B2667A" w:rsidRDefault="00D3109D" w:rsidP="00CD18E9">
            <w:pPr>
              <w:autoSpaceDE w:val="0"/>
              <w:autoSpaceDN w:val="0"/>
              <w:adjustRightInd w:val="0"/>
              <w:rPr>
                <w:sz w:val="28"/>
                <w:szCs w:val="28"/>
              </w:rPr>
            </w:pPr>
          </w:p>
        </w:tc>
        <w:tc>
          <w:tcPr>
            <w:tcW w:w="3179" w:type="dxa"/>
            <w:tcBorders>
              <w:top w:val="single" w:sz="4" w:space="0" w:color="auto"/>
            </w:tcBorders>
          </w:tcPr>
          <w:p w:rsidR="00D3109D" w:rsidRPr="00B2667A" w:rsidRDefault="00D3109D" w:rsidP="00CD18E9">
            <w:pPr>
              <w:autoSpaceDE w:val="0"/>
              <w:autoSpaceDN w:val="0"/>
              <w:adjustRightInd w:val="0"/>
              <w:jc w:val="center"/>
              <w:rPr>
                <w:sz w:val="20"/>
                <w:szCs w:val="20"/>
              </w:rPr>
            </w:pPr>
            <w:r w:rsidRPr="00B2667A">
              <w:rPr>
                <w:sz w:val="20"/>
                <w:szCs w:val="20"/>
              </w:rPr>
              <w:t>(подпись)</w:t>
            </w:r>
          </w:p>
        </w:tc>
      </w:tr>
    </w:tbl>
    <w:p w:rsidR="00CE4262" w:rsidRPr="00B2667A" w:rsidRDefault="00CE4262" w:rsidP="00D3109D">
      <w:pPr>
        <w:pStyle w:val="ConsPlusNormal"/>
        <w:ind w:left="4962" w:right="-264" w:firstLine="0"/>
        <w:jc w:val="center"/>
        <w:rPr>
          <w:rFonts w:ascii="Times New Roman" w:hAnsi="Times New Roman" w:cs="Times New Roman"/>
          <w:sz w:val="28"/>
          <w:szCs w:val="28"/>
        </w:rPr>
      </w:pPr>
    </w:p>
    <w:p w:rsidR="00CE4262" w:rsidRPr="00B2667A" w:rsidRDefault="00CE4262">
      <w:pPr>
        <w:spacing w:after="200" w:line="276" w:lineRule="auto"/>
        <w:rPr>
          <w:sz w:val="28"/>
          <w:szCs w:val="28"/>
        </w:rPr>
      </w:pPr>
      <w:r w:rsidRPr="00B2667A">
        <w:rPr>
          <w:sz w:val="28"/>
          <w:szCs w:val="28"/>
        </w:rPr>
        <w:br w:type="page"/>
      </w:r>
    </w:p>
    <w:p w:rsidR="00D3109D" w:rsidRPr="00B2667A" w:rsidRDefault="00D3109D" w:rsidP="00D3109D">
      <w:pPr>
        <w:pStyle w:val="ConsPlusNormal"/>
        <w:ind w:left="4962" w:right="-264" w:firstLine="0"/>
        <w:jc w:val="center"/>
        <w:rPr>
          <w:rFonts w:ascii="Times New Roman" w:hAnsi="Times New Roman" w:cs="Times New Roman"/>
          <w:sz w:val="28"/>
          <w:szCs w:val="28"/>
        </w:rPr>
      </w:pPr>
      <w:r w:rsidRPr="00B2667A">
        <w:rPr>
          <w:rFonts w:ascii="Times New Roman" w:hAnsi="Times New Roman" w:cs="Times New Roman"/>
          <w:sz w:val="28"/>
          <w:szCs w:val="28"/>
        </w:rPr>
        <w:lastRenderedPageBreak/>
        <w:t>Приложение № 2</w:t>
      </w:r>
    </w:p>
    <w:p w:rsidR="00D3109D" w:rsidRPr="00B2667A" w:rsidRDefault="00D3109D" w:rsidP="00D3109D">
      <w:pPr>
        <w:pStyle w:val="ConsPlusNormal"/>
        <w:tabs>
          <w:tab w:val="left" w:pos="-6237"/>
        </w:tabs>
        <w:ind w:left="4962" w:right="-1" w:firstLine="1"/>
        <w:jc w:val="center"/>
        <w:rPr>
          <w:rFonts w:ascii="Times New Roman" w:hAnsi="Times New Roman" w:cs="Times New Roman"/>
          <w:sz w:val="28"/>
          <w:szCs w:val="28"/>
        </w:rPr>
      </w:pPr>
      <w:r w:rsidRPr="00B2667A">
        <w:rPr>
          <w:rFonts w:ascii="Times New Roman" w:hAnsi="Times New Roman" w:cs="Times New Roman"/>
          <w:sz w:val="28"/>
          <w:szCs w:val="28"/>
        </w:rPr>
        <w:t xml:space="preserve">к перечню документов, представляемых </w:t>
      </w:r>
      <w:r w:rsidR="007B7F8A" w:rsidRPr="00B2667A">
        <w:rPr>
          <w:rFonts w:ascii="Times New Roman" w:hAnsi="Times New Roman" w:cs="Times New Roman"/>
          <w:sz w:val="28"/>
          <w:szCs w:val="28"/>
        </w:rPr>
        <w:t>специалистами, имеющими профессиональные заслуги,</w:t>
      </w:r>
      <w:r w:rsidRPr="00B2667A">
        <w:rPr>
          <w:rFonts w:ascii="Times New Roman" w:hAnsi="Times New Roman" w:cs="Times New Roman"/>
          <w:sz w:val="28"/>
          <w:szCs w:val="28"/>
        </w:rPr>
        <w:t xml:space="preserve"> для получения займа </w:t>
      </w:r>
    </w:p>
    <w:p w:rsidR="00D3109D" w:rsidRPr="00B2667A" w:rsidRDefault="00D3109D" w:rsidP="00D3109D">
      <w:pPr>
        <w:pStyle w:val="ConsPlusNormal"/>
        <w:ind w:left="4962" w:firstLine="0"/>
        <w:jc w:val="center"/>
        <w:rPr>
          <w:rFonts w:ascii="Times New Roman" w:hAnsi="Times New Roman" w:cs="Times New Roman"/>
          <w:b/>
          <w:sz w:val="28"/>
          <w:szCs w:val="28"/>
        </w:rPr>
      </w:pPr>
    </w:p>
    <w:p w:rsidR="00D3109D" w:rsidRPr="00B2667A" w:rsidRDefault="00D3109D" w:rsidP="00D3109D">
      <w:pPr>
        <w:pStyle w:val="ConsPlusNormal"/>
        <w:ind w:left="5387" w:right="-264"/>
        <w:jc w:val="center"/>
        <w:rPr>
          <w:rFonts w:ascii="Times New Roman" w:hAnsi="Times New Roman" w:cs="Times New Roman"/>
          <w:b/>
          <w:sz w:val="28"/>
          <w:szCs w:val="28"/>
        </w:rPr>
      </w:pPr>
    </w:p>
    <w:p w:rsidR="00D3109D" w:rsidRPr="00B2667A" w:rsidRDefault="00D3109D" w:rsidP="00D3109D">
      <w:pPr>
        <w:pStyle w:val="ConsPlusNonformat"/>
        <w:jc w:val="center"/>
        <w:rPr>
          <w:rFonts w:ascii="Times New Roman" w:hAnsi="Times New Roman" w:cs="Times New Roman"/>
          <w:sz w:val="28"/>
          <w:szCs w:val="28"/>
        </w:rPr>
      </w:pPr>
      <w:r w:rsidRPr="00B2667A">
        <w:rPr>
          <w:rFonts w:ascii="Times New Roman" w:hAnsi="Times New Roman" w:cs="Times New Roman"/>
          <w:sz w:val="28"/>
          <w:szCs w:val="28"/>
        </w:rPr>
        <w:t>Информационный лист заемщика</w:t>
      </w:r>
    </w:p>
    <w:p w:rsidR="00D3109D" w:rsidRPr="00B2667A" w:rsidRDefault="00D3109D" w:rsidP="00D3109D">
      <w:pPr>
        <w:pStyle w:val="ConsPlusNonformat"/>
        <w:jc w:val="center"/>
        <w:rPr>
          <w:rFonts w:ascii="Times New Roman" w:hAnsi="Times New Roman" w:cs="Times New Roman"/>
          <w:sz w:val="28"/>
          <w:szCs w:val="28"/>
        </w:rPr>
      </w:pPr>
    </w:p>
    <w:p w:rsidR="00D3109D" w:rsidRPr="00B2667A" w:rsidRDefault="00D3109D" w:rsidP="00D3109D">
      <w:pPr>
        <w:pStyle w:val="ConsPlusNonformat"/>
        <w:jc w:val="center"/>
        <w:rPr>
          <w:rFonts w:ascii="Times New Roman" w:hAnsi="Times New Roman" w:cs="Times New Roman"/>
          <w:sz w:val="28"/>
          <w:szCs w:val="28"/>
        </w:rPr>
      </w:pPr>
    </w:p>
    <w:tbl>
      <w:tblPr>
        <w:tblW w:w="4991" w:type="pct"/>
        <w:tblLayout w:type="fixed"/>
        <w:tblLook w:val="01E0" w:firstRow="1" w:lastRow="1" w:firstColumn="1" w:lastColumn="1" w:noHBand="0" w:noVBand="0"/>
      </w:tblPr>
      <w:tblGrid>
        <w:gridCol w:w="962"/>
        <w:gridCol w:w="53"/>
        <w:gridCol w:w="24"/>
        <w:gridCol w:w="9"/>
        <w:gridCol w:w="24"/>
        <w:gridCol w:w="60"/>
        <w:gridCol w:w="18"/>
        <w:gridCol w:w="86"/>
        <w:gridCol w:w="96"/>
        <w:gridCol w:w="8"/>
        <w:gridCol w:w="11"/>
        <w:gridCol w:w="8"/>
        <w:gridCol w:w="27"/>
        <w:gridCol w:w="8"/>
        <w:gridCol w:w="13"/>
        <w:gridCol w:w="102"/>
        <w:gridCol w:w="31"/>
        <w:gridCol w:w="34"/>
        <w:gridCol w:w="16"/>
        <w:gridCol w:w="27"/>
        <w:gridCol w:w="68"/>
        <w:gridCol w:w="84"/>
        <w:gridCol w:w="18"/>
        <w:gridCol w:w="64"/>
        <w:gridCol w:w="256"/>
        <w:gridCol w:w="134"/>
        <w:gridCol w:w="44"/>
        <w:gridCol w:w="8"/>
        <w:gridCol w:w="97"/>
        <w:gridCol w:w="23"/>
        <w:gridCol w:w="44"/>
        <w:gridCol w:w="10"/>
        <w:gridCol w:w="8"/>
        <w:gridCol w:w="220"/>
        <w:gridCol w:w="8"/>
        <w:gridCol w:w="105"/>
        <w:gridCol w:w="8"/>
        <w:gridCol w:w="18"/>
        <w:gridCol w:w="99"/>
        <w:gridCol w:w="44"/>
        <w:gridCol w:w="122"/>
        <w:gridCol w:w="54"/>
        <w:gridCol w:w="17"/>
        <w:gridCol w:w="10"/>
        <w:gridCol w:w="149"/>
        <w:gridCol w:w="78"/>
        <w:gridCol w:w="42"/>
        <w:gridCol w:w="10"/>
        <w:gridCol w:w="61"/>
        <w:gridCol w:w="23"/>
        <w:gridCol w:w="9"/>
        <w:gridCol w:w="37"/>
        <w:gridCol w:w="685"/>
        <w:gridCol w:w="24"/>
        <w:gridCol w:w="81"/>
        <w:gridCol w:w="23"/>
        <w:gridCol w:w="18"/>
        <w:gridCol w:w="9"/>
        <w:gridCol w:w="111"/>
        <w:gridCol w:w="8"/>
        <w:gridCol w:w="229"/>
        <w:gridCol w:w="55"/>
        <w:gridCol w:w="1315"/>
        <w:gridCol w:w="1242"/>
        <w:gridCol w:w="589"/>
        <w:gridCol w:w="78"/>
        <w:gridCol w:w="180"/>
        <w:gridCol w:w="8"/>
        <w:gridCol w:w="1240"/>
        <w:gridCol w:w="10"/>
        <w:gridCol w:w="8"/>
        <w:gridCol w:w="8"/>
        <w:gridCol w:w="13"/>
        <w:gridCol w:w="23"/>
        <w:gridCol w:w="8"/>
      </w:tblGrid>
      <w:tr w:rsidR="00D3109D" w:rsidRPr="00B2667A" w:rsidTr="00F302E9">
        <w:trPr>
          <w:gridAfter w:val="2"/>
          <w:wAfter w:w="18" w:type="pct"/>
        </w:trPr>
        <w:tc>
          <w:tcPr>
            <w:tcW w:w="1253" w:type="pct"/>
            <w:gridSpan w:val="29"/>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r w:rsidRPr="00B2667A">
              <w:rPr>
                <w:rFonts w:ascii="Times New Roman" w:hAnsi="Times New Roman" w:cs="Times New Roman"/>
                <w:sz w:val="28"/>
                <w:szCs w:val="28"/>
              </w:rPr>
              <w:t>Ф.И.О. заемщика</w:t>
            </w:r>
          </w:p>
        </w:tc>
        <w:tc>
          <w:tcPr>
            <w:tcW w:w="3729" w:type="pct"/>
            <w:gridSpan w:val="44"/>
            <w:tcBorders>
              <w:bottom w:val="single" w:sz="4" w:space="0" w:color="000000"/>
            </w:tcBorders>
            <w:shd w:val="clear" w:color="auto" w:fill="auto"/>
          </w:tcPr>
          <w:p w:rsidR="00D3109D" w:rsidRPr="00B2667A" w:rsidRDefault="00D3109D" w:rsidP="00CD18E9">
            <w:pPr>
              <w:pStyle w:val="ConsPlusNonformat"/>
              <w:tabs>
                <w:tab w:val="left" w:pos="2378"/>
              </w:tabs>
              <w:jc w:val="both"/>
              <w:rPr>
                <w:rFonts w:ascii="Times New Roman" w:hAnsi="Times New Roman" w:cs="Times New Roman"/>
                <w:sz w:val="28"/>
                <w:szCs w:val="28"/>
              </w:rPr>
            </w:pPr>
          </w:p>
        </w:tc>
      </w:tr>
      <w:tr w:rsidR="00D3109D" w:rsidRPr="00B2667A" w:rsidTr="00F302E9">
        <w:trPr>
          <w:gridAfter w:val="2"/>
          <w:wAfter w:w="18" w:type="pct"/>
        </w:trPr>
        <w:tc>
          <w:tcPr>
            <w:tcW w:w="2238" w:type="pct"/>
            <w:gridSpan w:val="5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744" w:type="pct"/>
            <w:gridSpan w:val="2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92" w:type="pct"/>
            <w:gridSpan w:val="16"/>
            <w:tcBorders>
              <w:top w:val="single" w:sz="4" w:space="0" w:color="auto"/>
            </w:tcBorders>
            <w:shd w:val="clear" w:color="auto" w:fill="auto"/>
          </w:tcPr>
          <w:p w:rsidR="00D3109D" w:rsidRPr="00B2667A" w:rsidRDefault="00D3109D" w:rsidP="00CD18E9">
            <w:pPr>
              <w:pStyle w:val="ConsPlusNonformat"/>
              <w:ind w:right="-1"/>
              <w:jc w:val="both"/>
              <w:rPr>
                <w:rFonts w:ascii="Times New Roman" w:hAnsi="Times New Roman" w:cs="Times New Roman"/>
                <w:sz w:val="28"/>
                <w:szCs w:val="28"/>
              </w:rPr>
            </w:pPr>
            <w:r w:rsidRPr="00B2667A">
              <w:rPr>
                <w:rFonts w:ascii="Times New Roman" w:hAnsi="Times New Roman" w:cs="Times New Roman"/>
                <w:sz w:val="28"/>
                <w:szCs w:val="28"/>
              </w:rPr>
              <w:t>Категори</w:t>
            </w:r>
            <w:r w:rsidRPr="00B2667A">
              <w:rPr>
                <w:rStyle w:val="40"/>
                <w:b w:val="0"/>
                <w:bCs w:val="0"/>
              </w:rPr>
              <w:t>я</w:t>
            </w:r>
          </w:p>
        </w:tc>
        <w:tc>
          <w:tcPr>
            <w:tcW w:w="4190" w:type="pct"/>
            <w:gridSpan w:val="5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4332" w:type="pct"/>
            <w:gridSpan w:val="65"/>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332" w:type="pct"/>
            <w:gridSpan w:val="65"/>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p>
        </w:tc>
      </w:tr>
      <w:tr w:rsidR="00D3109D" w:rsidRPr="00B2667A" w:rsidTr="00F302E9">
        <w:trPr>
          <w:gridAfter w:val="2"/>
          <w:wAfter w:w="18" w:type="pct"/>
        </w:trPr>
        <w:tc>
          <w:tcPr>
            <w:tcW w:w="728" w:type="pct"/>
            <w:gridSpan w:val="13"/>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r w:rsidRPr="00B2667A">
              <w:rPr>
                <w:rFonts w:ascii="Times New Roman" w:hAnsi="Times New Roman" w:cs="Times New Roman"/>
                <w:sz w:val="28"/>
                <w:szCs w:val="28"/>
              </w:rPr>
              <w:t>СНИЛС</w:t>
            </w:r>
          </w:p>
        </w:tc>
        <w:tc>
          <w:tcPr>
            <w:tcW w:w="4254" w:type="pct"/>
            <w:gridSpan w:val="6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p>
        </w:tc>
      </w:tr>
      <w:tr w:rsidR="00D3109D" w:rsidRPr="00B2667A" w:rsidTr="00F302E9">
        <w:trPr>
          <w:gridAfter w:val="2"/>
          <w:wAfter w:w="18" w:type="pct"/>
        </w:trPr>
        <w:tc>
          <w:tcPr>
            <w:tcW w:w="1202" w:type="pct"/>
            <w:gridSpan w:val="2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16" w:type="pct"/>
            <w:gridSpan w:val="3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98"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765" w:type="pct"/>
            <w:gridSpan w:val="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88" w:type="pct"/>
            <w:gridSpan w:val="3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694" w:type="pct"/>
            <w:gridSpan w:val="4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06" w:type="pct"/>
            <w:gridSpan w:val="4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Должность, место работы:</w:t>
            </w:r>
          </w:p>
        </w:tc>
        <w:tc>
          <w:tcPr>
            <w:tcW w:w="3175" w:type="pct"/>
            <w:gridSpan w:val="2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866" w:type="pct"/>
            <w:gridSpan w:val="64"/>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 xml:space="preserve">Среднемесячный доход за </w:t>
            </w:r>
            <w:proofErr w:type="gramStart"/>
            <w:r w:rsidRPr="00B2667A">
              <w:rPr>
                <w:rFonts w:ascii="Times New Roman" w:hAnsi="Times New Roman" w:cs="Times New Roman"/>
                <w:sz w:val="28"/>
                <w:szCs w:val="28"/>
              </w:rPr>
              <w:t>последние</w:t>
            </w:r>
            <w:proofErr w:type="gramEnd"/>
            <w:r w:rsidRPr="00B2667A">
              <w:rPr>
                <w:rFonts w:ascii="Times New Roman" w:hAnsi="Times New Roman" w:cs="Times New Roman"/>
                <w:sz w:val="28"/>
                <w:szCs w:val="28"/>
              </w:rPr>
              <w:t xml:space="preserve"> 6 месяцев (цифрами)</w:t>
            </w:r>
          </w:p>
        </w:tc>
        <w:tc>
          <w:tcPr>
            <w:tcW w:w="1116" w:type="pct"/>
            <w:gridSpan w:val="9"/>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28" w:type="pct"/>
            <w:gridSpan w:val="2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(прописью)</w:t>
            </w:r>
          </w:p>
        </w:tc>
        <w:tc>
          <w:tcPr>
            <w:tcW w:w="4054"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559" w:type="pct"/>
            <w:gridSpan w:val="4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Семейное положение:</w:t>
            </w:r>
          </w:p>
        </w:tc>
        <w:tc>
          <w:tcPr>
            <w:tcW w:w="3423" w:type="pct"/>
            <w:gridSpan w:val="3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05" w:type="pct"/>
            <w:gridSpan w:val="2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Состав семьи:</w:t>
            </w:r>
          </w:p>
        </w:tc>
        <w:tc>
          <w:tcPr>
            <w:tcW w:w="3877" w:type="pct"/>
            <w:gridSpan w:val="4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71" w:type="pct"/>
            <w:gridSpan w:val="3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11" w:type="pct"/>
            <w:gridSpan w:val="37"/>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63" w:type="pct"/>
            <w:gridSpan w:val="15"/>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651" w:type="pct"/>
            <w:gridSpan w:val="42"/>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31" w:type="pct"/>
            <w:gridSpan w:val="3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28" w:type="pct"/>
            <w:gridSpan w:val="2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мобильный</w:t>
            </w:r>
          </w:p>
        </w:tc>
        <w:tc>
          <w:tcPr>
            <w:tcW w:w="4054"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826" w:type="pct"/>
            <w:gridSpan w:val="1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домашний</w:t>
            </w:r>
          </w:p>
        </w:tc>
        <w:tc>
          <w:tcPr>
            <w:tcW w:w="4155" w:type="pct"/>
            <w:gridSpan w:val="5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28" w:type="pct"/>
            <w:gridSpan w:val="1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рабочий</w:t>
            </w:r>
          </w:p>
        </w:tc>
        <w:tc>
          <w:tcPr>
            <w:tcW w:w="4254" w:type="pct"/>
            <w:gridSpan w:val="6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3"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39" w:type="pct"/>
            <w:gridSpan w:val="2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784" w:type="pct"/>
            <w:gridSpan w:val="4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(супруга/супруги)</w:t>
            </w:r>
          </w:p>
        </w:tc>
        <w:tc>
          <w:tcPr>
            <w:tcW w:w="3197" w:type="pct"/>
            <w:gridSpan w:val="2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63" w:type="pct"/>
            <w:gridSpan w:val="1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28" w:type="pct"/>
            <w:gridSpan w:val="13"/>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4254" w:type="pct"/>
            <w:gridSpan w:val="60"/>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50" w:type="pct"/>
            <w:gridSpan w:val="4"/>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32" w:type="pct"/>
            <w:gridSpan w:val="69"/>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28" w:type="pct"/>
            <w:gridSpan w:val="1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254" w:type="pct"/>
            <w:gridSpan w:val="6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75" w:type="pct"/>
            <w:gridSpan w:val="2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lastRenderedPageBreak/>
              <w:t>Дата рождения:</w:t>
            </w:r>
          </w:p>
        </w:tc>
        <w:tc>
          <w:tcPr>
            <w:tcW w:w="1118" w:type="pct"/>
            <w:gridSpan w:val="2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83" w:type="pct"/>
            <w:gridSpan w:val="1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806" w:type="pct"/>
            <w:gridSpan w:val="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88" w:type="pct"/>
            <w:gridSpan w:val="3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694" w:type="pct"/>
            <w:gridSpan w:val="4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3"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Должность, место работы:</w:t>
            </w:r>
          </w:p>
        </w:tc>
        <w:tc>
          <w:tcPr>
            <w:tcW w:w="3139" w:type="pct"/>
            <w:gridSpan w:val="24"/>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866" w:type="pct"/>
            <w:gridSpan w:val="64"/>
            <w:tcBorders>
              <w:top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 xml:space="preserve">Среднемесячный доход за </w:t>
            </w:r>
            <w:proofErr w:type="gramStart"/>
            <w:r w:rsidRPr="00B2667A">
              <w:rPr>
                <w:rFonts w:ascii="Times New Roman" w:hAnsi="Times New Roman" w:cs="Times New Roman"/>
                <w:sz w:val="28"/>
                <w:szCs w:val="28"/>
              </w:rPr>
              <w:t>последние</w:t>
            </w:r>
            <w:proofErr w:type="gramEnd"/>
            <w:r w:rsidRPr="00B2667A">
              <w:rPr>
                <w:rFonts w:ascii="Times New Roman" w:hAnsi="Times New Roman" w:cs="Times New Roman"/>
                <w:sz w:val="28"/>
                <w:szCs w:val="28"/>
              </w:rPr>
              <w:t xml:space="preserve"> 6 месяцев (цифрами)</w:t>
            </w:r>
          </w:p>
        </w:tc>
        <w:tc>
          <w:tcPr>
            <w:tcW w:w="1116" w:type="pct"/>
            <w:gridSpan w:val="9"/>
            <w:tcBorders>
              <w:top w:val="single" w:sz="4" w:space="0" w:color="000000"/>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28" w:type="pct"/>
            <w:gridSpan w:val="2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(прописью)</w:t>
            </w:r>
          </w:p>
        </w:tc>
        <w:tc>
          <w:tcPr>
            <w:tcW w:w="4054"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63" w:type="pct"/>
            <w:gridSpan w:val="15"/>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651" w:type="pct"/>
            <w:gridSpan w:val="42"/>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31" w:type="pct"/>
            <w:gridSpan w:val="3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28" w:type="pct"/>
            <w:gridSpan w:val="2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мобильный</w:t>
            </w:r>
          </w:p>
        </w:tc>
        <w:tc>
          <w:tcPr>
            <w:tcW w:w="4054"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826" w:type="pct"/>
            <w:gridSpan w:val="1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домашний</w:t>
            </w:r>
          </w:p>
        </w:tc>
        <w:tc>
          <w:tcPr>
            <w:tcW w:w="4155" w:type="pct"/>
            <w:gridSpan w:val="5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32" w:type="pct"/>
            <w:gridSpan w:val="1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рабочий</w:t>
            </w:r>
          </w:p>
        </w:tc>
        <w:tc>
          <w:tcPr>
            <w:tcW w:w="4249" w:type="pct"/>
            <w:gridSpan w:val="5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3"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39" w:type="pct"/>
            <w:gridSpan w:val="24"/>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32" w:type="pct"/>
            <w:gridSpan w:val="2"/>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r w:rsidRPr="00B2667A">
              <w:rPr>
                <w:rFonts w:ascii="Times New Roman" w:hAnsi="Times New Roman" w:cs="Times New Roman"/>
                <w:sz w:val="28"/>
                <w:szCs w:val="28"/>
              </w:rPr>
              <w:t>дети:</w:t>
            </w:r>
          </w:p>
        </w:tc>
        <w:tc>
          <w:tcPr>
            <w:tcW w:w="4450" w:type="pct"/>
            <w:gridSpan w:val="7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95" w:type="pct"/>
            <w:gridSpan w:val="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387" w:type="pct"/>
            <w:gridSpan w:val="6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63" w:type="pct"/>
            <w:gridSpan w:val="1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501" w:type="pct"/>
            <w:gridSpan w:val="6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Свидетельство о рождении/паспорт:</w:t>
            </w:r>
          </w:p>
        </w:tc>
        <w:tc>
          <w:tcPr>
            <w:tcW w:w="2480" w:type="pct"/>
            <w:gridSpan w:val="1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6"/>
          <w:wAfter w:w="36" w:type="pct"/>
        </w:trPr>
        <w:tc>
          <w:tcPr>
            <w:tcW w:w="650" w:type="pct"/>
            <w:gridSpan w:val="8"/>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314" w:type="pct"/>
            <w:gridSpan w:val="6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6"/>
          <w:wAfter w:w="36"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314" w:type="pct"/>
            <w:gridSpan w:val="6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75" w:type="pct"/>
            <w:gridSpan w:val="2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44" w:type="pct"/>
            <w:gridSpan w:val="3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98" w:type="pct"/>
            <w:gridSpan w:val="8"/>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765" w:type="pct"/>
            <w:gridSpan w:val="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89" w:type="pct"/>
            <w:gridSpan w:val="1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63" w:type="pct"/>
            <w:gridSpan w:val="5"/>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дети:</w:t>
            </w:r>
          </w:p>
        </w:tc>
        <w:tc>
          <w:tcPr>
            <w:tcW w:w="4419" w:type="pct"/>
            <w:gridSpan w:val="6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63" w:type="pct"/>
            <w:gridSpan w:val="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419" w:type="pct"/>
            <w:gridSpan w:val="6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89" w:type="pct"/>
            <w:gridSpan w:val="1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530" w:type="pct"/>
            <w:gridSpan w:val="6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Свидетельство о рождении/паспорт:</w:t>
            </w:r>
          </w:p>
        </w:tc>
        <w:tc>
          <w:tcPr>
            <w:tcW w:w="2452" w:type="pct"/>
            <w:gridSpan w:val="1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04" w:type="pct"/>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78" w:type="pct"/>
            <w:gridSpan w:val="7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5"/>
          <w:wAfter w:w="31"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319" w:type="pct"/>
            <w:gridSpan w:val="6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880" w:type="pct"/>
            <w:gridSpan w:val="2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83" w:type="pct"/>
            <w:gridSpan w:val="1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806" w:type="pct"/>
            <w:gridSpan w:val="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89" w:type="pct"/>
            <w:gridSpan w:val="1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95" w:type="pct"/>
            <w:gridSpan w:val="6"/>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lastRenderedPageBreak/>
              <w:t>дети:</w:t>
            </w:r>
          </w:p>
        </w:tc>
        <w:tc>
          <w:tcPr>
            <w:tcW w:w="4387" w:type="pct"/>
            <w:gridSpan w:val="6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95" w:type="pct"/>
            <w:gridSpan w:val="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387" w:type="pct"/>
            <w:gridSpan w:val="6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89" w:type="pct"/>
            <w:gridSpan w:val="1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501" w:type="pct"/>
            <w:gridSpan w:val="61"/>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Свидетельство о рождении/паспорт:</w:t>
            </w:r>
          </w:p>
        </w:tc>
        <w:tc>
          <w:tcPr>
            <w:tcW w:w="2480" w:type="pct"/>
            <w:gridSpan w:val="1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04" w:type="pct"/>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78" w:type="pct"/>
            <w:gridSpan w:val="7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4"/>
          <w:wAfter w:w="27"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323" w:type="pct"/>
            <w:gridSpan w:val="6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75" w:type="pct"/>
            <w:gridSpan w:val="2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18" w:type="pct"/>
            <w:gridSpan w:val="2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83" w:type="pct"/>
            <w:gridSpan w:val="1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806" w:type="pct"/>
            <w:gridSpan w:val="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53" w:type="pct"/>
            <w:gridSpan w:val="2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729" w:type="pct"/>
            <w:gridSpan w:val="4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2" w:type="pct"/>
            <w:gridSpan w:val="3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70" w:type="pct"/>
            <w:gridSpan w:val="3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89" w:type="pct"/>
            <w:gridSpan w:val="1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218" w:type="pct"/>
            <w:gridSpan w:val="63"/>
            <w:shd w:val="clear" w:color="auto" w:fill="auto"/>
          </w:tcPr>
          <w:p w:rsidR="00D3109D" w:rsidRPr="00B2667A" w:rsidRDefault="00D3109D" w:rsidP="00CD18E9">
            <w:pPr>
              <w:pStyle w:val="ConsPlusNonformat"/>
              <w:jc w:val="both"/>
              <w:rPr>
                <w:rFonts w:ascii="Times New Roman" w:hAnsi="Times New Roman" w:cs="Times New Roman"/>
                <w:sz w:val="28"/>
                <w:szCs w:val="28"/>
                <w:lang w:val="en-US"/>
              </w:rPr>
            </w:pPr>
            <w:r w:rsidRPr="00B2667A">
              <w:rPr>
                <w:rFonts w:ascii="Times New Roman" w:hAnsi="Times New Roman" w:cs="Times New Roman"/>
                <w:sz w:val="28"/>
                <w:szCs w:val="28"/>
              </w:rPr>
              <w:t>Приобретаемое (строящееся) жилое помещение:</w:t>
            </w:r>
          </w:p>
        </w:tc>
        <w:tc>
          <w:tcPr>
            <w:tcW w:w="1764" w:type="pct"/>
            <w:gridSpan w:val="10"/>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top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(адрес: строительный и/или почтовый)</w:t>
            </w:r>
          </w:p>
        </w:tc>
      </w:tr>
      <w:tr w:rsidR="00D3109D" w:rsidRPr="00B2667A" w:rsidTr="00F302E9">
        <w:trPr>
          <w:gridAfter w:val="2"/>
          <w:wAfter w:w="18" w:type="pct"/>
        </w:trPr>
        <w:tc>
          <w:tcPr>
            <w:tcW w:w="1743" w:type="pct"/>
            <w:gridSpan w:val="4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Вид жилого помещения:</w:t>
            </w:r>
          </w:p>
        </w:tc>
        <w:tc>
          <w:tcPr>
            <w:tcW w:w="3238" w:type="pct"/>
            <w:gridSpan w:val="2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743" w:type="pct"/>
            <w:gridSpan w:val="45"/>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3238" w:type="pct"/>
            <w:gridSpan w:val="28"/>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(жилой дом, квартира, комната;</w:t>
            </w: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top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rPr>
            </w:pPr>
            <w:proofErr w:type="gramStart"/>
            <w:r w:rsidRPr="00B2667A">
              <w:rPr>
                <w:rFonts w:ascii="Times New Roman" w:hAnsi="Times New Roman" w:cs="Times New Roman"/>
              </w:rPr>
              <w:t>высвобождаемые</w:t>
            </w:r>
            <w:proofErr w:type="gramEnd"/>
            <w:r w:rsidRPr="00B2667A">
              <w:rPr>
                <w:rFonts w:ascii="Times New Roman" w:hAnsi="Times New Roman" w:cs="Times New Roman"/>
              </w:rPr>
              <w:t xml:space="preserve"> жилой дом, квартира, комната; объект индивидуального</w:t>
            </w: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top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lang w:val="en-US"/>
              </w:rPr>
            </w:pPr>
            <w:r w:rsidRPr="00B2667A">
              <w:rPr>
                <w:rFonts w:ascii="Times New Roman" w:hAnsi="Times New Roman" w:cs="Times New Roman"/>
              </w:rPr>
              <w:t>жилищного строительства)</w:t>
            </w: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F302E9">
        <w:trPr>
          <w:gridAfter w:val="3"/>
          <w:wAfter w:w="23" w:type="pct"/>
        </w:trPr>
        <w:tc>
          <w:tcPr>
            <w:tcW w:w="884" w:type="pct"/>
            <w:gridSpan w:val="21"/>
            <w:shd w:val="clear" w:color="auto" w:fill="auto"/>
          </w:tcPr>
          <w:p w:rsidR="00D3109D" w:rsidRPr="00B2667A" w:rsidRDefault="00D3109D" w:rsidP="00CD18E9">
            <w:pPr>
              <w:pStyle w:val="ConsPlusNonformat"/>
              <w:jc w:val="both"/>
              <w:rPr>
                <w:rFonts w:ascii="Times New Roman" w:hAnsi="Times New Roman" w:cs="Times New Roman"/>
                <w:sz w:val="28"/>
                <w:szCs w:val="28"/>
              </w:rPr>
            </w:pPr>
            <w:proofErr w:type="spellStart"/>
            <w:r w:rsidRPr="00B2667A">
              <w:rPr>
                <w:rFonts w:ascii="Times New Roman" w:hAnsi="Times New Roman" w:cs="Times New Roman"/>
                <w:sz w:val="28"/>
                <w:szCs w:val="28"/>
              </w:rPr>
              <w:t>Созаемщик</w:t>
            </w:r>
            <w:proofErr w:type="spellEnd"/>
            <w:r w:rsidRPr="00B2667A">
              <w:rPr>
                <w:rFonts w:ascii="Times New Roman" w:hAnsi="Times New Roman" w:cs="Times New Roman"/>
                <w:sz w:val="28"/>
                <w:szCs w:val="28"/>
              </w:rPr>
              <w:t>:</w:t>
            </w:r>
          </w:p>
          <w:p w:rsidR="00D3109D" w:rsidRPr="00B2667A" w:rsidRDefault="00D3109D" w:rsidP="00CD18E9">
            <w:pPr>
              <w:pStyle w:val="ConsPlusNonformat"/>
              <w:jc w:val="both"/>
              <w:rPr>
                <w:rFonts w:ascii="Times New Roman" w:hAnsi="Times New Roman" w:cs="Times New Roman"/>
                <w:sz w:val="28"/>
                <w:szCs w:val="28"/>
                <w:lang w:val="en-US"/>
              </w:rPr>
            </w:pPr>
          </w:p>
        </w:tc>
        <w:tc>
          <w:tcPr>
            <w:tcW w:w="4093" w:type="pct"/>
            <w:gridSpan w:val="51"/>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F302E9">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350" w:type="pct"/>
            <w:gridSpan w:val="6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63" w:type="pct"/>
            <w:gridSpan w:val="1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00" w:type="pct"/>
            <w:gridSpan w:val="9"/>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4282" w:type="pct"/>
            <w:gridSpan w:val="64"/>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50" w:type="pct"/>
            <w:gridSpan w:val="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32" w:type="pct"/>
            <w:gridSpan w:val="6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00" w:type="pct"/>
            <w:gridSpan w:val="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282" w:type="pct"/>
            <w:gridSpan w:val="6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75" w:type="pct"/>
            <w:gridSpan w:val="2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18" w:type="pct"/>
            <w:gridSpan w:val="2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883" w:type="pct"/>
            <w:gridSpan w:val="1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806" w:type="pct"/>
            <w:gridSpan w:val="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53" w:type="pct"/>
            <w:gridSpan w:val="2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729" w:type="pct"/>
            <w:gridSpan w:val="4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06" w:type="pct"/>
            <w:gridSpan w:val="4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Должность, место работы:</w:t>
            </w:r>
          </w:p>
        </w:tc>
        <w:tc>
          <w:tcPr>
            <w:tcW w:w="3175" w:type="pct"/>
            <w:gridSpan w:val="26"/>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866" w:type="pct"/>
            <w:gridSpan w:val="64"/>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 xml:space="preserve">Среднемесячный доход за </w:t>
            </w:r>
            <w:proofErr w:type="gramStart"/>
            <w:r w:rsidRPr="00B2667A">
              <w:rPr>
                <w:rFonts w:ascii="Times New Roman" w:hAnsi="Times New Roman" w:cs="Times New Roman"/>
                <w:sz w:val="28"/>
                <w:szCs w:val="28"/>
              </w:rPr>
              <w:t>последние</w:t>
            </w:r>
            <w:proofErr w:type="gramEnd"/>
            <w:r w:rsidRPr="00B2667A">
              <w:rPr>
                <w:rFonts w:ascii="Times New Roman" w:hAnsi="Times New Roman" w:cs="Times New Roman"/>
                <w:sz w:val="28"/>
                <w:szCs w:val="28"/>
              </w:rPr>
              <w:t xml:space="preserve"> 6 месяцев (цифрами)</w:t>
            </w:r>
          </w:p>
        </w:tc>
        <w:tc>
          <w:tcPr>
            <w:tcW w:w="1116" w:type="pct"/>
            <w:gridSpan w:val="9"/>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3"/>
          <w:wAfter w:w="23" w:type="pct"/>
        </w:trPr>
        <w:tc>
          <w:tcPr>
            <w:tcW w:w="884" w:type="pct"/>
            <w:gridSpan w:val="2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(прописью)</w:t>
            </w:r>
          </w:p>
        </w:tc>
        <w:tc>
          <w:tcPr>
            <w:tcW w:w="4093"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536" w:type="pct"/>
            <w:gridSpan w:val="39"/>
            <w:shd w:val="clear" w:color="auto" w:fill="auto"/>
          </w:tcPr>
          <w:p w:rsidR="00D3109D" w:rsidRPr="00B2667A" w:rsidRDefault="00D3109D" w:rsidP="00CD18E9">
            <w:pPr>
              <w:pStyle w:val="ConsPlusNonformat"/>
              <w:jc w:val="both"/>
              <w:rPr>
                <w:rFonts w:ascii="Times New Roman" w:hAnsi="Times New Roman" w:cs="Times New Roman"/>
                <w:sz w:val="28"/>
                <w:szCs w:val="28"/>
              </w:rPr>
            </w:pPr>
            <w:proofErr w:type="spellStart"/>
            <w:r w:rsidRPr="00B2667A">
              <w:rPr>
                <w:rFonts w:ascii="Times New Roman" w:hAnsi="Times New Roman" w:cs="Times New Roman"/>
                <w:sz w:val="28"/>
                <w:szCs w:val="28"/>
                <w:lang w:val="en-US"/>
              </w:rPr>
              <w:t>Семейное</w:t>
            </w:r>
            <w:proofErr w:type="spellEnd"/>
            <w:r w:rsidRPr="00B2667A">
              <w:rPr>
                <w:rFonts w:ascii="Times New Roman" w:hAnsi="Times New Roman" w:cs="Times New Roman"/>
                <w:sz w:val="28"/>
                <w:szCs w:val="28"/>
                <w:lang w:val="en-US"/>
              </w:rPr>
              <w:t xml:space="preserve"> </w:t>
            </w:r>
            <w:proofErr w:type="spellStart"/>
            <w:r w:rsidRPr="00B2667A">
              <w:rPr>
                <w:rFonts w:ascii="Times New Roman" w:hAnsi="Times New Roman" w:cs="Times New Roman"/>
                <w:sz w:val="28"/>
                <w:szCs w:val="28"/>
                <w:lang w:val="en-US"/>
              </w:rPr>
              <w:t>положение</w:t>
            </w:r>
            <w:proofErr w:type="spellEnd"/>
            <w:r w:rsidRPr="00B2667A">
              <w:rPr>
                <w:rFonts w:ascii="Times New Roman" w:hAnsi="Times New Roman" w:cs="Times New Roman"/>
                <w:sz w:val="28"/>
                <w:szCs w:val="28"/>
                <w:lang w:val="en-US"/>
              </w:rPr>
              <w:t>:</w:t>
            </w:r>
          </w:p>
        </w:tc>
        <w:tc>
          <w:tcPr>
            <w:tcW w:w="3446" w:type="pct"/>
            <w:gridSpan w:val="3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16" w:type="pct"/>
            <w:gridSpan w:val="3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65" w:type="pct"/>
            <w:gridSpan w:val="38"/>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292" w:type="pct"/>
            <w:gridSpan w:val="55"/>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89" w:type="pct"/>
            <w:gridSpan w:val="1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623" w:type="pct"/>
            <w:gridSpan w:val="41"/>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59" w:type="pct"/>
            <w:gridSpan w:val="3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4"/>
          <w:wAfter w:w="27" w:type="pct"/>
        </w:trPr>
        <w:tc>
          <w:tcPr>
            <w:tcW w:w="884" w:type="pct"/>
            <w:gridSpan w:val="2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lastRenderedPageBreak/>
              <w:t>мобильный</w:t>
            </w:r>
          </w:p>
        </w:tc>
        <w:tc>
          <w:tcPr>
            <w:tcW w:w="4089" w:type="pct"/>
            <w:gridSpan w:val="5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92" w:type="pct"/>
            <w:gridSpan w:val="1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домашний</w:t>
            </w:r>
          </w:p>
        </w:tc>
        <w:tc>
          <w:tcPr>
            <w:tcW w:w="4190" w:type="pct"/>
            <w:gridSpan w:val="57"/>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04" w:type="pct"/>
            <w:gridSpan w:val="1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рабочий</w:t>
            </w:r>
          </w:p>
        </w:tc>
        <w:tc>
          <w:tcPr>
            <w:tcW w:w="4277" w:type="pct"/>
            <w:gridSpan w:val="6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11" w:type="pct"/>
            <w:gridSpan w:val="4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71" w:type="pct"/>
            <w:gridSpan w:val="2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60" w:type="pct"/>
            <w:gridSpan w:val="5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Поручитель (поручители)</w:t>
            </w:r>
            <w:r w:rsidRPr="00B2667A">
              <w:rPr>
                <w:rStyle w:val="af"/>
                <w:sz w:val="28"/>
                <w:szCs w:val="28"/>
              </w:rPr>
              <w:footnoteReference w:id="1"/>
            </w:r>
            <w:r w:rsidRPr="00B2667A">
              <w:rPr>
                <w:rFonts w:ascii="Times New Roman" w:hAnsi="Times New Roman" w:cs="Times New Roman"/>
                <w:sz w:val="28"/>
                <w:szCs w:val="28"/>
              </w:rPr>
              <w:t>:</w:t>
            </w:r>
          </w:p>
        </w:tc>
        <w:tc>
          <w:tcPr>
            <w:tcW w:w="3122" w:type="pct"/>
            <w:gridSpan w:val="22"/>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65" w:type="pct"/>
            <w:gridSpan w:val="3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физическое лицо</w:t>
            </w:r>
          </w:p>
        </w:tc>
        <w:tc>
          <w:tcPr>
            <w:tcW w:w="3717" w:type="pct"/>
            <w:gridSpan w:val="43"/>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1"/>
          <w:wAfter w:w="4" w:type="pct"/>
        </w:trPr>
        <w:tc>
          <w:tcPr>
            <w:tcW w:w="650"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346" w:type="pct"/>
            <w:gridSpan w:val="6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19" w:type="pct"/>
            <w:gridSpan w:val="5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63" w:type="pct"/>
            <w:gridSpan w:val="1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14" w:type="pct"/>
            <w:gridSpan w:val="12"/>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4267" w:type="pct"/>
            <w:gridSpan w:val="6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50" w:type="pct"/>
            <w:gridSpan w:val="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32" w:type="pct"/>
            <w:gridSpan w:val="6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14" w:type="pct"/>
            <w:gridSpan w:val="1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267" w:type="pct"/>
            <w:gridSpan w:val="6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98" w:type="pct"/>
            <w:gridSpan w:val="2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83" w:type="pct"/>
            <w:gridSpan w:val="3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934"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666" w:type="pct"/>
            <w:gridSpan w:val="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93" w:type="pct"/>
            <w:gridSpan w:val="3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689" w:type="pct"/>
            <w:gridSpan w:val="4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3"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Должность, место работы:</w:t>
            </w:r>
          </w:p>
        </w:tc>
        <w:tc>
          <w:tcPr>
            <w:tcW w:w="3139" w:type="pct"/>
            <w:gridSpan w:val="24"/>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866" w:type="pct"/>
            <w:gridSpan w:val="64"/>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 xml:space="preserve">Среднемесячный доход за </w:t>
            </w:r>
            <w:proofErr w:type="gramStart"/>
            <w:r w:rsidRPr="00B2667A">
              <w:rPr>
                <w:rFonts w:ascii="Times New Roman" w:hAnsi="Times New Roman" w:cs="Times New Roman"/>
                <w:sz w:val="28"/>
                <w:szCs w:val="28"/>
              </w:rPr>
              <w:t>последние</w:t>
            </w:r>
            <w:proofErr w:type="gramEnd"/>
            <w:r w:rsidRPr="00B2667A">
              <w:rPr>
                <w:rFonts w:ascii="Times New Roman" w:hAnsi="Times New Roman" w:cs="Times New Roman"/>
                <w:sz w:val="28"/>
                <w:szCs w:val="28"/>
              </w:rPr>
              <w:t xml:space="preserve"> 6 месяцев (цифрами)</w:t>
            </w:r>
          </w:p>
        </w:tc>
        <w:tc>
          <w:tcPr>
            <w:tcW w:w="1116" w:type="pct"/>
            <w:gridSpan w:val="9"/>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28" w:type="pct"/>
            <w:gridSpan w:val="2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(прописью)</w:t>
            </w:r>
          </w:p>
        </w:tc>
        <w:tc>
          <w:tcPr>
            <w:tcW w:w="4054" w:type="pct"/>
            <w:gridSpan w:val="5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475" w:type="pct"/>
            <w:gridSpan w:val="3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07" w:type="pct"/>
            <w:gridSpan w:val="36"/>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05" w:type="pct"/>
            <w:gridSpan w:val="56"/>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77" w:type="pct"/>
            <w:gridSpan w:val="1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651" w:type="pct"/>
            <w:gridSpan w:val="42"/>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31" w:type="pct"/>
            <w:gridSpan w:val="3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971" w:type="pct"/>
            <w:gridSpan w:val="2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мобильный</w:t>
            </w:r>
          </w:p>
        </w:tc>
        <w:tc>
          <w:tcPr>
            <w:tcW w:w="4011" w:type="pct"/>
            <w:gridSpan w:val="49"/>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808" w:type="pct"/>
            <w:gridSpan w:val="1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домашний</w:t>
            </w:r>
          </w:p>
        </w:tc>
        <w:tc>
          <w:tcPr>
            <w:tcW w:w="4174" w:type="pct"/>
            <w:gridSpan w:val="5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14" w:type="pct"/>
            <w:gridSpan w:val="1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рабочий</w:t>
            </w:r>
          </w:p>
        </w:tc>
        <w:tc>
          <w:tcPr>
            <w:tcW w:w="4267" w:type="pct"/>
            <w:gridSpan w:val="6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3"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39" w:type="pct"/>
            <w:gridSpan w:val="24"/>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Поручитель (физическое лицо, в случае если заемщиком привлекается более одного поручителя – физического лица):</w:t>
            </w:r>
          </w:p>
        </w:tc>
      </w:tr>
      <w:tr w:rsidR="00D3109D" w:rsidRPr="00B2667A" w:rsidTr="00F302E9">
        <w:trPr>
          <w:gridAfter w:val="2"/>
          <w:wAfter w:w="18" w:type="pct"/>
        </w:trPr>
        <w:tc>
          <w:tcPr>
            <w:tcW w:w="605" w:type="pct"/>
            <w:gridSpan w:val="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w:t>
            </w:r>
          </w:p>
        </w:tc>
        <w:tc>
          <w:tcPr>
            <w:tcW w:w="4377" w:type="pct"/>
            <w:gridSpan w:val="6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2305" w:type="pct"/>
            <w:gridSpan w:val="56"/>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Ф.И.О. (прежние, если менялись)</w:t>
            </w:r>
          </w:p>
        </w:tc>
        <w:tc>
          <w:tcPr>
            <w:tcW w:w="2677" w:type="pct"/>
            <w:gridSpan w:val="1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04" w:type="pct"/>
            <w:gridSpan w:val="10"/>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Паспорт</w:t>
            </w:r>
          </w:p>
        </w:tc>
        <w:tc>
          <w:tcPr>
            <w:tcW w:w="4277" w:type="pct"/>
            <w:gridSpan w:val="63"/>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545" w:type="pct"/>
            <w:gridSpan w:val="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36" w:type="pct"/>
            <w:gridSpan w:val="7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710" w:type="pct"/>
            <w:gridSpan w:val="11"/>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СНИЛС</w:t>
            </w:r>
          </w:p>
        </w:tc>
        <w:tc>
          <w:tcPr>
            <w:tcW w:w="4271" w:type="pct"/>
            <w:gridSpan w:val="6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198" w:type="pct"/>
            <w:gridSpan w:val="27"/>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Дата рождения:</w:t>
            </w:r>
          </w:p>
        </w:tc>
        <w:tc>
          <w:tcPr>
            <w:tcW w:w="1179" w:type="pct"/>
            <w:gridSpan w:val="3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934" w:type="pct"/>
            <w:gridSpan w:val="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Возраст (число полных лет)</w:t>
            </w:r>
          </w:p>
        </w:tc>
        <w:tc>
          <w:tcPr>
            <w:tcW w:w="671" w:type="pct"/>
            <w:gridSpan w:val="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297" w:type="pct"/>
            <w:gridSpan w:val="3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рождения:</w:t>
            </w:r>
          </w:p>
        </w:tc>
        <w:tc>
          <w:tcPr>
            <w:tcW w:w="3684" w:type="pct"/>
            <w:gridSpan w:val="4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1842" w:type="pct"/>
            <w:gridSpan w:val="4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lastRenderedPageBreak/>
              <w:t>Должность, место работы:</w:t>
            </w:r>
          </w:p>
        </w:tc>
        <w:tc>
          <w:tcPr>
            <w:tcW w:w="3139" w:type="pct"/>
            <w:gridSpan w:val="24"/>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4982" w:type="pct"/>
            <w:gridSpan w:val="73"/>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rPr>
          <w:gridAfter w:val="2"/>
          <w:wAfter w:w="18" w:type="pct"/>
        </w:trPr>
        <w:tc>
          <w:tcPr>
            <w:tcW w:w="3868" w:type="pct"/>
            <w:gridSpan w:val="64"/>
            <w:tcBorders>
              <w:top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 xml:space="preserve">Среднемесячный доход за </w:t>
            </w:r>
            <w:proofErr w:type="gramStart"/>
            <w:r w:rsidRPr="00B2667A">
              <w:rPr>
                <w:rFonts w:ascii="Times New Roman" w:hAnsi="Times New Roman" w:cs="Times New Roman"/>
                <w:sz w:val="28"/>
                <w:szCs w:val="28"/>
              </w:rPr>
              <w:t>последние</w:t>
            </w:r>
            <w:proofErr w:type="gramEnd"/>
            <w:r w:rsidRPr="00B2667A">
              <w:rPr>
                <w:rFonts w:ascii="Times New Roman" w:hAnsi="Times New Roman" w:cs="Times New Roman"/>
                <w:sz w:val="28"/>
                <w:szCs w:val="28"/>
              </w:rPr>
              <w:t xml:space="preserve"> 6 месяцев (цифрами)</w:t>
            </w:r>
          </w:p>
        </w:tc>
        <w:tc>
          <w:tcPr>
            <w:tcW w:w="1113" w:type="pct"/>
            <w:gridSpan w:val="9"/>
            <w:tcBorders>
              <w:top w:val="single" w:sz="4" w:space="0" w:color="000000"/>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932" w:type="pct"/>
            <w:gridSpan w:val="23"/>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(прописью)</w:t>
            </w:r>
          </w:p>
        </w:tc>
        <w:tc>
          <w:tcPr>
            <w:tcW w:w="4050" w:type="pct"/>
            <w:gridSpan w:val="52"/>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1478" w:type="pct"/>
            <w:gridSpan w:val="38"/>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регистрации:</w:t>
            </w:r>
          </w:p>
        </w:tc>
        <w:tc>
          <w:tcPr>
            <w:tcW w:w="3504" w:type="pct"/>
            <w:gridSpan w:val="37"/>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2305" w:type="pct"/>
            <w:gridSpan w:val="57"/>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фактического проживания:</w:t>
            </w:r>
          </w:p>
        </w:tc>
        <w:tc>
          <w:tcPr>
            <w:tcW w:w="2677" w:type="pct"/>
            <w:gridSpan w:val="18"/>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1653" w:type="pct"/>
            <w:gridSpan w:val="43"/>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28" w:type="pct"/>
            <w:gridSpan w:val="32"/>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843" w:type="pct"/>
            <w:gridSpan w:val="2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мобильный</w:t>
            </w:r>
          </w:p>
        </w:tc>
        <w:tc>
          <w:tcPr>
            <w:tcW w:w="4138" w:type="pct"/>
            <w:gridSpan w:val="5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829" w:type="pct"/>
            <w:gridSpan w:val="19"/>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домашний</w:t>
            </w:r>
          </w:p>
        </w:tc>
        <w:tc>
          <w:tcPr>
            <w:tcW w:w="4153" w:type="pct"/>
            <w:gridSpan w:val="56"/>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733" w:type="pct"/>
            <w:gridSpan w:val="1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рабочий</w:t>
            </w:r>
          </w:p>
        </w:tc>
        <w:tc>
          <w:tcPr>
            <w:tcW w:w="4249" w:type="pct"/>
            <w:gridSpan w:val="60"/>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1847" w:type="pct"/>
            <w:gridSpan w:val="5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35" w:type="pct"/>
            <w:gridSpan w:val="2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или</w:t>
            </w:r>
          </w:p>
        </w:tc>
      </w:tr>
      <w:tr w:rsidR="00D3109D" w:rsidRPr="00B2667A" w:rsidTr="00F302E9">
        <w:tc>
          <w:tcPr>
            <w:tcW w:w="2241" w:type="pct"/>
            <w:gridSpan w:val="5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Поручитель (юридическое лицо):</w:t>
            </w:r>
          </w:p>
        </w:tc>
        <w:tc>
          <w:tcPr>
            <w:tcW w:w="2741" w:type="pct"/>
            <w:gridSpan w:val="21"/>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tcBorders>
              <w:top w:val="single" w:sz="4" w:space="0" w:color="auto"/>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(полное наименование организации)</w:t>
            </w:r>
          </w:p>
        </w:tc>
      </w:tr>
      <w:tr w:rsidR="00D3109D" w:rsidRPr="00B2667A" w:rsidTr="00F302E9">
        <w:tc>
          <w:tcPr>
            <w:tcW w:w="1871" w:type="pct"/>
            <w:gridSpan w:val="52"/>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Место нахождения (адрес):</w:t>
            </w:r>
          </w:p>
        </w:tc>
        <w:tc>
          <w:tcPr>
            <w:tcW w:w="3111" w:type="pct"/>
            <w:gridSpan w:val="23"/>
            <w:tcBorders>
              <w:bottom w:val="single" w:sz="4" w:space="0" w:color="000000"/>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4982" w:type="pct"/>
            <w:gridSpan w:val="7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546" w:type="pct"/>
            <w:gridSpan w:val="4"/>
            <w:tcBorders>
              <w:top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ИНН</w:t>
            </w:r>
          </w:p>
        </w:tc>
        <w:tc>
          <w:tcPr>
            <w:tcW w:w="4435" w:type="pct"/>
            <w:gridSpan w:val="7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1658" w:type="pct"/>
            <w:gridSpan w:val="44"/>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Контактные телефоны:</w:t>
            </w:r>
          </w:p>
        </w:tc>
        <w:tc>
          <w:tcPr>
            <w:tcW w:w="3324" w:type="pct"/>
            <w:gridSpan w:val="31"/>
            <w:tcBorders>
              <w:top w:val="single" w:sz="4" w:space="0" w:color="auto"/>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F302E9">
        <w:tc>
          <w:tcPr>
            <w:tcW w:w="1847" w:type="pct"/>
            <w:gridSpan w:val="50"/>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Адрес электронной почты</w:t>
            </w:r>
          </w:p>
        </w:tc>
        <w:tc>
          <w:tcPr>
            <w:tcW w:w="3135" w:type="pct"/>
            <w:gridSpan w:val="25"/>
            <w:tcBorders>
              <w:bottom w:val="single" w:sz="4" w:space="0" w:color="auto"/>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bl>
    <w:p w:rsidR="00D3109D" w:rsidRPr="00B2667A" w:rsidRDefault="00D3109D" w:rsidP="00D3109D">
      <w:pPr>
        <w:pStyle w:val="ConsPlusNonformat"/>
        <w:jc w:val="both"/>
        <w:rPr>
          <w:rFonts w:ascii="Times New Roman" w:hAnsi="Times New Roman" w:cs="Times New Roman"/>
          <w:sz w:val="28"/>
          <w:szCs w:val="28"/>
        </w:rPr>
      </w:pPr>
    </w:p>
    <w:p w:rsidR="00D3109D" w:rsidRPr="00B2667A" w:rsidRDefault="00D3109D" w:rsidP="00D3109D">
      <w:pPr>
        <w:autoSpaceDE w:val="0"/>
        <w:autoSpaceDN w:val="0"/>
        <w:adjustRightInd w:val="0"/>
        <w:jc w:val="both"/>
        <w:rPr>
          <w:rFonts w:ascii="Arial" w:hAnsi="Arial" w:cs="Arial"/>
          <w:sz w:val="20"/>
          <w:szCs w:val="20"/>
        </w:rPr>
      </w:pPr>
    </w:p>
    <w:tbl>
      <w:tblPr>
        <w:tblW w:w="9089" w:type="dxa"/>
        <w:tblInd w:w="45" w:type="dxa"/>
        <w:tblLayout w:type="fixed"/>
        <w:tblCellMar>
          <w:top w:w="102" w:type="dxa"/>
          <w:left w:w="62" w:type="dxa"/>
          <w:bottom w:w="102" w:type="dxa"/>
          <w:right w:w="62" w:type="dxa"/>
        </w:tblCellMar>
        <w:tblLook w:val="0000" w:firstRow="0" w:lastRow="0" w:firstColumn="0" w:lastColumn="0" w:noHBand="0" w:noVBand="0"/>
      </w:tblPr>
      <w:tblGrid>
        <w:gridCol w:w="584"/>
        <w:gridCol w:w="3969"/>
        <w:gridCol w:w="1560"/>
        <w:gridCol w:w="1417"/>
        <w:gridCol w:w="1559"/>
      </w:tblGrid>
      <w:tr w:rsidR="00D3109D" w:rsidRPr="00B2667A" w:rsidTr="00CD18E9">
        <w:tc>
          <w:tcPr>
            <w:tcW w:w="584"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 xml:space="preserve">№ </w:t>
            </w:r>
            <w:proofErr w:type="gramStart"/>
            <w:r w:rsidRPr="00B2667A">
              <w:rPr>
                <w:sz w:val="28"/>
                <w:szCs w:val="28"/>
              </w:rPr>
              <w:t>п</w:t>
            </w:r>
            <w:proofErr w:type="gramEnd"/>
            <w:r w:rsidRPr="00B2667A">
              <w:rPr>
                <w:sz w:val="28"/>
                <w:szCs w:val="28"/>
              </w:rPr>
              <w:t>/п</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Наименование документа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Дата документа, №</w:t>
            </w: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roofErr w:type="spellStart"/>
            <w:proofErr w:type="gramStart"/>
            <w:r w:rsidRPr="00B2667A">
              <w:rPr>
                <w:sz w:val="28"/>
                <w:szCs w:val="28"/>
              </w:rPr>
              <w:t>Примеча</w:t>
            </w:r>
            <w:proofErr w:type="spellEnd"/>
            <w:r w:rsidRPr="00B2667A">
              <w:rPr>
                <w:sz w:val="28"/>
                <w:szCs w:val="28"/>
              </w:rPr>
              <w:t xml:space="preserve"> – </w:t>
            </w:r>
            <w:proofErr w:type="spellStart"/>
            <w:r w:rsidRPr="00B2667A">
              <w:rPr>
                <w:sz w:val="28"/>
                <w:szCs w:val="28"/>
              </w:rPr>
              <w:t>ние</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 xml:space="preserve">Подпись заемщика/ поручителя/ </w:t>
            </w:r>
            <w:proofErr w:type="spellStart"/>
            <w:r w:rsidRPr="00B2667A">
              <w:rPr>
                <w:sz w:val="28"/>
                <w:szCs w:val="28"/>
              </w:rPr>
              <w:t>созаемщика</w:t>
            </w:r>
            <w:proofErr w:type="spellEnd"/>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2</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3</w:t>
            </w: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4</w:t>
            </w: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5</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outlineLvl w:val="1"/>
              <w:rPr>
                <w:sz w:val="28"/>
                <w:szCs w:val="28"/>
              </w:rPr>
            </w:pPr>
            <w:r w:rsidRPr="00B2667A">
              <w:rPr>
                <w:sz w:val="28"/>
                <w:szCs w:val="28"/>
              </w:rPr>
              <w:t>Пакет № 1</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r w:rsidRPr="00B2667A">
              <w:rPr>
                <w:sz w:val="28"/>
                <w:szCs w:val="28"/>
              </w:rPr>
              <w:t xml:space="preserve">Документы для принятия решения о предоставлении </w:t>
            </w:r>
          </w:p>
          <w:p w:rsidR="00D3109D" w:rsidRPr="00B2667A" w:rsidRDefault="00D3109D" w:rsidP="00CD18E9">
            <w:pPr>
              <w:autoSpaceDE w:val="0"/>
              <w:autoSpaceDN w:val="0"/>
              <w:adjustRightInd w:val="0"/>
              <w:jc w:val="center"/>
              <w:rPr>
                <w:sz w:val="28"/>
                <w:szCs w:val="28"/>
              </w:rPr>
            </w:pPr>
            <w:r w:rsidRPr="00B2667A">
              <w:rPr>
                <w:sz w:val="28"/>
                <w:szCs w:val="28"/>
              </w:rPr>
              <w:t>займа</w:t>
            </w:r>
            <w:r w:rsidRPr="00B2667A">
              <w:rPr>
                <w:bCs/>
                <w:sz w:val="28"/>
                <w:szCs w:val="28"/>
              </w:rPr>
              <w:t xml:space="preserve"> либо об отказе в предоставлении займа</w:t>
            </w: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0C3EA9" w:rsidP="00C0639B">
            <w:pPr>
              <w:autoSpaceDE w:val="0"/>
              <w:autoSpaceDN w:val="0"/>
              <w:adjustRightInd w:val="0"/>
              <w:rPr>
                <w:sz w:val="28"/>
                <w:szCs w:val="28"/>
              </w:rPr>
            </w:pPr>
            <w:r w:rsidRPr="00B2667A">
              <w:rPr>
                <w:sz w:val="28"/>
                <w:szCs w:val="28"/>
              </w:rPr>
              <w:t>З</w:t>
            </w:r>
            <w:r w:rsidR="00D3109D" w:rsidRPr="00B2667A">
              <w:rPr>
                <w:sz w:val="28"/>
                <w:szCs w:val="28"/>
              </w:rPr>
              <w:t>аявление</w:t>
            </w:r>
            <w:r w:rsidR="007B7F8A" w:rsidRPr="00B2667A">
              <w:rPr>
                <w:rFonts w:eastAsiaTheme="minorHAnsi"/>
                <w:sz w:val="28"/>
                <w:szCs w:val="28"/>
                <w:lang w:eastAsia="en-US"/>
              </w:rPr>
              <w:t xml:space="preserve"> специалиста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4205A9"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4205A9" w:rsidRPr="00B2667A" w:rsidRDefault="004205A9" w:rsidP="00CD18E9">
            <w:pPr>
              <w:autoSpaceDE w:val="0"/>
              <w:autoSpaceDN w:val="0"/>
              <w:adjustRightInd w:val="0"/>
              <w:jc w:val="center"/>
              <w:rPr>
                <w:sz w:val="28"/>
                <w:szCs w:val="28"/>
              </w:rPr>
            </w:pPr>
            <w:r w:rsidRPr="00B2667A">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4205A9" w:rsidRPr="00B2667A" w:rsidRDefault="004205A9" w:rsidP="00C0639B">
            <w:pPr>
              <w:autoSpaceDE w:val="0"/>
              <w:autoSpaceDN w:val="0"/>
              <w:adjustRightInd w:val="0"/>
              <w:rPr>
                <w:sz w:val="28"/>
                <w:szCs w:val="28"/>
              </w:rPr>
            </w:pPr>
            <w:r w:rsidRPr="00B2667A">
              <w:rPr>
                <w:rFonts w:eastAsiaTheme="minorHAnsi"/>
                <w:sz w:val="28"/>
                <w:szCs w:val="28"/>
                <w:lang w:eastAsia="en-US"/>
              </w:rPr>
              <w:t xml:space="preserve">Письменное обращение </w:t>
            </w:r>
            <w:r w:rsidR="007A5078" w:rsidRPr="00B2667A">
              <w:rPr>
                <w:rFonts w:eastAsiaTheme="minorHAnsi"/>
                <w:sz w:val="28"/>
                <w:szCs w:val="28"/>
                <w:lang w:eastAsia="en-US"/>
              </w:rPr>
              <w:t>руководителя организации или и</w:t>
            </w:r>
            <w:r w:rsidR="00C0639B">
              <w:rPr>
                <w:rFonts w:eastAsiaTheme="minorHAnsi"/>
                <w:sz w:val="28"/>
                <w:szCs w:val="28"/>
                <w:lang w:eastAsia="en-US"/>
              </w:rPr>
              <w:t>ндивидуального предпринимателя или</w:t>
            </w:r>
            <w:r w:rsidR="007A5078" w:rsidRPr="00B2667A">
              <w:rPr>
                <w:rFonts w:eastAsiaTheme="minorHAnsi"/>
                <w:sz w:val="28"/>
                <w:szCs w:val="28"/>
                <w:lang w:eastAsia="en-US"/>
              </w:rPr>
              <w:t xml:space="preserve"> главы муниципального образования</w:t>
            </w:r>
            <w:r w:rsidR="00C14903" w:rsidRPr="00B2667A">
              <w:rPr>
                <w:rFonts w:eastAsiaTheme="minorHAnsi"/>
                <w:sz w:val="28"/>
                <w:szCs w:val="28"/>
                <w:lang w:eastAsia="en-US"/>
              </w:rPr>
              <w:t xml:space="preserve"> </w:t>
            </w:r>
          </w:p>
        </w:tc>
        <w:tc>
          <w:tcPr>
            <w:tcW w:w="1560"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r>
      <w:tr w:rsidR="004205A9"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4205A9" w:rsidRPr="00B2667A" w:rsidRDefault="004205A9" w:rsidP="00CD18E9">
            <w:pPr>
              <w:autoSpaceDE w:val="0"/>
              <w:autoSpaceDN w:val="0"/>
              <w:adjustRightInd w:val="0"/>
              <w:jc w:val="center"/>
              <w:rPr>
                <w:sz w:val="28"/>
                <w:szCs w:val="28"/>
              </w:rPr>
            </w:pPr>
            <w:r w:rsidRPr="00B2667A">
              <w:rPr>
                <w:sz w:val="28"/>
                <w:szCs w:val="28"/>
              </w:rPr>
              <w:lastRenderedPageBreak/>
              <w:t>3</w:t>
            </w:r>
          </w:p>
        </w:tc>
        <w:tc>
          <w:tcPr>
            <w:tcW w:w="3969" w:type="dxa"/>
            <w:tcBorders>
              <w:top w:val="single" w:sz="4" w:space="0" w:color="auto"/>
              <w:left w:val="single" w:sz="4" w:space="0" w:color="auto"/>
              <w:bottom w:val="single" w:sz="4" w:space="0" w:color="auto"/>
              <w:right w:val="single" w:sz="4" w:space="0" w:color="auto"/>
            </w:tcBorders>
          </w:tcPr>
          <w:p w:rsidR="004205A9" w:rsidRPr="00B2667A" w:rsidRDefault="004205A9" w:rsidP="00C0639B">
            <w:pPr>
              <w:autoSpaceDE w:val="0"/>
              <w:autoSpaceDN w:val="0"/>
              <w:adjustRightInd w:val="0"/>
              <w:rPr>
                <w:rFonts w:eastAsiaTheme="minorHAnsi"/>
                <w:sz w:val="28"/>
                <w:szCs w:val="28"/>
                <w:lang w:eastAsia="en-US"/>
              </w:rPr>
            </w:pPr>
            <w:r w:rsidRPr="00B2667A">
              <w:rPr>
                <w:rFonts w:eastAsiaTheme="minorHAnsi"/>
                <w:sz w:val="28"/>
                <w:szCs w:val="28"/>
                <w:lang w:eastAsia="en-US"/>
              </w:rPr>
              <w:t xml:space="preserve">Характеристика </w:t>
            </w:r>
            <w:r w:rsidR="00B13D39" w:rsidRPr="00B2667A">
              <w:rPr>
                <w:rFonts w:eastAsiaTheme="minorHAnsi"/>
                <w:sz w:val="28"/>
                <w:szCs w:val="28"/>
                <w:lang w:eastAsia="en-US"/>
              </w:rPr>
              <w:t xml:space="preserve">на </w:t>
            </w:r>
            <w:r w:rsidR="00C14903" w:rsidRPr="00B2667A">
              <w:rPr>
                <w:rFonts w:eastAsiaTheme="minorHAnsi"/>
                <w:sz w:val="28"/>
                <w:szCs w:val="28"/>
                <w:lang w:eastAsia="en-US"/>
              </w:rPr>
              <w:t>специалиста</w:t>
            </w:r>
          </w:p>
        </w:tc>
        <w:tc>
          <w:tcPr>
            <w:tcW w:w="1560"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4205A9" w:rsidRPr="00B2667A" w:rsidRDefault="004205A9" w:rsidP="00CD18E9">
            <w:pPr>
              <w:autoSpaceDE w:val="0"/>
              <w:autoSpaceDN w:val="0"/>
              <w:adjustRightInd w:val="0"/>
              <w:jc w:val="center"/>
              <w:rPr>
                <w:sz w:val="28"/>
                <w:szCs w:val="28"/>
              </w:rPr>
            </w:pPr>
          </w:p>
        </w:tc>
      </w:tr>
      <w:tr w:rsidR="00B13D39"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B13D39" w:rsidRPr="00B2667A" w:rsidRDefault="00B13D39" w:rsidP="00CD18E9">
            <w:pPr>
              <w:autoSpaceDE w:val="0"/>
              <w:autoSpaceDN w:val="0"/>
              <w:adjustRightInd w:val="0"/>
              <w:jc w:val="center"/>
              <w:rPr>
                <w:sz w:val="28"/>
                <w:szCs w:val="28"/>
              </w:rPr>
            </w:pPr>
            <w:r w:rsidRPr="00B2667A">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B13D39" w:rsidRPr="00B2667A" w:rsidRDefault="00B13D39" w:rsidP="003E7129">
            <w:pPr>
              <w:autoSpaceDE w:val="0"/>
              <w:autoSpaceDN w:val="0"/>
              <w:adjustRightInd w:val="0"/>
              <w:rPr>
                <w:rFonts w:eastAsiaTheme="minorHAnsi"/>
                <w:sz w:val="28"/>
                <w:szCs w:val="28"/>
                <w:lang w:eastAsia="en-US"/>
              </w:rPr>
            </w:pPr>
            <w:r w:rsidRPr="00B2667A">
              <w:rPr>
                <w:rFonts w:eastAsiaTheme="minorHAnsi"/>
                <w:sz w:val="28"/>
                <w:szCs w:val="28"/>
                <w:lang w:eastAsia="en-US"/>
              </w:rPr>
              <w:t xml:space="preserve">Копии документов, подтверждающих заслуги </w:t>
            </w:r>
            <w:r w:rsidR="007B7F8A" w:rsidRPr="00B2667A">
              <w:rPr>
                <w:rFonts w:eastAsiaTheme="minorHAnsi"/>
                <w:sz w:val="28"/>
                <w:szCs w:val="28"/>
                <w:lang w:eastAsia="en-US"/>
              </w:rPr>
              <w:t>специалиста</w:t>
            </w:r>
            <w:r w:rsidR="003E7129">
              <w:rPr>
                <w:rFonts w:eastAsiaTheme="minorHAnsi"/>
                <w:sz w:val="28"/>
                <w:szCs w:val="28"/>
                <w:lang w:eastAsia="en-US"/>
              </w:rPr>
              <w:t xml:space="preserve">, </w:t>
            </w:r>
            <w:r w:rsidR="00D00BFC">
              <w:rPr>
                <w:rFonts w:eastAsiaTheme="minorHAnsi"/>
                <w:sz w:val="28"/>
                <w:szCs w:val="28"/>
                <w:lang w:eastAsia="en-US"/>
              </w:rPr>
              <w:t>документ</w:t>
            </w:r>
            <w:r w:rsidR="003E7129">
              <w:rPr>
                <w:rFonts w:eastAsiaTheme="minorHAnsi"/>
                <w:sz w:val="28"/>
                <w:szCs w:val="28"/>
                <w:lang w:eastAsia="en-US"/>
              </w:rPr>
              <w:t>ов</w:t>
            </w:r>
            <w:r w:rsidR="00D00BFC">
              <w:rPr>
                <w:rFonts w:eastAsiaTheme="minorHAnsi"/>
                <w:sz w:val="28"/>
                <w:szCs w:val="28"/>
                <w:lang w:eastAsia="en-US"/>
              </w:rPr>
              <w:t>-основани</w:t>
            </w:r>
            <w:r w:rsidR="003E7129">
              <w:rPr>
                <w:rFonts w:eastAsiaTheme="minorHAnsi"/>
                <w:sz w:val="28"/>
                <w:szCs w:val="28"/>
                <w:lang w:eastAsia="en-US"/>
              </w:rPr>
              <w:t>й</w:t>
            </w:r>
            <w:r w:rsidR="00D00BFC">
              <w:rPr>
                <w:rFonts w:eastAsiaTheme="minorHAnsi"/>
                <w:sz w:val="28"/>
                <w:szCs w:val="28"/>
                <w:lang w:eastAsia="en-US"/>
              </w:rPr>
              <w:t xml:space="preserve"> </w:t>
            </w:r>
            <w:r w:rsidR="003E7129">
              <w:rPr>
                <w:rFonts w:eastAsiaTheme="minorHAnsi"/>
                <w:sz w:val="28"/>
                <w:szCs w:val="28"/>
                <w:lang w:eastAsia="en-US"/>
              </w:rPr>
              <w:t xml:space="preserve">к </w:t>
            </w:r>
            <w:r w:rsidR="00D00BFC">
              <w:rPr>
                <w:rFonts w:eastAsiaTheme="minorHAnsi"/>
                <w:sz w:val="28"/>
                <w:szCs w:val="28"/>
                <w:lang w:eastAsia="en-US"/>
              </w:rPr>
              <w:t>награждени</w:t>
            </w:r>
            <w:r w:rsidR="003E7129">
              <w:rPr>
                <w:rFonts w:eastAsiaTheme="minorHAnsi"/>
                <w:sz w:val="28"/>
                <w:szCs w:val="28"/>
                <w:lang w:eastAsia="en-US"/>
              </w:rPr>
              <w:t>ю</w:t>
            </w:r>
            <w:r w:rsidR="007B7F8A" w:rsidRPr="00B2667A">
              <w:rPr>
                <w:rFonts w:eastAsiaTheme="minorHAnsi"/>
                <w:sz w:val="28"/>
                <w:szCs w:val="28"/>
                <w:lang w:eastAsia="en-US"/>
              </w:rPr>
              <w:t xml:space="preserve">, </w:t>
            </w:r>
            <w:r w:rsidRPr="00B2667A">
              <w:rPr>
                <w:rFonts w:eastAsiaTheme="minorHAnsi"/>
                <w:sz w:val="28"/>
                <w:szCs w:val="28"/>
                <w:lang w:eastAsia="en-US"/>
              </w:rPr>
              <w:t xml:space="preserve">заверенные </w:t>
            </w:r>
            <w:r w:rsidR="00C14903" w:rsidRPr="00B2667A">
              <w:rPr>
                <w:rFonts w:eastAsiaTheme="minorHAnsi"/>
                <w:sz w:val="28"/>
                <w:szCs w:val="28"/>
                <w:lang w:eastAsia="en-US"/>
              </w:rPr>
              <w:t>руководителем организации или индивидуальным предпринимателем</w:t>
            </w:r>
            <w:r w:rsidR="00C0639B">
              <w:rPr>
                <w:rFonts w:eastAsiaTheme="minorHAnsi"/>
                <w:sz w:val="28"/>
                <w:szCs w:val="28"/>
                <w:lang w:eastAsia="en-US"/>
              </w:rPr>
              <w:t xml:space="preserve"> или </w:t>
            </w:r>
            <w:r w:rsidR="00C14903" w:rsidRPr="00B2667A">
              <w:rPr>
                <w:rFonts w:eastAsiaTheme="minorHAnsi"/>
                <w:sz w:val="28"/>
                <w:szCs w:val="28"/>
                <w:lang w:eastAsia="en-US"/>
              </w:rPr>
              <w:t>главой муниципального образования</w:t>
            </w:r>
          </w:p>
        </w:tc>
        <w:tc>
          <w:tcPr>
            <w:tcW w:w="1560" w:type="dxa"/>
            <w:tcBorders>
              <w:top w:val="single" w:sz="4" w:space="0" w:color="auto"/>
              <w:left w:val="single" w:sz="4" w:space="0" w:color="auto"/>
              <w:bottom w:val="single" w:sz="4" w:space="0" w:color="auto"/>
              <w:right w:val="single" w:sz="4" w:space="0" w:color="auto"/>
            </w:tcBorders>
          </w:tcPr>
          <w:p w:rsidR="00B13D39" w:rsidRPr="00B2667A" w:rsidRDefault="00B13D39"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B13D39" w:rsidRPr="00B2667A" w:rsidRDefault="00B13D39"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B13D39" w:rsidRPr="00B2667A" w:rsidRDefault="00B13D39" w:rsidP="00CD18E9">
            <w:pPr>
              <w:autoSpaceDE w:val="0"/>
              <w:autoSpaceDN w:val="0"/>
              <w:adjustRightInd w:val="0"/>
              <w:jc w:val="center"/>
              <w:rPr>
                <w:sz w:val="28"/>
                <w:szCs w:val="28"/>
              </w:rPr>
            </w:pPr>
          </w:p>
        </w:tc>
      </w:tr>
      <w:tr w:rsidR="00FA634F"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FA634F" w:rsidRPr="00B2667A" w:rsidRDefault="00B13D39" w:rsidP="00CD18E9">
            <w:pPr>
              <w:autoSpaceDE w:val="0"/>
              <w:autoSpaceDN w:val="0"/>
              <w:adjustRightInd w:val="0"/>
              <w:jc w:val="center"/>
              <w:rPr>
                <w:sz w:val="28"/>
                <w:szCs w:val="28"/>
              </w:rPr>
            </w:pPr>
            <w:r w:rsidRPr="00B2667A">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FA634F" w:rsidRPr="00B2667A" w:rsidRDefault="00FA634F" w:rsidP="00C0639B">
            <w:pPr>
              <w:autoSpaceDE w:val="0"/>
              <w:autoSpaceDN w:val="0"/>
              <w:adjustRightInd w:val="0"/>
              <w:rPr>
                <w:sz w:val="28"/>
                <w:szCs w:val="28"/>
              </w:rPr>
            </w:pPr>
            <w:r w:rsidRPr="00B2667A">
              <w:rPr>
                <w:sz w:val="28"/>
                <w:szCs w:val="28"/>
              </w:rPr>
              <w:t>Ходатайство</w:t>
            </w:r>
            <w:r w:rsidR="004205A9" w:rsidRPr="00B2667A">
              <w:rPr>
                <w:rFonts w:eastAsiaTheme="minorHAnsi"/>
                <w:sz w:val="28"/>
                <w:szCs w:val="28"/>
                <w:lang w:eastAsia="en-US"/>
              </w:rPr>
              <w:t xml:space="preserve"> </w:t>
            </w:r>
            <w:r w:rsidR="00766CF7" w:rsidRPr="00B2667A">
              <w:rPr>
                <w:rFonts w:eastAsiaTheme="minorHAnsi"/>
                <w:sz w:val="28"/>
                <w:szCs w:val="28"/>
                <w:lang w:eastAsia="en-US"/>
              </w:rPr>
              <w:t xml:space="preserve">руководителя органа государственной власти </w:t>
            </w:r>
          </w:p>
        </w:tc>
        <w:tc>
          <w:tcPr>
            <w:tcW w:w="1560" w:type="dxa"/>
            <w:tcBorders>
              <w:top w:val="single" w:sz="4" w:space="0" w:color="auto"/>
              <w:left w:val="single" w:sz="4" w:space="0" w:color="auto"/>
              <w:bottom w:val="single" w:sz="4" w:space="0" w:color="auto"/>
              <w:right w:val="single" w:sz="4" w:space="0" w:color="auto"/>
            </w:tcBorders>
          </w:tcPr>
          <w:p w:rsidR="00FA634F" w:rsidRPr="00B2667A" w:rsidRDefault="00FA634F"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FA634F" w:rsidRPr="00B2667A" w:rsidRDefault="00FA634F"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FA634F" w:rsidRPr="00B2667A" w:rsidRDefault="00FA634F"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Согласие на обработку персональных данных комиссией, специализированной организацией, областной комиссией, данное </w:t>
            </w:r>
          </w:p>
          <w:p w:rsidR="00D3109D" w:rsidRPr="00B2667A" w:rsidRDefault="00D3109D" w:rsidP="00CD18E9">
            <w:pPr>
              <w:autoSpaceDE w:val="0"/>
              <w:autoSpaceDN w:val="0"/>
              <w:adjustRightInd w:val="0"/>
              <w:rPr>
                <w:sz w:val="28"/>
                <w:szCs w:val="28"/>
              </w:rPr>
            </w:pPr>
            <w:r w:rsidRPr="00B2667A">
              <w:rPr>
                <w:sz w:val="28"/>
                <w:szCs w:val="28"/>
              </w:rPr>
              <w:t xml:space="preserve">в соответствии с Федеральным </w:t>
            </w:r>
            <w:hyperlink r:id="rId15" w:history="1">
              <w:r w:rsidRPr="00B2667A">
                <w:rPr>
                  <w:sz w:val="28"/>
                  <w:szCs w:val="28"/>
                </w:rPr>
                <w:t>законом</w:t>
              </w:r>
            </w:hyperlink>
            <w:r w:rsidRPr="00B2667A">
              <w:rPr>
                <w:sz w:val="28"/>
                <w:szCs w:val="28"/>
              </w:rPr>
              <w:t xml:space="preserve"> от 27.07.2006 </w:t>
            </w:r>
            <w:r w:rsidRPr="00B2667A">
              <w:rPr>
                <w:sz w:val="28"/>
                <w:szCs w:val="28"/>
              </w:rPr>
              <w:br/>
              <w:t>№ 152-ФЗ «О персональных данных»</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C0639B" w:rsidP="00CD18E9">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C0639B" w:rsidP="00C0639B">
            <w:pPr>
              <w:autoSpaceDE w:val="0"/>
              <w:autoSpaceDN w:val="0"/>
              <w:adjustRightInd w:val="0"/>
              <w:rPr>
                <w:sz w:val="28"/>
                <w:szCs w:val="28"/>
              </w:rPr>
            </w:pPr>
            <w:r>
              <w:rPr>
                <w:sz w:val="28"/>
                <w:szCs w:val="28"/>
              </w:rPr>
              <w:t>с</w:t>
            </w:r>
            <w:r w:rsidR="00D3109D" w:rsidRPr="00B2667A">
              <w:rPr>
                <w:sz w:val="28"/>
                <w:szCs w:val="28"/>
              </w:rPr>
              <w:t>упру</w:t>
            </w:r>
            <w:proofErr w:type="gramStart"/>
            <w:r w:rsidR="00D3109D" w:rsidRPr="00B2667A">
              <w:rPr>
                <w:sz w:val="28"/>
                <w:szCs w:val="28"/>
              </w:rPr>
              <w:t>г</w:t>
            </w:r>
            <w:r>
              <w:rPr>
                <w:sz w:val="28"/>
                <w:szCs w:val="28"/>
              </w:rPr>
              <w:t>(</w:t>
            </w:r>
            <w:proofErr w:type="gramEnd"/>
            <w:r>
              <w:rPr>
                <w:sz w:val="28"/>
                <w:szCs w:val="28"/>
              </w:rPr>
              <w:t>а)</w:t>
            </w:r>
            <w:r w:rsidR="00D3109D"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991C3E">
            <w:pPr>
              <w:autoSpaceDE w:val="0"/>
              <w:autoSpaceDN w:val="0"/>
              <w:adjustRightInd w:val="0"/>
              <w:rPr>
                <w:sz w:val="28"/>
                <w:szCs w:val="28"/>
              </w:rPr>
            </w:pPr>
            <w:r>
              <w:rPr>
                <w:sz w:val="28"/>
                <w:szCs w:val="28"/>
              </w:rPr>
              <w:t xml:space="preserve">несовершеннолетние </w:t>
            </w:r>
            <w:r w:rsidR="00D3109D"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Согласие на получение специализированной организацией кредитного отчета из бюро кредитных историй (</w:t>
            </w:r>
            <w:r w:rsidR="00221DDD">
              <w:rPr>
                <w:sz w:val="28"/>
                <w:szCs w:val="28"/>
              </w:rPr>
              <w:t>по форме согласно приложению № 3</w:t>
            </w:r>
            <w:proofErr w:type="gramEnd"/>
          </w:p>
          <w:p w:rsidR="00D3109D" w:rsidRPr="00B2667A" w:rsidRDefault="00D3109D" w:rsidP="00275B9B">
            <w:pPr>
              <w:autoSpaceDE w:val="0"/>
              <w:autoSpaceDN w:val="0"/>
              <w:adjustRightInd w:val="0"/>
              <w:rPr>
                <w:sz w:val="28"/>
                <w:szCs w:val="28"/>
              </w:rPr>
            </w:pPr>
            <w:r w:rsidRPr="00B2667A">
              <w:rPr>
                <w:sz w:val="28"/>
                <w:szCs w:val="28"/>
              </w:rPr>
              <w:t>к Порядку предоставления долгосрочного целевого жилищного займа</w:t>
            </w:r>
            <w:r w:rsidR="00275B9B" w:rsidRPr="00B2667A">
              <w:rPr>
                <w:sz w:val="28"/>
                <w:szCs w:val="28"/>
              </w:rPr>
              <w:t xml:space="preserve"> специалистам, имеющим профессиональные заслуги</w:t>
            </w:r>
            <w:r w:rsidRPr="00B2667A">
              <w:rPr>
                <w:sz w:val="28"/>
                <w:szCs w:val="28"/>
              </w:rPr>
              <w:t>)</w:t>
            </w:r>
          </w:p>
          <w:p w:rsidR="00275B9B" w:rsidRPr="00B2667A" w:rsidRDefault="00275B9B" w:rsidP="00275B9B">
            <w:pPr>
              <w:autoSpaceDE w:val="0"/>
              <w:autoSpaceDN w:val="0"/>
              <w:adjustRightInd w:val="0"/>
              <w:rPr>
                <w:rFonts w:eastAsiaTheme="minorHAnsi"/>
                <w:sz w:val="28"/>
                <w:szCs w:val="28"/>
                <w:lang w:eastAsia="en-US"/>
              </w:rPr>
            </w:pPr>
            <w:r w:rsidRPr="00B2667A">
              <w:rPr>
                <w:rFonts w:eastAsiaTheme="minorHAnsi"/>
                <w:sz w:val="28"/>
                <w:szCs w:val="28"/>
                <w:lang w:eastAsia="en-US"/>
              </w:rPr>
              <w:t xml:space="preserve">либо представленные по </w:t>
            </w:r>
            <w:r w:rsidRPr="00B2667A">
              <w:rPr>
                <w:rFonts w:eastAsiaTheme="minorHAnsi"/>
                <w:sz w:val="28"/>
                <w:szCs w:val="28"/>
                <w:lang w:eastAsia="en-US"/>
              </w:rPr>
              <w:lastRenderedPageBreak/>
              <w:t>собственной инициативе кредитные отчеты по кредитной истории (с датой выдачи не более чем за 1 месяц до передачи дела специалиста, имеющего профессиональные заслуги,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left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F2330" w:rsidP="00CD18E9">
            <w:pPr>
              <w:autoSpaceDE w:val="0"/>
              <w:autoSpaceDN w:val="0"/>
              <w:adjustRightInd w:val="0"/>
              <w:jc w:val="center"/>
              <w:rPr>
                <w:sz w:val="28"/>
                <w:szCs w:val="28"/>
              </w:rPr>
            </w:pPr>
            <w:r w:rsidRPr="00B2667A">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Документ с места жительства о составе семьи на всех членов семьи (с датой выдачи (для копий – с датой удостоверения) не более чем трехмесячной давности на дату передачи комиссией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поквартирная карточка (копия)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домовая книга (копия)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похозяйственная</w:t>
            </w:r>
            <w:proofErr w:type="spellEnd"/>
            <w:r w:rsidRPr="00B2667A">
              <w:rPr>
                <w:sz w:val="28"/>
                <w:szCs w:val="28"/>
              </w:rPr>
              <w:t xml:space="preserve"> книга (копия)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финансово – лицевой счет (копия)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F2330" w:rsidP="00CD18E9">
            <w:pPr>
              <w:autoSpaceDE w:val="0"/>
              <w:autoSpaceDN w:val="0"/>
              <w:adjustRightInd w:val="0"/>
              <w:jc w:val="center"/>
              <w:rPr>
                <w:sz w:val="28"/>
                <w:szCs w:val="28"/>
              </w:rPr>
            </w:pPr>
            <w:r w:rsidRPr="00B2667A">
              <w:rPr>
                <w:sz w:val="28"/>
                <w:szCs w:val="28"/>
              </w:rPr>
              <w:t>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pStyle w:val="ConsPlusNormal"/>
              <w:ind w:firstLine="0"/>
              <w:rPr>
                <w:rFonts w:ascii="Times New Roman" w:hAnsi="Times New Roman" w:cs="Times New Roman"/>
                <w:sz w:val="28"/>
                <w:szCs w:val="28"/>
              </w:rPr>
            </w:pPr>
            <w:proofErr w:type="gramStart"/>
            <w:r w:rsidRPr="00B2667A">
              <w:rPr>
                <w:rFonts w:ascii="Times New Roman" w:hAnsi="Times New Roman" w:cs="Times New Roman"/>
                <w:sz w:val="28"/>
                <w:szCs w:val="28"/>
              </w:rPr>
              <w:t>Сведения о наличии/отсутствии жилых помещений в собственности (на каждого члена семьи.</w:t>
            </w:r>
            <w:proofErr w:type="gramEnd"/>
            <w:r w:rsidRPr="00B2667A">
              <w:rPr>
                <w:rFonts w:ascii="Times New Roman" w:hAnsi="Times New Roman" w:cs="Times New Roman"/>
                <w:sz w:val="28"/>
                <w:szCs w:val="28"/>
              </w:rPr>
              <w:t xml:space="preserve"> </w:t>
            </w:r>
            <w:proofErr w:type="gramStart"/>
            <w:r w:rsidRPr="00B2667A">
              <w:rPr>
                <w:rFonts w:ascii="Times New Roman" w:hAnsi="Times New Roman" w:cs="Times New Roman"/>
                <w:sz w:val="28"/>
                <w:szCs w:val="28"/>
              </w:rPr>
              <w:t xml:space="preserve">В случае изменения фамилии, имени, отчества представляются дополнительно на прежние фамилию, имя, отчество) из архивов органов/организаций, </w:t>
            </w:r>
            <w:r w:rsidRPr="00B2667A">
              <w:rPr>
                <w:rFonts w:ascii="Times New Roman" w:hAnsi="Times New Roman" w:cs="Times New Roman"/>
                <w:sz w:val="28"/>
                <w:szCs w:val="28"/>
              </w:rPr>
              <w:lastRenderedPageBreak/>
              <w:t>осуществлявших регистрацию прав на жилые помещения до декабря 1998 года, и/или организаций, в ведении которых находятся эти архивы:</w:t>
            </w:r>
            <w:proofErr w:type="gramEnd"/>
            <w:r w:rsidRPr="00B2667A">
              <w:rPr>
                <w:rFonts w:ascii="Times New Roman" w:hAnsi="Times New Roman" w:cs="Times New Roman"/>
                <w:sz w:val="28"/>
                <w:szCs w:val="28"/>
              </w:rPr>
              <w:t xml:space="preserve"> </w:t>
            </w:r>
            <w:proofErr w:type="gramStart"/>
            <w:r w:rsidRPr="00B2667A">
              <w:rPr>
                <w:rFonts w:ascii="Times New Roman" w:hAnsi="Times New Roman" w:cs="Times New Roman"/>
                <w:sz w:val="28"/>
                <w:szCs w:val="28"/>
              </w:rPr>
              <w:t xml:space="preserve">ЦТИ, комитет по управлению муниципальным имуществом (для жителей </w:t>
            </w:r>
            <w:proofErr w:type="gramEnd"/>
          </w:p>
          <w:p w:rsidR="00D3109D" w:rsidRPr="00B2667A" w:rsidRDefault="00D3109D" w:rsidP="00CD18E9">
            <w:pPr>
              <w:pStyle w:val="ConsPlusNormal"/>
              <w:ind w:firstLine="0"/>
              <w:rPr>
                <w:rFonts w:ascii="Times New Roman" w:hAnsi="Times New Roman" w:cs="Times New Roman"/>
                <w:sz w:val="28"/>
                <w:szCs w:val="28"/>
              </w:rPr>
            </w:pPr>
            <w:r w:rsidRPr="00B2667A">
              <w:rPr>
                <w:rFonts w:ascii="Times New Roman" w:hAnsi="Times New Roman" w:cs="Times New Roman"/>
                <w:sz w:val="28"/>
                <w:szCs w:val="28"/>
              </w:rPr>
              <w:t xml:space="preserve">г. Кемерово); муниципальное предприятие г. Новокузнецка «Муниципальный жилищный центр» (для жителей </w:t>
            </w:r>
          </w:p>
          <w:p w:rsidR="00D3109D" w:rsidRPr="00B2667A" w:rsidRDefault="00D3109D" w:rsidP="00CD18E9">
            <w:pPr>
              <w:pStyle w:val="ConsPlusNormal"/>
              <w:ind w:firstLine="0"/>
              <w:rPr>
                <w:rFonts w:ascii="Times New Roman" w:hAnsi="Times New Roman" w:cs="Times New Roman"/>
                <w:sz w:val="28"/>
                <w:szCs w:val="28"/>
              </w:rPr>
            </w:pPr>
            <w:r w:rsidRPr="00B2667A">
              <w:rPr>
                <w:rFonts w:ascii="Times New Roman" w:hAnsi="Times New Roman" w:cs="Times New Roman"/>
                <w:sz w:val="28"/>
                <w:szCs w:val="28"/>
              </w:rPr>
              <w:t>г. Новокузнецка).</w:t>
            </w:r>
          </w:p>
          <w:p w:rsidR="00D3109D" w:rsidRPr="00B2667A" w:rsidRDefault="00D3109D" w:rsidP="00CD18E9">
            <w:pPr>
              <w:autoSpaceDE w:val="0"/>
              <w:autoSpaceDN w:val="0"/>
              <w:adjustRightInd w:val="0"/>
              <w:rPr>
                <w:sz w:val="28"/>
                <w:szCs w:val="28"/>
              </w:rPr>
            </w:pPr>
            <w:r w:rsidRPr="00B2667A">
              <w:rPr>
                <w:sz w:val="28"/>
                <w:szCs w:val="28"/>
              </w:rPr>
              <w:t xml:space="preserve">Указанные сведения не предоставляются на граждан, родившихся после ноября </w:t>
            </w:r>
          </w:p>
          <w:p w:rsidR="00D3109D" w:rsidRPr="00B2667A" w:rsidRDefault="00D3109D" w:rsidP="00CD18E9">
            <w:pPr>
              <w:autoSpaceDE w:val="0"/>
              <w:autoSpaceDN w:val="0"/>
              <w:adjustRightInd w:val="0"/>
              <w:rPr>
                <w:sz w:val="28"/>
                <w:szCs w:val="28"/>
              </w:rPr>
            </w:pPr>
            <w:r w:rsidRPr="00B2667A">
              <w:rPr>
                <w:sz w:val="28"/>
                <w:szCs w:val="28"/>
              </w:rPr>
              <w:t>1998 года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1</w:t>
            </w:r>
            <w:r w:rsidR="00DF2330" w:rsidRPr="00B2667A">
              <w:rPr>
                <w:sz w:val="28"/>
                <w:szCs w:val="28"/>
              </w:rPr>
              <w:t>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F253E2">
            <w:pPr>
              <w:autoSpaceDE w:val="0"/>
              <w:autoSpaceDN w:val="0"/>
              <w:adjustRightInd w:val="0"/>
              <w:rPr>
                <w:sz w:val="28"/>
                <w:szCs w:val="28"/>
              </w:rPr>
            </w:pPr>
            <w:proofErr w:type="gramStart"/>
            <w:r w:rsidRPr="00B2667A">
              <w:rPr>
                <w:sz w:val="28"/>
                <w:szCs w:val="28"/>
              </w:rPr>
              <w:t>Выписка из Единого государственного реестра недвижимости, содержащая сведения о правах отдельного лица на имевшиеся (имеющиеся) у него за последние 5 лет жилые помещения (на каждого члена семьи);</w:t>
            </w:r>
            <w:proofErr w:type="gramEnd"/>
            <w:r w:rsidRPr="00B2667A">
              <w:rPr>
                <w:sz w:val="28"/>
                <w:szCs w:val="28"/>
              </w:rPr>
              <w:t xml:space="preserve"> в случае изменения фамилии, имени, отчества представляется дополнительно на прежние фамилию, имя, отчество), с датой выдачи не более чем трехмесячной давности на дату передачи комиссией дел</w:t>
            </w:r>
            <w:r w:rsidR="00F253E2" w:rsidRPr="00B2667A">
              <w:rPr>
                <w:sz w:val="28"/>
                <w:szCs w:val="28"/>
              </w:rPr>
              <w:t>а специалиста, имеющего профессиональные заслуги,</w:t>
            </w:r>
            <w:r w:rsidRPr="00B2667A">
              <w:rPr>
                <w:sz w:val="28"/>
                <w:szCs w:val="28"/>
              </w:rPr>
              <w:t xml:space="preserve">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1</w:t>
            </w:r>
            <w:r w:rsidR="00DF2330" w:rsidRPr="00B2667A">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Копии правоустанавливающих документов на жилые помещения, имевшиеся (имеющиеся) </w:t>
            </w:r>
            <w:proofErr w:type="gramStart"/>
            <w:r w:rsidRPr="00B2667A">
              <w:rPr>
                <w:sz w:val="28"/>
                <w:szCs w:val="28"/>
              </w:rPr>
              <w:t>за</w:t>
            </w:r>
            <w:proofErr w:type="gramEnd"/>
            <w:r w:rsidRPr="00B2667A">
              <w:rPr>
                <w:sz w:val="28"/>
                <w:szCs w:val="28"/>
              </w:rPr>
              <w:t xml:space="preserve"> последние </w:t>
            </w:r>
          </w:p>
          <w:p w:rsidR="00D3109D" w:rsidRPr="00B2667A" w:rsidRDefault="00D3109D" w:rsidP="00CD18E9">
            <w:pPr>
              <w:autoSpaceDE w:val="0"/>
              <w:autoSpaceDN w:val="0"/>
              <w:adjustRightInd w:val="0"/>
              <w:rPr>
                <w:sz w:val="28"/>
                <w:szCs w:val="28"/>
              </w:rPr>
            </w:pPr>
            <w:r w:rsidRPr="00B2667A">
              <w:rPr>
                <w:sz w:val="28"/>
                <w:szCs w:val="28"/>
              </w:rPr>
              <w:t xml:space="preserve">5 лет, и документы, являющиеся основаниями для вселения в жилые помещения, которые являются (являлись) местом жительства </w:t>
            </w:r>
            <w:proofErr w:type="gramStart"/>
            <w:r w:rsidRPr="00B2667A">
              <w:rPr>
                <w:sz w:val="28"/>
                <w:szCs w:val="28"/>
              </w:rPr>
              <w:t>за</w:t>
            </w:r>
            <w:proofErr w:type="gramEnd"/>
            <w:r w:rsidRPr="00B2667A">
              <w:rPr>
                <w:sz w:val="28"/>
                <w:szCs w:val="28"/>
              </w:rPr>
              <w:t xml:space="preserve"> последние </w:t>
            </w:r>
          </w:p>
          <w:p w:rsidR="00D3109D" w:rsidRPr="00B2667A" w:rsidRDefault="00D3109D" w:rsidP="00CD18E9">
            <w:pPr>
              <w:autoSpaceDE w:val="0"/>
              <w:autoSpaceDN w:val="0"/>
              <w:adjustRightInd w:val="0"/>
              <w:rPr>
                <w:sz w:val="28"/>
                <w:szCs w:val="28"/>
              </w:rPr>
            </w:pPr>
            <w:r w:rsidRPr="00B2667A">
              <w:rPr>
                <w:sz w:val="28"/>
                <w:szCs w:val="28"/>
              </w:rPr>
              <w:t>5 лет (указать периоды и адреса)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1</w:t>
            </w:r>
            <w:r w:rsidR="00DF2330" w:rsidRPr="00B2667A">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Копии справок о доходах за последние 6 месяцев, предшествующих подаче заявления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1</w:t>
            </w:r>
            <w:r w:rsidR="00DF2330" w:rsidRPr="00B2667A">
              <w:rPr>
                <w:sz w:val="28"/>
                <w:szCs w:val="28"/>
              </w:rPr>
              <w:t>3</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Копии иных документов, подтверждающих фактическое получение других постоянных доходов </w:t>
            </w:r>
            <w:proofErr w:type="gramStart"/>
            <w:r w:rsidRPr="00B2667A">
              <w:rPr>
                <w:sz w:val="28"/>
                <w:szCs w:val="28"/>
              </w:rPr>
              <w:t>за</w:t>
            </w:r>
            <w:proofErr w:type="gramEnd"/>
            <w:r w:rsidRPr="00B2667A">
              <w:rPr>
                <w:sz w:val="28"/>
                <w:szCs w:val="28"/>
              </w:rPr>
              <w:t xml:space="preserve"> последние </w:t>
            </w:r>
          </w:p>
          <w:p w:rsidR="00D3109D" w:rsidRPr="00B2667A" w:rsidRDefault="00D3109D" w:rsidP="00CD18E9">
            <w:pPr>
              <w:autoSpaceDE w:val="0"/>
              <w:autoSpaceDN w:val="0"/>
              <w:adjustRightInd w:val="0"/>
              <w:rPr>
                <w:sz w:val="28"/>
                <w:szCs w:val="28"/>
              </w:rPr>
            </w:pPr>
            <w:r w:rsidRPr="00B2667A">
              <w:rPr>
                <w:sz w:val="28"/>
                <w:szCs w:val="28"/>
              </w:rPr>
              <w:t>6 месяцев, предшествующих подаче заявления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both"/>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both"/>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both"/>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both"/>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outlineLvl w:val="1"/>
              <w:rPr>
                <w:sz w:val="28"/>
                <w:szCs w:val="28"/>
              </w:rPr>
            </w:pPr>
            <w:r w:rsidRPr="00B2667A">
              <w:rPr>
                <w:sz w:val="28"/>
                <w:szCs w:val="28"/>
              </w:rPr>
              <w:t>Пакет № 2</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Документы для заключения договора займа</w:t>
            </w: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1</w:t>
            </w:r>
            <w:r w:rsidR="00DF2330" w:rsidRPr="00B2667A">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Справки о доходах за последние 6 месяцев, предшествующих подаче заявления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1</w:t>
            </w:r>
            <w:r w:rsidR="00DF2330" w:rsidRPr="00B2667A">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Иные документы, подтверждающие фактическое получение других постоянных доходов </w:t>
            </w:r>
            <w:proofErr w:type="gramStart"/>
            <w:r w:rsidRPr="00B2667A">
              <w:rPr>
                <w:sz w:val="28"/>
                <w:szCs w:val="28"/>
              </w:rPr>
              <w:t>за</w:t>
            </w:r>
            <w:proofErr w:type="gramEnd"/>
            <w:r w:rsidRPr="00B2667A">
              <w:rPr>
                <w:sz w:val="28"/>
                <w:szCs w:val="28"/>
              </w:rPr>
              <w:t xml:space="preserve"> последние </w:t>
            </w:r>
          </w:p>
          <w:p w:rsidR="00D3109D" w:rsidRPr="00B2667A" w:rsidRDefault="00D3109D" w:rsidP="00CD18E9">
            <w:pPr>
              <w:autoSpaceDE w:val="0"/>
              <w:autoSpaceDN w:val="0"/>
              <w:adjustRightInd w:val="0"/>
              <w:rPr>
                <w:sz w:val="28"/>
                <w:szCs w:val="28"/>
              </w:rPr>
            </w:pPr>
            <w:r w:rsidRPr="00B2667A">
              <w:rPr>
                <w:sz w:val="28"/>
                <w:szCs w:val="28"/>
              </w:rPr>
              <w:t>6 месяцев, предшествующих подаче заявления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left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left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1</w:t>
            </w:r>
            <w:r w:rsidR="00DF2330" w:rsidRPr="00B2667A">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C0639B" w:rsidP="00C0639B">
            <w:pPr>
              <w:autoSpaceDE w:val="0"/>
              <w:autoSpaceDN w:val="0"/>
              <w:adjustRightInd w:val="0"/>
              <w:rPr>
                <w:sz w:val="28"/>
                <w:szCs w:val="28"/>
              </w:rPr>
            </w:pPr>
            <w:r>
              <w:rPr>
                <w:sz w:val="28"/>
                <w:szCs w:val="28"/>
              </w:rPr>
              <w:t>Для специалиста, с</w:t>
            </w:r>
            <w:r w:rsidRPr="00B2667A">
              <w:rPr>
                <w:sz w:val="28"/>
                <w:szCs w:val="28"/>
              </w:rPr>
              <w:t>упруг</w:t>
            </w:r>
            <w:proofErr w:type="gramStart"/>
            <w:r>
              <w:rPr>
                <w:sz w:val="28"/>
                <w:szCs w:val="28"/>
              </w:rPr>
              <w:t>а(</w:t>
            </w:r>
            <w:proofErr w:type="gramEnd"/>
            <w:r>
              <w:rPr>
                <w:sz w:val="28"/>
                <w:szCs w:val="28"/>
              </w:rPr>
              <w:t>и)</w:t>
            </w:r>
            <w:r w:rsidRPr="00B2667A">
              <w:rPr>
                <w:sz w:val="28"/>
                <w:szCs w:val="28"/>
              </w:rPr>
              <w:t xml:space="preserve"> </w:t>
            </w:r>
            <w:r>
              <w:rPr>
                <w:sz w:val="28"/>
                <w:szCs w:val="28"/>
              </w:rPr>
              <w:t>специалиста,</w:t>
            </w:r>
            <w:r w:rsidR="00A62D60">
              <w:rPr>
                <w:sz w:val="28"/>
                <w:szCs w:val="28"/>
              </w:rPr>
              <w:t xml:space="preserve"> </w:t>
            </w:r>
            <w:proofErr w:type="spellStart"/>
            <w:r w:rsidR="00A62D60">
              <w:rPr>
                <w:sz w:val="28"/>
                <w:szCs w:val="28"/>
              </w:rPr>
              <w:t>созаемщика</w:t>
            </w:r>
            <w:proofErr w:type="spellEnd"/>
            <w:r w:rsidR="00D3109D" w:rsidRPr="00B2667A">
              <w:rPr>
                <w:sz w:val="28"/>
                <w:szCs w:val="28"/>
              </w:rPr>
              <w:t>, являющегося индивидуальным предпринимателем:</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C769D2" w:rsidP="00CD18E9">
            <w:pPr>
              <w:autoSpaceDE w:val="0"/>
              <w:autoSpaceDN w:val="0"/>
              <w:adjustRightInd w:val="0"/>
              <w:rPr>
                <w:sz w:val="28"/>
                <w:szCs w:val="28"/>
              </w:rPr>
            </w:pPr>
            <w:proofErr w:type="gramStart"/>
            <w:r w:rsidRPr="00B2667A">
              <w:rPr>
                <w:sz w:val="28"/>
                <w:szCs w:val="28"/>
              </w:rPr>
              <w:t>копия налоговой декларации с отметкой налоговой инспекции за предыдущий год и за последний налоговый период текущего года (по общей системе налогообложения) либо за последний налоговый период (по упрощенной системы налогообложения)</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FC4CA3">
            <w:pPr>
              <w:autoSpaceDE w:val="0"/>
              <w:autoSpaceDN w:val="0"/>
              <w:adjustRightInd w:val="0"/>
              <w:rPr>
                <w:sz w:val="28"/>
                <w:szCs w:val="28"/>
              </w:rPr>
            </w:pPr>
            <w:r w:rsidRPr="00B2667A">
              <w:rPr>
                <w:sz w:val="28"/>
                <w:szCs w:val="28"/>
              </w:rPr>
              <w:t>копия свидетельства о государственной регистрации индивидуального предпринимателя</w:t>
            </w:r>
            <w:r w:rsidR="00FC4CA3" w:rsidRPr="00B2667A">
              <w:rPr>
                <w:sz w:val="28"/>
                <w:szCs w:val="28"/>
              </w:rPr>
              <w:t xml:space="preserve"> или копия листа записи о внесении в ЕГР</w:t>
            </w:r>
            <w:r w:rsidR="00C769D2" w:rsidRPr="00B2667A">
              <w:rPr>
                <w:sz w:val="28"/>
                <w:szCs w:val="28"/>
              </w:rPr>
              <w:t>ИП</w:t>
            </w:r>
            <w:r w:rsidR="00FC4CA3" w:rsidRPr="00B2667A">
              <w:rPr>
                <w:sz w:val="28"/>
                <w:szCs w:val="28"/>
              </w:rPr>
              <w:t xml:space="preserve"> сведений о государственной регистрации индивидуального предпринимателя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A0124E">
            <w:pPr>
              <w:autoSpaceDE w:val="0"/>
              <w:autoSpaceDN w:val="0"/>
              <w:adjustRightInd w:val="0"/>
              <w:rPr>
                <w:sz w:val="28"/>
                <w:szCs w:val="28"/>
              </w:rPr>
            </w:pPr>
            <w:r w:rsidRPr="00B2667A">
              <w:rPr>
                <w:sz w:val="28"/>
                <w:szCs w:val="28"/>
              </w:rPr>
              <w:t>копия свидетельства о постановке индивидуального предпринимателя на налоговый учет</w:t>
            </w:r>
            <w:r w:rsidR="00FC4CA3" w:rsidRPr="00B2667A">
              <w:rPr>
                <w:sz w:val="28"/>
                <w:szCs w:val="28"/>
              </w:rPr>
              <w:t xml:space="preserve"> </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1</w:t>
            </w:r>
            <w:r w:rsidR="00DF2330" w:rsidRPr="00B2667A">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Документы об обязательных платежах и долговых обязательствах </w:t>
            </w:r>
            <w:r w:rsidR="00A62D60">
              <w:rPr>
                <w:sz w:val="28"/>
                <w:szCs w:val="28"/>
              </w:rPr>
              <w:t>специалиста, с</w:t>
            </w:r>
            <w:r w:rsidR="00A62D60" w:rsidRPr="00B2667A">
              <w:rPr>
                <w:sz w:val="28"/>
                <w:szCs w:val="28"/>
              </w:rPr>
              <w:t>упруг</w:t>
            </w:r>
            <w:proofErr w:type="gramStart"/>
            <w:r w:rsidR="00A62D60">
              <w:rPr>
                <w:sz w:val="28"/>
                <w:szCs w:val="28"/>
              </w:rPr>
              <w:t>а(</w:t>
            </w:r>
            <w:proofErr w:type="gramEnd"/>
            <w:r w:rsidR="00A62D60">
              <w:rPr>
                <w:sz w:val="28"/>
                <w:szCs w:val="28"/>
              </w:rPr>
              <w:t>и)</w:t>
            </w:r>
            <w:r w:rsidR="00A62D60" w:rsidRPr="00B2667A">
              <w:rPr>
                <w:sz w:val="28"/>
                <w:szCs w:val="28"/>
              </w:rPr>
              <w:t xml:space="preserve"> </w:t>
            </w:r>
            <w:r w:rsidR="00A62D60">
              <w:rPr>
                <w:sz w:val="28"/>
                <w:szCs w:val="28"/>
              </w:rPr>
              <w:t xml:space="preserve">специалиста, </w:t>
            </w:r>
            <w:proofErr w:type="spellStart"/>
            <w:r w:rsidR="00A62D60">
              <w:rPr>
                <w:sz w:val="28"/>
                <w:szCs w:val="28"/>
              </w:rPr>
              <w:t>созаемщика</w:t>
            </w:r>
            <w:proofErr w:type="spellEnd"/>
            <w:r w:rsidRPr="00B2667A">
              <w:rPr>
                <w:sz w:val="28"/>
                <w:szCs w:val="28"/>
              </w:rPr>
              <w:t xml:space="preserve"> (копии):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кредитный договор, график платежей</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справка об остатке задолженности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исполнительный лист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1</w:t>
            </w:r>
            <w:r w:rsidR="00DF2330" w:rsidRPr="00B2667A">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паспорта: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C0639B"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C0639B" w:rsidRPr="00B2667A" w:rsidRDefault="00C0639B"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C0639B" w:rsidRPr="00B2667A" w:rsidRDefault="00C0639B" w:rsidP="00C0639B">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C0639B" w:rsidRPr="00B2667A" w:rsidRDefault="00C0639B"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F2330" w:rsidP="00CD18E9">
            <w:pPr>
              <w:autoSpaceDE w:val="0"/>
              <w:autoSpaceDN w:val="0"/>
              <w:adjustRightInd w:val="0"/>
              <w:jc w:val="center"/>
              <w:rPr>
                <w:sz w:val="28"/>
                <w:szCs w:val="28"/>
              </w:rPr>
            </w:pPr>
            <w:r w:rsidRPr="00B2667A">
              <w:rPr>
                <w:sz w:val="28"/>
                <w:szCs w:val="28"/>
              </w:rPr>
              <w:t>19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 xml:space="preserve">Копии свидетельств о рождении детей (для несовершеннолетних, </w:t>
            </w:r>
            <w:proofErr w:type="gramEnd"/>
          </w:p>
          <w:p w:rsidR="00D3109D" w:rsidRPr="00B2667A" w:rsidRDefault="00D3109D" w:rsidP="00CD18E9">
            <w:pPr>
              <w:autoSpaceDE w:val="0"/>
              <w:autoSpaceDN w:val="0"/>
              <w:adjustRightInd w:val="0"/>
              <w:rPr>
                <w:sz w:val="28"/>
                <w:szCs w:val="28"/>
              </w:rPr>
            </w:pPr>
            <w:r w:rsidRPr="00B2667A">
              <w:rPr>
                <w:sz w:val="28"/>
                <w:szCs w:val="28"/>
              </w:rPr>
              <w:t xml:space="preserve">не </w:t>
            </w:r>
            <w:proofErr w:type="gramStart"/>
            <w:r w:rsidRPr="00B2667A">
              <w:rPr>
                <w:sz w:val="28"/>
                <w:szCs w:val="28"/>
              </w:rPr>
              <w:t>достигших</w:t>
            </w:r>
            <w:proofErr w:type="gramEnd"/>
            <w:r w:rsidRPr="00B2667A">
              <w:rPr>
                <w:sz w:val="28"/>
                <w:szCs w:val="28"/>
              </w:rPr>
              <w:t xml:space="preserve"> возраста </w:t>
            </w:r>
          </w:p>
          <w:p w:rsidR="00D3109D" w:rsidRPr="00B2667A" w:rsidRDefault="00D3109D" w:rsidP="00CD18E9">
            <w:pPr>
              <w:autoSpaceDE w:val="0"/>
              <w:autoSpaceDN w:val="0"/>
              <w:adjustRightInd w:val="0"/>
              <w:rPr>
                <w:sz w:val="28"/>
                <w:szCs w:val="28"/>
              </w:rPr>
            </w:pPr>
            <w:proofErr w:type="gramStart"/>
            <w:r w:rsidRPr="00B2667A">
              <w:rPr>
                <w:sz w:val="28"/>
                <w:szCs w:val="28"/>
              </w:rPr>
              <w:t>14 лет, а также для несовершеннолетних, достигших возраста 14 лет)</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lastRenderedPageBreak/>
              <w:t>2</w:t>
            </w:r>
            <w:r w:rsidR="00DF2330" w:rsidRPr="00B2667A">
              <w:rPr>
                <w:sz w:val="28"/>
                <w:szCs w:val="28"/>
              </w:rPr>
              <w:t>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 xml:space="preserve">Копия свидетельства о регистрации по месту жительства (по форме № 8, являющейся приложением </w:t>
            </w:r>
            <w:proofErr w:type="gramEnd"/>
          </w:p>
          <w:p w:rsidR="00D3109D" w:rsidRPr="00B2667A" w:rsidRDefault="00D3109D" w:rsidP="00CD18E9">
            <w:pPr>
              <w:autoSpaceDE w:val="0"/>
              <w:autoSpaceDN w:val="0"/>
              <w:adjustRightInd w:val="0"/>
              <w:rPr>
                <w:sz w:val="28"/>
                <w:szCs w:val="28"/>
              </w:rPr>
            </w:pPr>
            <w:proofErr w:type="gramStart"/>
            <w:r w:rsidRPr="00B2667A">
              <w:rPr>
                <w:sz w:val="28"/>
                <w:szCs w:val="28"/>
              </w:rPr>
              <w:t>№ 2 к Административному регламенту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утвержденному приказом Министерства внутренних дел Российской Федерации от 31.12.2017 № 984) (для несовершеннолетних, не достигших возраста 14 лет)</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2</w:t>
            </w:r>
            <w:r w:rsidR="00DF2330" w:rsidRPr="00B2667A">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Копии документов, выданных органами ЗАГС, для подтверждения изменения или отсутствия изменения ФИО (свидетельство о заключении брака, свидетельство о рождении, свидетельство о перемене имени, свидетельство об установлении отцовства, 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A62D60" w:rsidRPr="00B2667A" w:rsidTr="00CD18E9">
        <w:tc>
          <w:tcPr>
            <w:tcW w:w="584" w:type="dxa"/>
            <w:vMerge/>
            <w:tcBorders>
              <w:left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A62D60" w:rsidRPr="00B2667A" w:rsidTr="00CD18E9">
        <w:tc>
          <w:tcPr>
            <w:tcW w:w="584" w:type="dxa"/>
            <w:vMerge/>
            <w:tcBorders>
              <w:left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991C3E" w:rsidP="00CD18E9">
            <w:pPr>
              <w:autoSpaceDE w:val="0"/>
              <w:autoSpaceDN w:val="0"/>
              <w:adjustRightInd w:val="0"/>
              <w:rPr>
                <w:sz w:val="28"/>
                <w:szCs w:val="28"/>
              </w:rPr>
            </w:pPr>
            <w:r>
              <w:rPr>
                <w:sz w:val="28"/>
                <w:szCs w:val="28"/>
              </w:rPr>
              <w:t xml:space="preserve">несовершеннолетние </w:t>
            </w:r>
            <w:r w:rsidRPr="00B2667A">
              <w:rPr>
                <w:sz w:val="28"/>
                <w:szCs w:val="28"/>
              </w:rPr>
              <w:t>дети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2</w:t>
            </w:r>
            <w:r w:rsidR="00DF2330" w:rsidRPr="00B2667A">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Копия трудовой книжки (с датой удостоверения не более чем трехмесячной давности на дату передачи областной комиссией в специализированную </w:t>
            </w:r>
            <w:r w:rsidRPr="00B2667A">
              <w:rPr>
                <w:sz w:val="28"/>
                <w:szCs w:val="28"/>
              </w:rPr>
              <w:lastRenderedPageBreak/>
              <w:t>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A62D60"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A62D60"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A62D60" w:rsidRPr="00B2667A" w:rsidTr="007F0821">
        <w:tc>
          <w:tcPr>
            <w:tcW w:w="584" w:type="dxa"/>
            <w:vMerge w:val="restart"/>
            <w:tcBorders>
              <w:top w:val="single" w:sz="4" w:space="0" w:color="auto"/>
              <w:left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r w:rsidRPr="00B2667A">
              <w:rPr>
                <w:sz w:val="28"/>
                <w:szCs w:val="28"/>
              </w:rPr>
              <w:t>23</w:t>
            </w: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rPr>
                <w:sz w:val="28"/>
                <w:szCs w:val="28"/>
              </w:rPr>
            </w:pPr>
            <w:r w:rsidRPr="00B2667A">
              <w:rPr>
                <w:sz w:val="28"/>
                <w:szCs w:val="28"/>
              </w:rPr>
              <w:t>Копия свидетельства о заключении брака:</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A62D60" w:rsidRPr="00B2667A" w:rsidTr="007F0821">
        <w:tc>
          <w:tcPr>
            <w:tcW w:w="584" w:type="dxa"/>
            <w:vMerge/>
            <w:tcBorders>
              <w:left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специалист</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A62D60" w:rsidRPr="00B2667A" w:rsidTr="007F0821">
        <w:tc>
          <w:tcPr>
            <w:tcW w:w="584" w:type="dxa"/>
            <w:vMerge/>
            <w:tcBorders>
              <w:left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7F0821">
            <w:pPr>
              <w:autoSpaceDE w:val="0"/>
              <w:autoSpaceDN w:val="0"/>
              <w:adjustRightInd w:val="0"/>
              <w:rPr>
                <w:sz w:val="28"/>
                <w:szCs w:val="28"/>
              </w:rPr>
            </w:pPr>
            <w:r>
              <w:rPr>
                <w:sz w:val="28"/>
                <w:szCs w:val="28"/>
              </w:rPr>
              <w:t>с</w:t>
            </w:r>
            <w:r w:rsidRPr="00B2667A">
              <w:rPr>
                <w:sz w:val="28"/>
                <w:szCs w:val="28"/>
              </w:rPr>
              <w:t>упру</w:t>
            </w:r>
            <w:proofErr w:type="gramStart"/>
            <w:r w:rsidRPr="00B2667A">
              <w:rPr>
                <w:sz w:val="28"/>
                <w:szCs w:val="28"/>
              </w:rPr>
              <w:t>г</w:t>
            </w:r>
            <w:r>
              <w:rPr>
                <w:sz w:val="28"/>
                <w:szCs w:val="28"/>
              </w:rPr>
              <w:t>(</w:t>
            </w:r>
            <w:proofErr w:type="gramEnd"/>
            <w:r>
              <w:rPr>
                <w:sz w:val="28"/>
                <w:szCs w:val="28"/>
              </w:rPr>
              <w:t>а)</w:t>
            </w:r>
            <w:r w:rsidRPr="00B2667A">
              <w:rPr>
                <w:sz w:val="28"/>
                <w:szCs w:val="28"/>
              </w:rPr>
              <w:t xml:space="preserve"> </w:t>
            </w:r>
            <w:r>
              <w:rPr>
                <w:sz w:val="28"/>
                <w:szCs w:val="28"/>
              </w:rPr>
              <w:t>специалиста</w:t>
            </w:r>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A62D60" w:rsidRPr="00B2667A" w:rsidTr="007F0821">
        <w:tc>
          <w:tcPr>
            <w:tcW w:w="584" w:type="dxa"/>
            <w:vMerge/>
            <w:tcBorders>
              <w:left w:val="single" w:sz="4" w:space="0" w:color="auto"/>
              <w:bottom w:val="single" w:sz="4" w:space="0" w:color="auto"/>
              <w:right w:val="single" w:sz="4" w:space="0" w:color="auto"/>
            </w:tcBorders>
            <w:vAlign w:val="center"/>
          </w:tcPr>
          <w:p w:rsidR="00A62D60" w:rsidRPr="00B2667A" w:rsidRDefault="00A62D60"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rPr>
                <w:sz w:val="28"/>
                <w:szCs w:val="28"/>
              </w:rPr>
            </w:pPr>
            <w:proofErr w:type="spellStart"/>
            <w:r w:rsidRPr="00B2667A">
              <w:rPr>
                <w:sz w:val="28"/>
                <w:szCs w:val="28"/>
              </w:rPr>
              <w:t>созаемщики</w:t>
            </w:r>
            <w:proofErr w:type="spellEnd"/>
          </w:p>
        </w:tc>
        <w:tc>
          <w:tcPr>
            <w:tcW w:w="1560"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A62D60" w:rsidRPr="00B2667A" w:rsidRDefault="00A62D60"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2</w:t>
            </w:r>
            <w:r w:rsidR="00DF2330" w:rsidRPr="00B2667A">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Нотариальное согласие супруг</w:t>
            </w:r>
            <w:proofErr w:type="gramStart"/>
            <w:r w:rsidRPr="00B2667A">
              <w:rPr>
                <w:sz w:val="28"/>
                <w:szCs w:val="28"/>
              </w:rPr>
              <w:t>а(</w:t>
            </w:r>
            <w:proofErr w:type="gramEnd"/>
            <w:r w:rsidRPr="00B2667A">
              <w:rPr>
                <w:sz w:val="28"/>
                <w:szCs w:val="28"/>
              </w:rPr>
              <w:t xml:space="preserve">и) </w:t>
            </w:r>
            <w:proofErr w:type="spellStart"/>
            <w:r w:rsidRPr="00B2667A">
              <w:rPr>
                <w:sz w:val="28"/>
                <w:szCs w:val="28"/>
              </w:rPr>
              <w:t>созаемщика</w:t>
            </w:r>
            <w:proofErr w:type="spellEnd"/>
            <w:r w:rsidRPr="00B2667A">
              <w:rPr>
                <w:sz w:val="28"/>
                <w:szCs w:val="28"/>
              </w:rPr>
              <w:t xml:space="preserve"> (не члена семьи заявителя) на заключение договора займа и сделки по приобретению жилого помещения (если приобретаемое жилое помещение не будет оформляться в собственность </w:t>
            </w:r>
            <w:proofErr w:type="spellStart"/>
            <w:r w:rsidRPr="00B2667A">
              <w:rPr>
                <w:sz w:val="28"/>
                <w:szCs w:val="28"/>
              </w:rPr>
              <w:t>созаемщика</w:t>
            </w:r>
            <w:proofErr w:type="spellEnd"/>
            <w:r w:rsidRPr="00B2667A">
              <w:rPr>
                <w:sz w:val="28"/>
                <w:szCs w:val="28"/>
              </w:rPr>
              <w:t>, то нотариальное согласие не требуется)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outlineLvl w:val="1"/>
              <w:rPr>
                <w:sz w:val="28"/>
                <w:szCs w:val="28"/>
              </w:rPr>
            </w:pPr>
            <w:r w:rsidRPr="00B2667A">
              <w:rPr>
                <w:sz w:val="28"/>
                <w:szCs w:val="28"/>
              </w:rPr>
              <w:t>Пакет № 2.1 (дополнительные документы к пакету № 2)</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 xml:space="preserve">Документы на </w:t>
            </w:r>
            <w:proofErr w:type="gramStart"/>
            <w:r w:rsidRPr="00B2667A">
              <w:rPr>
                <w:sz w:val="28"/>
                <w:szCs w:val="28"/>
              </w:rPr>
              <w:t>приобретаемое</w:t>
            </w:r>
            <w:proofErr w:type="gramEnd"/>
            <w:r w:rsidRPr="00B2667A">
              <w:rPr>
                <w:sz w:val="28"/>
                <w:szCs w:val="28"/>
              </w:rPr>
              <w:t xml:space="preserve"> на вторичном рынке </w:t>
            </w:r>
          </w:p>
          <w:p w:rsidR="00D3109D" w:rsidRPr="00B2667A" w:rsidRDefault="00D3109D" w:rsidP="00CD18E9">
            <w:pPr>
              <w:autoSpaceDE w:val="0"/>
              <w:autoSpaceDN w:val="0"/>
              <w:adjustRightInd w:val="0"/>
              <w:jc w:val="center"/>
              <w:rPr>
                <w:sz w:val="28"/>
                <w:szCs w:val="28"/>
              </w:rPr>
            </w:pPr>
            <w:r w:rsidRPr="00B2667A">
              <w:rPr>
                <w:sz w:val="28"/>
                <w:szCs w:val="28"/>
              </w:rPr>
              <w:t>жилье, высвобождаемое жилье</w:t>
            </w: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2</w:t>
            </w:r>
            <w:r w:rsidR="00DF2330" w:rsidRPr="00B2667A">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Правоустанавливающие документы (документы </w:t>
            </w:r>
            <w:proofErr w:type="gramStart"/>
            <w:r w:rsidRPr="00B2667A">
              <w:rPr>
                <w:sz w:val="28"/>
                <w:szCs w:val="28"/>
              </w:rPr>
              <w:t>–о</w:t>
            </w:r>
            <w:proofErr w:type="gramEnd"/>
            <w:r w:rsidRPr="00B2667A">
              <w:rPr>
                <w:sz w:val="28"/>
                <w:szCs w:val="28"/>
              </w:rPr>
              <w:t xml:space="preserve">снования, свидетельства о государственной регистрации права собственности (копии), сведения из Единого государственного реестра недвижимости) </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2</w:t>
            </w:r>
            <w:r w:rsidR="00DF2330" w:rsidRPr="00B2667A">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Технический паспорт (план) на жилое помещение или выписка из технического паспорта (плана), кадастровый паспорт (копии)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lastRenderedPageBreak/>
              <w:t>2</w:t>
            </w:r>
            <w:r w:rsidR="00DF2330" w:rsidRPr="00B2667A">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A62D60" w:rsidP="00A62D60">
            <w:pPr>
              <w:autoSpaceDE w:val="0"/>
              <w:autoSpaceDN w:val="0"/>
              <w:adjustRightInd w:val="0"/>
              <w:rPr>
                <w:sz w:val="28"/>
                <w:szCs w:val="28"/>
              </w:rPr>
            </w:pPr>
            <w:r>
              <w:rPr>
                <w:sz w:val="28"/>
                <w:szCs w:val="28"/>
              </w:rPr>
              <w:t xml:space="preserve">Отчет об </w:t>
            </w:r>
            <w:r w:rsidR="00D3109D" w:rsidRPr="00B2667A">
              <w:rPr>
                <w:sz w:val="28"/>
                <w:szCs w:val="28"/>
              </w:rPr>
              <w:t>оценк</w:t>
            </w:r>
            <w:r>
              <w:rPr>
                <w:sz w:val="28"/>
                <w:szCs w:val="28"/>
              </w:rPr>
              <w:t>е</w:t>
            </w:r>
            <w:r w:rsidR="00D3109D" w:rsidRPr="00B2667A">
              <w:rPr>
                <w:sz w:val="28"/>
                <w:szCs w:val="28"/>
              </w:rPr>
              <w:t xml:space="preserve"> стоимости </w:t>
            </w:r>
            <w:r>
              <w:rPr>
                <w:sz w:val="28"/>
                <w:szCs w:val="28"/>
              </w:rPr>
              <w:t>объекта недвижимости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2</w:t>
            </w:r>
            <w:r w:rsidR="00DF2330" w:rsidRPr="00B2667A">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Документы на земельный участок (при покупке индивидуального жилого дома) (копии)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F2330" w:rsidP="00CD18E9">
            <w:pPr>
              <w:autoSpaceDE w:val="0"/>
              <w:autoSpaceDN w:val="0"/>
              <w:adjustRightInd w:val="0"/>
              <w:jc w:val="center"/>
              <w:rPr>
                <w:sz w:val="28"/>
                <w:szCs w:val="28"/>
              </w:rPr>
            </w:pPr>
            <w:r w:rsidRPr="00B2667A">
              <w:rPr>
                <w:sz w:val="28"/>
                <w:szCs w:val="28"/>
              </w:rPr>
              <w:t>29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Копия паспорта продавца (продавцов) или копия свидетельства о рождении, если собственниками жилья являются несовершеннолетние, не достигшие возраста 14 лет </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3</w:t>
            </w:r>
            <w:r w:rsidR="00DF2330" w:rsidRPr="00B2667A">
              <w:rPr>
                <w:sz w:val="28"/>
                <w:szCs w:val="28"/>
              </w:rPr>
              <w:t>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A62D60">
            <w:pPr>
              <w:autoSpaceDE w:val="0"/>
              <w:autoSpaceDN w:val="0"/>
              <w:adjustRightInd w:val="0"/>
              <w:rPr>
                <w:sz w:val="28"/>
                <w:szCs w:val="28"/>
              </w:rPr>
            </w:pPr>
            <w:r w:rsidRPr="00B2667A">
              <w:rPr>
                <w:sz w:val="28"/>
                <w:szCs w:val="28"/>
              </w:rPr>
              <w:t xml:space="preserve">Заявление </w:t>
            </w:r>
            <w:r w:rsidR="00A62D60">
              <w:rPr>
                <w:sz w:val="28"/>
                <w:szCs w:val="28"/>
              </w:rPr>
              <w:t>специалиста, супруг</w:t>
            </w:r>
            <w:proofErr w:type="gramStart"/>
            <w:r w:rsidR="00A62D60">
              <w:rPr>
                <w:sz w:val="28"/>
                <w:szCs w:val="28"/>
              </w:rPr>
              <w:t>а(</w:t>
            </w:r>
            <w:proofErr w:type="gramEnd"/>
            <w:r w:rsidR="00A62D60">
              <w:rPr>
                <w:sz w:val="28"/>
                <w:szCs w:val="28"/>
              </w:rPr>
              <w:t>и) специалиста</w:t>
            </w:r>
            <w:r w:rsidRPr="00B2667A">
              <w:rPr>
                <w:sz w:val="28"/>
                <w:szCs w:val="28"/>
              </w:rPr>
              <w:t xml:space="preserve"> и других собственников о намерении высвобождения или оставления имеющегося в собственности жилья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DF2330">
            <w:pPr>
              <w:autoSpaceDE w:val="0"/>
              <w:autoSpaceDN w:val="0"/>
              <w:adjustRightInd w:val="0"/>
              <w:jc w:val="center"/>
              <w:rPr>
                <w:sz w:val="28"/>
                <w:szCs w:val="28"/>
              </w:rPr>
            </w:pPr>
            <w:r w:rsidRPr="00B2667A">
              <w:rPr>
                <w:sz w:val="28"/>
                <w:szCs w:val="28"/>
              </w:rPr>
              <w:t>3</w:t>
            </w:r>
            <w:r w:rsidR="00DF2330" w:rsidRPr="00B2667A">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Документы об обязательстве высвобождения занимаемого жилья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outlineLvl w:val="1"/>
              <w:rPr>
                <w:sz w:val="28"/>
                <w:szCs w:val="28"/>
              </w:rPr>
            </w:pPr>
            <w:r w:rsidRPr="00B2667A">
              <w:rPr>
                <w:sz w:val="28"/>
                <w:szCs w:val="28"/>
              </w:rPr>
              <w:t>Пакет № 2.2 (дополнительные документы к пакету № 2)</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 xml:space="preserve">Документы на строительство </w:t>
            </w:r>
          </w:p>
          <w:p w:rsidR="00D3109D" w:rsidRPr="00B2667A" w:rsidRDefault="00D3109D" w:rsidP="00CD18E9">
            <w:pPr>
              <w:autoSpaceDE w:val="0"/>
              <w:autoSpaceDN w:val="0"/>
              <w:adjustRightInd w:val="0"/>
              <w:jc w:val="center"/>
              <w:rPr>
                <w:sz w:val="28"/>
                <w:szCs w:val="28"/>
              </w:rPr>
            </w:pPr>
            <w:r w:rsidRPr="00B2667A">
              <w:rPr>
                <w:sz w:val="28"/>
                <w:szCs w:val="28"/>
              </w:rPr>
              <w:t>индивидуального жилого дома</w:t>
            </w: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DF2330">
            <w:pPr>
              <w:autoSpaceDE w:val="0"/>
              <w:autoSpaceDN w:val="0"/>
              <w:adjustRightInd w:val="0"/>
              <w:jc w:val="center"/>
              <w:rPr>
                <w:sz w:val="28"/>
                <w:szCs w:val="28"/>
              </w:rPr>
            </w:pPr>
            <w:r w:rsidRPr="00B2667A">
              <w:rPr>
                <w:sz w:val="28"/>
                <w:szCs w:val="28"/>
              </w:rPr>
              <w:t>3</w:t>
            </w:r>
            <w:r w:rsidR="00DF2330" w:rsidRPr="00B2667A">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Правоустанавливающие документы на земельный участок (документы – основания, свидетельство о государственной регистрации права собственности, договор аренды со сроком аренды не менее срока предоставления займа, кадастровый паспорт</w:t>
            </w:r>
            <w:r w:rsidRPr="00B2667A">
              <w:rPr>
                <w:strike/>
                <w:sz w:val="28"/>
                <w:szCs w:val="28"/>
              </w:rPr>
              <w:t xml:space="preserve"> </w:t>
            </w:r>
            <w:r w:rsidRPr="00B2667A">
              <w:rPr>
                <w:sz w:val="28"/>
                <w:szCs w:val="28"/>
              </w:rPr>
              <w:t>(копии), сведения из Единого государственного реестра недвижимости)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991C3E"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991C3E" w:rsidRPr="00B2667A" w:rsidRDefault="00991C3E" w:rsidP="00DF2330">
            <w:pPr>
              <w:autoSpaceDE w:val="0"/>
              <w:autoSpaceDN w:val="0"/>
              <w:adjustRightInd w:val="0"/>
              <w:jc w:val="center"/>
              <w:rPr>
                <w:sz w:val="28"/>
                <w:szCs w:val="28"/>
              </w:rPr>
            </w:pPr>
            <w:r>
              <w:rPr>
                <w:sz w:val="28"/>
                <w:szCs w:val="28"/>
              </w:rPr>
              <w:t>33</w:t>
            </w:r>
          </w:p>
        </w:tc>
        <w:tc>
          <w:tcPr>
            <w:tcW w:w="3969" w:type="dxa"/>
            <w:tcBorders>
              <w:top w:val="single" w:sz="4" w:space="0" w:color="auto"/>
              <w:left w:val="single" w:sz="4" w:space="0" w:color="auto"/>
              <w:bottom w:val="single" w:sz="4" w:space="0" w:color="auto"/>
              <w:right w:val="single" w:sz="4" w:space="0" w:color="auto"/>
            </w:tcBorders>
          </w:tcPr>
          <w:p w:rsidR="00991C3E" w:rsidRPr="00B2667A" w:rsidRDefault="00991C3E" w:rsidP="00CD18E9">
            <w:pPr>
              <w:autoSpaceDE w:val="0"/>
              <w:autoSpaceDN w:val="0"/>
              <w:adjustRightInd w:val="0"/>
              <w:rPr>
                <w:sz w:val="28"/>
                <w:szCs w:val="28"/>
              </w:rPr>
            </w:pPr>
            <w:r>
              <w:rPr>
                <w:sz w:val="28"/>
                <w:szCs w:val="28"/>
              </w:rPr>
              <w:t xml:space="preserve">Отчет об </w:t>
            </w:r>
            <w:r w:rsidRPr="00B2667A">
              <w:rPr>
                <w:sz w:val="28"/>
                <w:szCs w:val="28"/>
              </w:rPr>
              <w:t>оценк</w:t>
            </w:r>
            <w:r>
              <w:rPr>
                <w:sz w:val="28"/>
                <w:szCs w:val="28"/>
              </w:rPr>
              <w:t>е</w:t>
            </w:r>
            <w:r w:rsidRPr="00B2667A">
              <w:rPr>
                <w:sz w:val="28"/>
                <w:szCs w:val="28"/>
              </w:rPr>
              <w:t xml:space="preserve"> стоимости </w:t>
            </w:r>
            <w:r>
              <w:rPr>
                <w:sz w:val="28"/>
                <w:szCs w:val="28"/>
              </w:rPr>
              <w:t>объекта недвижимости</w:t>
            </w:r>
          </w:p>
        </w:tc>
        <w:tc>
          <w:tcPr>
            <w:tcW w:w="1560" w:type="dxa"/>
            <w:tcBorders>
              <w:top w:val="single" w:sz="4" w:space="0" w:color="auto"/>
              <w:left w:val="single" w:sz="4" w:space="0" w:color="auto"/>
              <w:bottom w:val="single" w:sz="4" w:space="0" w:color="auto"/>
              <w:right w:val="single" w:sz="4" w:space="0" w:color="auto"/>
            </w:tcBorders>
          </w:tcPr>
          <w:p w:rsidR="00991C3E" w:rsidRPr="00B2667A" w:rsidRDefault="00991C3E"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991C3E" w:rsidRPr="00B2667A" w:rsidRDefault="00991C3E"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991C3E" w:rsidRPr="00B2667A" w:rsidRDefault="00991C3E"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lastRenderedPageBreak/>
              <w:t>3</w:t>
            </w:r>
            <w:r w:rsidR="00991C3E">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Разрешение на весь срок строительства (не менее 3 лет) (копия)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3</w:t>
            </w:r>
            <w:r w:rsidR="00991C3E">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5E1D53" w:rsidRPr="00B2667A" w:rsidRDefault="00D3109D" w:rsidP="00040DC4">
            <w:pPr>
              <w:autoSpaceDE w:val="0"/>
              <w:autoSpaceDN w:val="0"/>
              <w:adjustRightInd w:val="0"/>
              <w:rPr>
                <w:i/>
                <w:sz w:val="28"/>
                <w:szCs w:val="28"/>
              </w:rPr>
            </w:pPr>
            <w:r w:rsidRPr="00B2667A">
              <w:rPr>
                <w:sz w:val="28"/>
                <w:szCs w:val="28"/>
              </w:rPr>
              <w:t xml:space="preserve">Чертеж дома, план фасада, этажей с </w:t>
            </w:r>
            <w:proofErr w:type="spellStart"/>
            <w:proofErr w:type="gramStart"/>
            <w:r w:rsidRPr="00B2667A">
              <w:rPr>
                <w:sz w:val="28"/>
                <w:szCs w:val="28"/>
              </w:rPr>
              <w:t>технико</w:t>
            </w:r>
            <w:proofErr w:type="spellEnd"/>
            <w:r w:rsidRPr="00B2667A">
              <w:rPr>
                <w:sz w:val="28"/>
                <w:szCs w:val="28"/>
              </w:rPr>
              <w:t xml:space="preserve"> – экономическими</w:t>
            </w:r>
            <w:proofErr w:type="gramEnd"/>
            <w:r w:rsidRPr="00B2667A">
              <w:rPr>
                <w:sz w:val="28"/>
                <w:szCs w:val="28"/>
              </w:rPr>
              <w:t xml:space="preserve"> показателями, экспликацией помещений</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3</w:t>
            </w:r>
            <w:r w:rsidR="00991C3E">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040DC4">
            <w:pPr>
              <w:autoSpaceDE w:val="0"/>
              <w:autoSpaceDN w:val="0"/>
              <w:adjustRightInd w:val="0"/>
              <w:rPr>
                <w:sz w:val="28"/>
                <w:szCs w:val="28"/>
              </w:rPr>
            </w:pPr>
            <w:r w:rsidRPr="00B2667A">
              <w:rPr>
                <w:sz w:val="28"/>
                <w:szCs w:val="28"/>
              </w:rPr>
              <w:t>Укрупненная смета</w:t>
            </w:r>
            <w:r w:rsidR="00040DC4">
              <w:rPr>
                <w:sz w:val="28"/>
                <w:szCs w:val="28"/>
              </w:rPr>
              <w:t xml:space="preserve"> </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3</w:t>
            </w:r>
            <w:r w:rsidR="00991C3E">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5E1D53" w:rsidRPr="00040DC4" w:rsidRDefault="00040DC4" w:rsidP="00040DC4">
            <w:pPr>
              <w:autoSpaceDE w:val="0"/>
              <w:autoSpaceDN w:val="0"/>
              <w:adjustRightInd w:val="0"/>
              <w:rPr>
                <w:i/>
                <w:sz w:val="28"/>
                <w:szCs w:val="28"/>
              </w:rPr>
            </w:pPr>
            <w:r w:rsidRPr="00040DC4">
              <w:rPr>
                <w:sz w:val="28"/>
                <w:szCs w:val="28"/>
              </w:rPr>
              <w:t>Акт выполненных работ по строительству индивидуального жилого дома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3</w:t>
            </w:r>
            <w:r w:rsidR="00991C3E">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График поэтапного выполнения работ</w:t>
            </w:r>
            <w:r w:rsidR="008E07CD" w:rsidRPr="00040DC4">
              <w:rPr>
                <w:sz w:val="28"/>
                <w:szCs w:val="28"/>
              </w:rPr>
              <w:t xml:space="preserve"> по строительству индивидуального жилого дома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outlineLvl w:val="1"/>
              <w:rPr>
                <w:sz w:val="28"/>
                <w:szCs w:val="28"/>
              </w:rPr>
            </w:pPr>
            <w:proofErr w:type="gramStart"/>
            <w:r w:rsidRPr="00B2667A">
              <w:rPr>
                <w:sz w:val="28"/>
                <w:szCs w:val="28"/>
              </w:rPr>
              <w:t xml:space="preserve">Пакет № 3 (в случае предоставления займа </w:t>
            </w:r>
            <w:proofErr w:type="gramEnd"/>
          </w:p>
          <w:p w:rsidR="00D3109D" w:rsidRPr="00B2667A" w:rsidRDefault="00D3109D" w:rsidP="00CD18E9">
            <w:pPr>
              <w:autoSpaceDE w:val="0"/>
              <w:autoSpaceDN w:val="0"/>
              <w:adjustRightInd w:val="0"/>
              <w:jc w:val="center"/>
              <w:outlineLvl w:val="1"/>
              <w:rPr>
                <w:sz w:val="28"/>
                <w:szCs w:val="28"/>
              </w:rPr>
            </w:pPr>
            <w:r w:rsidRPr="00B2667A">
              <w:rPr>
                <w:sz w:val="28"/>
                <w:szCs w:val="28"/>
              </w:rPr>
              <w:t>на строительство индивидуального жилого дома)</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Документы на поручителей по договору займа</w:t>
            </w: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Поручитель – физическое лицо</w:t>
            </w: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3</w:t>
            </w:r>
            <w:r w:rsidR="00991C3E">
              <w:rPr>
                <w:sz w:val="28"/>
                <w:szCs w:val="28"/>
              </w:rPr>
              <w:t>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Справка о доходах за последние 6 месяцев до передачи дел граждан в специализированную организацию областной комиссией</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Документы, подтверждающие фактическое получение других постоянных доходов за последние 6 месяцев до передачи дел граждан в специализированную организацию областной комиссией</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991C3E" w:rsidP="00CD18E9">
            <w:pPr>
              <w:autoSpaceDE w:val="0"/>
              <w:autoSpaceDN w:val="0"/>
              <w:adjustRightInd w:val="0"/>
              <w:jc w:val="center"/>
              <w:rPr>
                <w:sz w:val="28"/>
                <w:szCs w:val="28"/>
              </w:rPr>
            </w:pPr>
            <w:r>
              <w:rPr>
                <w:sz w:val="28"/>
                <w:szCs w:val="28"/>
              </w:rPr>
              <w:t>40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Документы об обязательных платежах и долговых обязательствах поручителя (копии):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кредитный договор, график платежей</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справка об остатке задолженности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исполнительный лист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4</w:t>
            </w:r>
            <w:r w:rsidR="00991C3E">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паспорта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CD18E9">
            <w:pPr>
              <w:autoSpaceDE w:val="0"/>
              <w:autoSpaceDN w:val="0"/>
              <w:adjustRightInd w:val="0"/>
              <w:jc w:val="center"/>
              <w:rPr>
                <w:sz w:val="28"/>
                <w:szCs w:val="28"/>
              </w:rPr>
            </w:pPr>
            <w:r w:rsidRPr="00B2667A">
              <w:rPr>
                <w:sz w:val="28"/>
                <w:szCs w:val="28"/>
              </w:rPr>
              <w:t>4</w:t>
            </w:r>
            <w:r w:rsidR="00991C3E">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трудовой книжки (с датой удостоверения не более чем трехмесячной давности на дату передачи областной комиссией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8672D5" w:rsidP="00991C3E">
            <w:pPr>
              <w:autoSpaceDE w:val="0"/>
              <w:autoSpaceDN w:val="0"/>
              <w:adjustRightInd w:val="0"/>
              <w:jc w:val="center"/>
              <w:rPr>
                <w:sz w:val="28"/>
                <w:szCs w:val="28"/>
              </w:rPr>
            </w:pPr>
            <w:r w:rsidRPr="00B2667A">
              <w:rPr>
                <w:sz w:val="28"/>
                <w:szCs w:val="28"/>
              </w:rPr>
              <w:t>4</w:t>
            </w:r>
            <w:r w:rsidR="00991C3E">
              <w:rPr>
                <w:sz w:val="28"/>
                <w:szCs w:val="28"/>
              </w:rPr>
              <w:t>3</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Согласие поручителя на обработку персональных данных комиссией, специализированной организацией, областной комиссией, данное в соответствии с Федеральным </w:t>
            </w:r>
            <w:hyperlink r:id="rId16" w:history="1">
              <w:r w:rsidRPr="00B2667A">
                <w:rPr>
                  <w:sz w:val="28"/>
                  <w:szCs w:val="28"/>
                </w:rPr>
                <w:t>законом</w:t>
              </w:r>
            </w:hyperlink>
            <w:r w:rsidRPr="00B2667A">
              <w:rPr>
                <w:sz w:val="28"/>
                <w:szCs w:val="28"/>
              </w:rPr>
              <w:t xml:space="preserve"> от 27.07.2006 </w:t>
            </w:r>
          </w:p>
          <w:p w:rsidR="00D3109D" w:rsidRPr="00B2667A" w:rsidRDefault="00D3109D" w:rsidP="00CD18E9">
            <w:pPr>
              <w:autoSpaceDE w:val="0"/>
              <w:autoSpaceDN w:val="0"/>
              <w:adjustRightInd w:val="0"/>
              <w:rPr>
                <w:sz w:val="28"/>
                <w:szCs w:val="28"/>
              </w:rPr>
            </w:pPr>
            <w:r w:rsidRPr="00B2667A">
              <w:rPr>
                <w:sz w:val="28"/>
                <w:szCs w:val="28"/>
              </w:rPr>
              <w:t>№ 152-ФЗ «О персональных данных»</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8E07CD" w:rsidRDefault="00D3109D" w:rsidP="00CD18E9">
            <w:pPr>
              <w:autoSpaceDE w:val="0"/>
              <w:autoSpaceDN w:val="0"/>
              <w:adjustRightInd w:val="0"/>
              <w:jc w:val="center"/>
              <w:rPr>
                <w:sz w:val="28"/>
                <w:szCs w:val="28"/>
              </w:rPr>
            </w:pPr>
            <w:r w:rsidRPr="00B2667A">
              <w:rPr>
                <w:sz w:val="28"/>
                <w:szCs w:val="28"/>
              </w:rPr>
              <w:t xml:space="preserve">Поручитель – физическое лицо </w:t>
            </w:r>
          </w:p>
          <w:p w:rsidR="00D3109D" w:rsidRPr="00B2667A" w:rsidRDefault="00D3109D" w:rsidP="00CD18E9">
            <w:pPr>
              <w:autoSpaceDE w:val="0"/>
              <w:autoSpaceDN w:val="0"/>
              <w:adjustRightInd w:val="0"/>
              <w:jc w:val="center"/>
              <w:rPr>
                <w:sz w:val="28"/>
                <w:szCs w:val="28"/>
              </w:rPr>
            </w:pPr>
            <w:r w:rsidRPr="00B2667A">
              <w:rPr>
                <w:sz w:val="28"/>
                <w:szCs w:val="28"/>
              </w:rPr>
              <w:t>(в случае</w:t>
            </w:r>
            <w:proofErr w:type="gramStart"/>
            <w:r w:rsidRPr="00B2667A">
              <w:rPr>
                <w:sz w:val="28"/>
                <w:szCs w:val="28"/>
              </w:rPr>
              <w:t>,</w:t>
            </w:r>
            <w:proofErr w:type="gramEnd"/>
            <w:r w:rsidRPr="00B2667A">
              <w:rPr>
                <w:sz w:val="28"/>
                <w:szCs w:val="28"/>
              </w:rPr>
              <w:t xml:space="preserve"> если привлекается более одного </w:t>
            </w:r>
          </w:p>
          <w:p w:rsidR="00D3109D" w:rsidRPr="00B2667A" w:rsidRDefault="00D3109D" w:rsidP="00CD18E9">
            <w:pPr>
              <w:autoSpaceDE w:val="0"/>
              <w:autoSpaceDN w:val="0"/>
              <w:adjustRightInd w:val="0"/>
              <w:jc w:val="center"/>
              <w:rPr>
                <w:sz w:val="28"/>
                <w:szCs w:val="28"/>
              </w:rPr>
            </w:pPr>
            <w:r w:rsidRPr="00B2667A">
              <w:rPr>
                <w:sz w:val="28"/>
                <w:szCs w:val="28"/>
              </w:rPr>
              <w:t>поручителя – физического лица)</w:t>
            </w: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4</w:t>
            </w:r>
            <w:r w:rsidR="00991C3E">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Справка о доходах за последние 6 месяцев до передачи дел граждан в специализированную организацию областной комиссией</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 xml:space="preserve">Документы, подтверждающие фактическое получение других постоянных доходов за последние 6 месяцев до передачи дел граждан в </w:t>
            </w:r>
            <w:r w:rsidRPr="00B2667A">
              <w:rPr>
                <w:sz w:val="28"/>
                <w:szCs w:val="28"/>
              </w:rPr>
              <w:lastRenderedPageBreak/>
              <w:t>специализированную организацию областной комиссией</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lastRenderedPageBreak/>
              <w:t>4</w:t>
            </w:r>
            <w:r w:rsidR="00991C3E">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Документы об обязательных платежах и долговых обязательствах поручителя (копии):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кредитный договор, график платежей</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справка об остатке задолженности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исполнительный лист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4</w:t>
            </w:r>
            <w:r w:rsidR="00991C3E">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паспорта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4</w:t>
            </w:r>
            <w:r w:rsidR="00991C3E">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 xml:space="preserve">Копия трудовой книжки (с датой удостоверения не более чем трехмесячной давности </w:t>
            </w:r>
            <w:proofErr w:type="gramEnd"/>
          </w:p>
          <w:p w:rsidR="00D3109D" w:rsidRPr="00B2667A" w:rsidRDefault="00D3109D" w:rsidP="00CD18E9">
            <w:pPr>
              <w:autoSpaceDE w:val="0"/>
              <w:autoSpaceDN w:val="0"/>
              <w:adjustRightInd w:val="0"/>
              <w:rPr>
                <w:sz w:val="28"/>
                <w:szCs w:val="28"/>
              </w:rPr>
            </w:pPr>
            <w:r w:rsidRPr="00B2667A">
              <w:rPr>
                <w:sz w:val="28"/>
                <w:szCs w:val="28"/>
              </w:rPr>
              <w:t>на дату передачи областной комиссией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4</w:t>
            </w:r>
            <w:r w:rsidR="00991C3E">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Согласие поручителя на обработку персональных данных комиссией, специализированной организацией, областной комиссией, данное в соответствии с Федеральным </w:t>
            </w:r>
            <w:hyperlink r:id="rId17" w:history="1">
              <w:r w:rsidRPr="00B2667A">
                <w:rPr>
                  <w:sz w:val="28"/>
                  <w:szCs w:val="28"/>
                </w:rPr>
                <w:t>законом</w:t>
              </w:r>
            </w:hyperlink>
            <w:r w:rsidRPr="00B2667A">
              <w:rPr>
                <w:sz w:val="28"/>
                <w:szCs w:val="28"/>
              </w:rPr>
              <w:t xml:space="preserve"> от 27.07.2006 </w:t>
            </w:r>
          </w:p>
          <w:p w:rsidR="00D3109D" w:rsidRPr="00B2667A" w:rsidRDefault="00D3109D" w:rsidP="00CD18E9">
            <w:pPr>
              <w:autoSpaceDE w:val="0"/>
              <w:autoSpaceDN w:val="0"/>
              <w:adjustRightInd w:val="0"/>
              <w:rPr>
                <w:sz w:val="28"/>
                <w:szCs w:val="28"/>
              </w:rPr>
            </w:pPr>
            <w:r w:rsidRPr="00B2667A">
              <w:rPr>
                <w:sz w:val="28"/>
                <w:szCs w:val="28"/>
              </w:rPr>
              <w:t>№ 152-ФЗ «О персональных данных»</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t>Поручитель – индивидуальный предприниматель</w:t>
            </w: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DF2330">
            <w:pPr>
              <w:autoSpaceDE w:val="0"/>
              <w:autoSpaceDN w:val="0"/>
              <w:adjustRightInd w:val="0"/>
              <w:jc w:val="center"/>
              <w:rPr>
                <w:sz w:val="28"/>
                <w:szCs w:val="28"/>
              </w:rPr>
            </w:pPr>
            <w:r w:rsidRPr="00B2667A">
              <w:rPr>
                <w:sz w:val="28"/>
                <w:szCs w:val="28"/>
              </w:rPr>
              <w:t>4</w:t>
            </w:r>
            <w:r w:rsidR="00991C3E">
              <w:rPr>
                <w:sz w:val="28"/>
                <w:szCs w:val="28"/>
              </w:rPr>
              <w:t>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proofErr w:type="gramStart"/>
            <w:r w:rsidRPr="00B2667A">
              <w:rPr>
                <w:sz w:val="28"/>
                <w:szCs w:val="28"/>
              </w:rPr>
              <w:t xml:space="preserve">Копия налоговой декларации с отметкой налоговой инспекции за предыдущий год и за последний налоговый период текущего года (по общей </w:t>
            </w:r>
            <w:r w:rsidRPr="00B2667A">
              <w:rPr>
                <w:sz w:val="28"/>
                <w:szCs w:val="28"/>
              </w:rPr>
              <w:lastRenderedPageBreak/>
              <w:t>системе налогообложения) либо за последний налоговый период (по упрощенной системы налогообложения)</w:t>
            </w:r>
            <w:proofErr w:type="gramEnd"/>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991C3E" w:rsidP="00CD18E9">
            <w:pPr>
              <w:autoSpaceDE w:val="0"/>
              <w:autoSpaceDN w:val="0"/>
              <w:adjustRightInd w:val="0"/>
              <w:jc w:val="center"/>
              <w:rPr>
                <w:sz w:val="28"/>
                <w:szCs w:val="28"/>
              </w:rPr>
            </w:pPr>
            <w:r>
              <w:rPr>
                <w:sz w:val="28"/>
                <w:szCs w:val="28"/>
              </w:rPr>
              <w:lastRenderedPageBreak/>
              <w:t>50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5E1D53">
            <w:pPr>
              <w:autoSpaceDE w:val="0"/>
              <w:autoSpaceDN w:val="0"/>
              <w:adjustRightInd w:val="0"/>
              <w:rPr>
                <w:sz w:val="28"/>
                <w:szCs w:val="28"/>
              </w:rPr>
            </w:pPr>
            <w:r w:rsidRPr="00B2667A">
              <w:rPr>
                <w:sz w:val="28"/>
                <w:szCs w:val="28"/>
              </w:rPr>
              <w:t>Копия свидетельства о государственной регистрации индивидуального предпринимателя</w:t>
            </w:r>
            <w:r w:rsidR="005E1D53" w:rsidRPr="00B2667A">
              <w:rPr>
                <w:sz w:val="28"/>
                <w:szCs w:val="28"/>
              </w:rPr>
              <w:t xml:space="preserve"> или копия листа записи о внесении в ЕГРИП сведений о государственной регистрации индивидуального предпринимателя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B2133F" w:rsidP="00991C3E">
            <w:pPr>
              <w:autoSpaceDE w:val="0"/>
              <w:autoSpaceDN w:val="0"/>
              <w:adjustRightInd w:val="0"/>
              <w:jc w:val="center"/>
              <w:rPr>
                <w:sz w:val="28"/>
                <w:szCs w:val="28"/>
              </w:rPr>
            </w:pPr>
            <w:r w:rsidRPr="00B2667A">
              <w:rPr>
                <w:sz w:val="28"/>
                <w:szCs w:val="28"/>
              </w:rPr>
              <w:t>5</w:t>
            </w:r>
            <w:r w:rsidR="00991C3E">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5E1D53">
            <w:pPr>
              <w:autoSpaceDE w:val="0"/>
              <w:autoSpaceDN w:val="0"/>
              <w:adjustRightInd w:val="0"/>
              <w:rPr>
                <w:sz w:val="28"/>
                <w:szCs w:val="28"/>
              </w:rPr>
            </w:pPr>
            <w:r w:rsidRPr="00B2667A">
              <w:rPr>
                <w:sz w:val="28"/>
                <w:szCs w:val="28"/>
              </w:rPr>
              <w:t>Копия свидетельства о постановке на учет в налоговом органе</w:t>
            </w:r>
            <w:r w:rsidR="005E1D53" w:rsidRPr="00B2667A">
              <w:rPr>
                <w:sz w:val="28"/>
                <w:szCs w:val="28"/>
              </w:rPr>
              <w:t xml:space="preserve"> или копия листа записи о внесении в ЕГРИП сведений </w:t>
            </w:r>
            <w:r w:rsidR="00C769D2" w:rsidRPr="00B2667A">
              <w:rPr>
                <w:sz w:val="28"/>
                <w:szCs w:val="28"/>
              </w:rPr>
              <w:t>о постановке индивидуального предпринимателя на налоговый учет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B2133F" w:rsidP="00DF2330">
            <w:pPr>
              <w:autoSpaceDE w:val="0"/>
              <w:autoSpaceDN w:val="0"/>
              <w:adjustRightInd w:val="0"/>
              <w:jc w:val="center"/>
              <w:rPr>
                <w:sz w:val="28"/>
                <w:szCs w:val="28"/>
              </w:rPr>
            </w:pPr>
            <w:r w:rsidRPr="00B2667A">
              <w:rPr>
                <w:sz w:val="28"/>
                <w:szCs w:val="28"/>
              </w:rPr>
              <w:t>5</w:t>
            </w:r>
            <w:r w:rsidR="00991C3E">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страхового свидетельства обязательного пенсионного страхования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val="restart"/>
            <w:tcBorders>
              <w:top w:val="single" w:sz="4" w:space="0" w:color="auto"/>
              <w:left w:val="single" w:sz="4" w:space="0" w:color="auto"/>
              <w:bottom w:val="single" w:sz="4" w:space="0" w:color="auto"/>
              <w:right w:val="single" w:sz="4" w:space="0" w:color="auto"/>
            </w:tcBorders>
            <w:vAlign w:val="center"/>
          </w:tcPr>
          <w:p w:rsidR="00D3109D" w:rsidRPr="00B2667A" w:rsidRDefault="00B2133F" w:rsidP="00991C3E">
            <w:pPr>
              <w:autoSpaceDE w:val="0"/>
              <w:autoSpaceDN w:val="0"/>
              <w:adjustRightInd w:val="0"/>
              <w:jc w:val="center"/>
              <w:rPr>
                <w:sz w:val="28"/>
                <w:szCs w:val="28"/>
              </w:rPr>
            </w:pPr>
            <w:r w:rsidRPr="00B2667A">
              <w:rPr>
                <w:sz w:val="28"/>
                <w:szCs w:val="28"/>
              </w:rPr>
              <w:t>5</w:t>
            </w:r>
            <w:r w:rsidR="00991C3E">
              <w:rPr>
                <w:sz w:val="28"/>
                <w:szCs w:val="28"/>
              </w:rPr>
              <w:t>3</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Копии документов об обязательных платежах и долговых обязательствах поручителя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top w:val="single" w:sz="4" w:space="0" w:color="auto"/>
              <w:left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кредитный договор, график платежей</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справка об остатке задолженности</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исполнительный лист</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vMerge/>
            <w:tcBorders>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иное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4</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паспорта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5</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Согласие поручителя на обработку персональных данных комиссией, </w:t>
            </w:r>
            <w:r w:rsidRPr="00B2667A">
              <w:rPr>
                <w:sz w:val="28"/>
                <w:szCs w:val="28"/>
              </w:rPr>
              <w:lastRenderedPageBreak/>
              <w:t xml:space="preserve">специализированной организацией, областной комиссией, данное в соответствии с Федеральным </w:t>
            </w:r>
            <w:hyperlink r:id="rId18" w:history="1">
              <w:r w:rsidRPr="00B2667A">
                <w:rPr>
                  <w:sz w:val="28"/>
                  <w:szCs w:val="28"/>
                </w:rPr>
                <w:t>законом</w:t>
              </w:r>
            </w:hyperlink>
            <w:r w:rsidRPr="00B2667A">
              <w:rPr>
                <w:sz w:val="28"/>
                <w:szCs w:val="28"/>
              </w:rPr>
              <w:t xml:space="preserve"> от 27.07.2006 </w:t>
            </w:r>
          </w:p>
          <w:p w:rsidR="00D3109D" w:rsidRPr="00B2667A" w:rsidRDefault="00D3109D" w:rsidP="00CD18E9">
            <w:pPr>
              <w:autoSpaceDE w:val="0"/>
              <w:autoSpaceDN w:val="0"/>
              <w:adjustRightInd w:val="0"/>
              <w:rPr>
                <w:sz w:val="28"/>
                <w:szCs w:val="28"/>
              </w:rPr>
            </w:pPr>
            <w:r w:rsidRPr="00B2667A">
              <w:rPr>
                <w:sz w:val="28"/>
                <w:szCs w:val="28"/>
              </w:rPr>
              <w:t>№ 152-ФЗ «О персональных данных»</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9089" w:type="dxa"/>
            <w:gridSpan w:val="5"/>
            <w:tcBorders>
              <w:top w:val="single" w:sz="4" w:space="0" w:color="auto"/>
              <w:left w:val="single" w:sz="4" w:space="0" w:color="auto"/>
              <w:bottom w:val="single" w:sz="4" w:space="0" w:color="auto"/>
              <w:right w:val="single" w:sz="4" w:space="0" w:color="auto"/>
            </w:tcBorders>
            <w:vAlign w:val="center"/>
          </w:tcPr>
          <w:p w:rsidR="00D3109D" w:rsidRPr="00B2667A" w:rsidRDefault="00D3109D" w:rsidP="00CD18E9">
            <w:pPr>
              <w:autoSpaceDE w:val="0"/>
              <w:autoSpaceDN w:val="0"/>
              <w:adjustRightInd w:val="0"/>
              <w:jc w:val="center"/>
              <w:rPr>
                <w:sz w:val="28"/>
                <w:szCs w:val="28"/>
              </w:rPr>
            </w:pPr>
            <w:r w:rsidRPr="00B2667A">
              <w:rPr>
                <w:sz w:val="28"/>
                <w:szCs w:val="28"/>
              </w:rPr>
              <w:lastRenderedPageBreak/>
              <w:t>Поручитель – юридическое лицо</w:t>
            </w: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6</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Копии документов, связанных с образованием юридического лица (решение о создании организации, устав) (с датой удостоверения не более чем трехмесячной давности на дату передачи областной комиссией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7</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A0124E">
            <w:pPr>
              <w:autoSpaceDE w:val="0"/>
              <w:autoSpaceDN w:val="0"/>
              <w:adjustRightInd w:val="0"/>
              <w:rPr>
                <w:sz w:val="28"/>
                <w:szCs w:val="28"/>
              </w:rPr>
            </w:pPr>
            <w:r w:rsidRPr="00B2667A">
              <w:rPr>
                <w:sz w:val="28"/>
                <w:szCs w:val="28"/>
              </w:rPr>
              <w:t>Копия свидетельства о государственной регистрации юридического лица</w:t>
            </w:r>
            <w:r w:rsidR="00A0124E" w:rsidRPr="00B2667A">
              <w:rPr>
                <w:sz w:val="28"/>
                <w:szCs w:val="28"/>
              </w:rPr>
              <w:t xml:space="preserve"> или копия листа записи о внесении в ЕГРЮЛ сведений о государственной регистрации юридического лица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8</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свидетельства о постановке на учет в налоговом органе</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D3109D" w:rsidP="00991C3E">
            <w:pPr>
              <w:autoSpaceDE w:val="0"/>
              <w:autoSpaceDN w:val="0"/>
              <w:adjustRightInd w:val="0"/>
              <w:jc w:val="center"/>
              <w:rPr>
                <w:sz w:val="28"/>
                <w:szCs w:val="28"/>
              </w:rPr>
            </w:pPr>
            <w:r w:rsidRPr="00B2667A">
              <w:rPr>
                <w:sz w:val="28"/>
                <w:szCs w:val="28"/>
              </w:rPr>
              <w:t>5</w:t>
            </w:r>
            <w:r w:rsidR="00991C3E">
              <w:rPr>
                <w:sz w:val="28"/>
                <w:szCs w:val="28"/>
              </w:rPr>
              <w:t>9</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документа о назначении руководителя (протокол, решение, приказ) (с датой удостоверения не более чем трехмесячной давности на дату передачи областной комиссией в специализированную организацию)</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991C3E" w:rsidP="00CD18E9">
            <w:pPr>
              <w:autoSpaceDE w:val="0"/>
              <w:autoSpaceDN w:val="0"/>
              <w:adjustRightInd w:val="0"/>
              <w:jc w:val="center"/>
              <w:rPr>
                <w:sz w:val="28"/>
                <w:szCs w:val="28"/>
              </w:rPr>
            </w:pPr>
            <w:r>
              <w:rPr>
                <w:sz w:val="28"/>
                <w:szCs w:val="28"/>
              </w:rPr>
              <w:t>60</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 xml:space="preserve">Копия документа, подтверждающего полномочие лица, подписывающего договор поручительства (доверенность), если договор подписывается не </w:t>
            </w:r>
            <w:r w:rsidRPr="00B2667A">
              <w:rPr>
                <w:sz w:val="28"/>
                <w:szCs w:val="28"/>
              </w:rPr>
              <w:lastRenderedPageBreak/>
              <w:t>руководителем</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B2133F" w:rsidP="00CD18E9">
            <w:pPr>
              <w:autoSpaceDE w:val="0"/>
              <w:autoSpaceDN w:val="0"/>
              <w:adjustRightInd w:val="0"/>
              <w:jc w:val="center"/>
              <w:rPr>
                <w:sz w:val="28"/>
                <w:szCs w:val="28"/>
              </w:rPr>
            </w:pPr>
            <w:r w:rsidRPr="00B2667A">
              <w:rPr>
                <w:sz w:val="28"/>
                <w:szCs w:val="28"/>
              </w:rPr>
              <w:lastRenderedPageBreak/>
              <w:t>6</w:t>
            </w:r>
            <w:r w:rsidR="00991C3E">
              <w:rPr>
                <w:sz w:val="28"/>
                <w:szCs w:val="28"/>
              </w:rPr>
              <w:t>1</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Выписка из Единого государственного реестра юридических лиц (из налоговой инспекции) (сроком выдачи не более 1 месяца)</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B2133F" w:rsidP="00991C3E">
            <w:pPr>
              <w:autoSpaceDE w:val="0"/>
              <w:autoSpaceDN w:val="0"/>
              <w:adjustRightInd w:val="0"/>
              <w:jc w:val="center"/>
              <w:rPr>
                <w:sz w:val="28"/>
                <w:szCs w:val="28"/>
              </w:rPr>
            </w:pPr>
            <w:r w:rsidRPr="00B2667A">
              <w:rPr>
                <w:sz w:val="28"/>
                <w:szCs w:val="28"/>
              </w:rPr>
              <w:t>6</w:t>
            </w:r>
            <w:r w:rsidR="00991C3E">
              <w:rPr>
                <w:sz w:val="28"/>
                <w:szCs w:val="28"/>
              </w:rPr>
              <w:t>2</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баланса и отчет о прибылях и убытках за предыдущий год и за последний налоговый период текущего года для общего режима налогообложения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r w:rsidR="00D3109D" w:rsidRPr="00B2667A" w:rsidTr="00CD18E9">
        <w:tc>
          <w:tcPr>
            <w:tcW w:w="584" w:type="dxa"/>
            <w:tcBorders>
              <w:top w:val="single" w:sz="4" w:space="0" w:color="auto"/>
              <w:left w:val="single" w:sz="4" w:space="0" w:color="auto"/>
              <w:bottom w:val="single" w:sz="4" w:space="0" w:color="auto"/>
              <w:right w:val="single" w:sz="4" w:space="0" w:color="auto"/>
            </w:tcBorders>
            <w:vAlign w:val="center"/>
          </w:tcPr>
          <w:p w:rsidR="00D3109D" w:rsidRPr="00B2667A" w:rsidRDefault="00B2133F" w:rsidP="00DF2330">
            <w:pPr>
              <w:autoSpaceDE w:val="0"/>
              <w:autoSpaceDN w:val="0"/>
              <w:adjustRightInd w:val="0"/>
              <w:jc w:val="center"/>
              <w:rPr>
                <w:sz w:val="28"/>
                <w:szCs w:val="28"/>
              </w:rPr>
            </w:pPr>
            <w:r w:rsidRPr="00B2667A">
              <w:rPr>
                <w:sz w:val="28"/>
                <w:szCs w:val="28"/>
              </w:rPr>
              <w:t>6</w:t>
            </w:r>
            <w:r w:rsidR="00991C3E">
              <w:rPr>
                <w:sz w:val="28"/>
                <w:szCs w:val="28"/>
              </w:rPr>
              <w:t>3</w:t>
            </w:r>
          </w:p>
        </w:tc>
        <w:tc>
          <w:tcPr>
            <w:tcW w:w="396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rPr>
                <w:sz w:val="28"/>
                <w:szCs w:val="28"/>
              </w:rPr>
            </w:pPr>
            <w:r w:rsidRPr="00B2667A">
              <w:rPr>
                <w:sz w:val="28"/>
                <w:szCs w:val="28"/>
              </w:rPr>
              <w:t>Копия налоговой декларации со штампом налоговой инспекции за предыдущий год и за последний налоговый период текущего года для иных режимов налогообложения</w:t>
            </w:r>
          </w:p>
        </w:tc>
        <w:tc>
          <w:tcPr>
            <w:tcW w:w="1560"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3109D" w:rsidRPr="00B2667A" w:rsidRDefault="00D3109D" w:rsidP="00CD18E9">
            <w:pPr>
              <w:autoSpaceDE w:val="0"/>
              <w:autoSpaceDN w:val="0"/>
              <w:adjustRightInd w:val="0"/>
              <w:jc w:val="center"/>
              <w:rPr>
                <w:sz w:val="28"/>
                <w:szCs w:val="28"/>
              </w:rPr>
            </w:pPr>
          </w:p>
        </w:tc>
      </w:tr>
    </w:tbl>
    <w:p w:rsidR="00D3109D" w:rsidRDefault="00D3109D" w:rsidP="00D3109D">
      <w:pPr>
        <w:pStyle w:val="ConsPlusNormal"/>
        <w:ind w:firstLine="540"/>
        <w:jc w:val="both"/>
      </w:pPr>
    </w:p>
    <w:p w:rsidR="00496367" w:rsidRPr="00B2667A" w:rsidRDefault="00496367" w:rsidP="00D3109D">
      <w:pPr>
        <w:pStyle w:val="ConsPlusNormal"/>
        <w:ind w:firstLine="540"/>
        <w:jc w:val="both"/>
      </w:pPr>
    </w:p>
    <w:p w:rsidR="00D3109D" w:rsidRPr="00B2667A" w:rsidRDefault="00D3109D" w:rsidP="00D3109D">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Достоверность представленной информации подтверждаю.</w:t>
      </w:r>
    </w:p>
    <w:p w:rsidR="00D3109D" w:rsidRPr="00B2667A" w:rsidRDefault="00D3109D" w:rsidP="00D3109D">
      <w:pPr>
        <w:pStyle w:val="ConsPlusNonformat"/>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1470"/>
        <w:gridCol w:w="236"/>
        <w:gridCol w:w="1087"/>
        <w:gridCol w:w="1225"/>
        <w:gridCol w:w="776"/>
        <w:gridCol w:w="236"/>
        <w:gridCol w:w="1251"/>
      </w:tblGrid>
      <w:tr w:rsidR="00D3109D" w:rsidRPr="00B2667A" w:rsidTr="00CD18E9">
        <w:tc>
          <w:tcPr>
            <w:tcW w:w="5515" w:type="dxa"/>
            <w:gridSpan w:val="4"/>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25"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263"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5515" w:type="dxa"/>
            <w:gridSpan w:val="4"/>
            <w:tcBorders>
              <w:top w:val="single" w:sz="4" w:space="0" w:color="auto"/>
              <w:left w:val="nil"/>
              <w:bottom w:val="nil"/>
              <w:right w:val="nil"/>
            </w:tcBorders>
            <w:shd w:val="clear" w:color="auto" w:fill="auto"/>
          </w:tcPr>
          <w:p w:rsidR="00D3109D" w:rsidRPr="00B2667A" w:rsidRDefault="00D3109D" w:rsidP="007E799A">
            <w:pPr>
              <w:pStyle w:val="ConsPlusNonformat"/>
              <w:jc w:val="center"/>
              <w:rPr>
                <w:rFonts w:ascii="Times New Roman" w:hAnsi="Times New Roman" w:cs="Times New Roman"/>
              </w:rPr>
            </w:pPr>
            <w:r w:rsidRPr="00B2667A">
              <w:rPr>
                <w:rFonts w:ascii="Times New Roman" w:hAnsi="Times New Roman" w:cs="Times New Roman"/>
              </w:rPr>
              <w:t>(Ф.И.О.)</w:t>
            </w:r>
          </w:p>
        </w:tc>
        <w:tc>
          <w:tcPr>
            <w:tcW w:w="1225"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rPr>
            </w:pPr>
          </w:p>
        </w:tc>
        <w:tc>
          <w:tcPr>
            <w:tcW w:w="2263" w:type="dxa"/>
            <w:gridSpan w:val="3"/>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r>
      <w:tr w:rsidR="00D3109D" w:rsidRPr="00B2667A" w:rsidTr="00CD18E9">
        <w:tc>
          <w:tcPr>
            <w:tcW w:w="272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793" w:type="dxa"/>
            <w:gridSpan w:val="3"/>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25"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263" w:type="dxa"/>
            <w:gridSpan w:val="3"/>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2722" w:type="dxa"/>
            <w:tcBorders>
              <w:top w:val="nil"/>
              <w:left w:val="nil"/>
              <w:bottom w:val="nil"/>
              <w:right w:val="nil"/>
            </w:tcBorders>
            <w:shd w:val="clear" w:color="auto" w:fill="auto"/>
          </w:tcPr>
          <w:p w:rsidR="00D3109D" w:rsidRPr="00B2667A" w:rsidRDefault="00127326" w:rsidP="00127326">
            <w:pPr>
              <w:pStyle w:val="ConsPlusNonformat"/>
              <w:rPr>
                <w:rFonts w:ascii="Times New Roman" w:hAnsi="Times New Roman" w:cs="Times New Roman"/>
                <w:sz w:val="28"/>
                <w:szCs w:val="28"/>
              </w:rPr>
            </w:pPr>
            <w:r w:rsidRPr="00B2667A">
              <w:rPr>
                <w:rFonts w:ascii="Times New Roman" w:hAnsi="Times New Roman" w:cs="Times New Roman"/>
                <w:sz w:val="28"/>
                <w:szCs w:val="28"/>
              </w:rPr>
              <w:t>Руководитель органа государственной</w:t>
            </w:r>
            <w:r w:rsidR="00DF2330" w:rsidRPr="00B2667A">
              <w:rPr>
                <w:rFonts w:ascii="Times New Roman" w:hAnsi="Times New Roman" w:cs="Times New Roman"/>
                <w:sz w:val="28"/>
                <w:szCs w:val="28"/>
              </w:rPr>
              <w:t xml:space="preserve"> власти</w:t>
            </w:r>
          </w:p>
        </w:tc>
        <w:tc>
          <w:tcPr>
            <w:tcW w:w="1470" w:type="dxa"/>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3088"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251" w:type="dxa"/>
            <w:tcBorders>
              <w:top w:val="nil"/>
              <w:left w:val="nil"/>
              <w:bottom w:val="single" w:sz="4" w:space="0" w:color="auto"/>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r>
      <w:tr w:rsidR="00D3109D" w:rsidRPr="00B2667A" w:rsidTr="00CD18E9">
        <w:tc>
          <w:tcPr>
            <w:tcW w:w="272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М.П.</w:t>
            </w:r>
          </w:p>
        </w:tc>
        <w:tc>
          <w:tcPr>
            <w:tcW w:w="1470"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3088" w:type="dxa"/>
            <w:gridSpan w:val="3"/>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(Ф.И.О.)</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1251"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(дата)</w:t>
            </w:r>
          </w:p>
        </w:tc>
      </w:tr>
      <w:tr w:rsidR="00D3109D" w:rsidRPr="00B2667A" w:rsidTr="00CD18E9">
        <w:tc>
          <w:tcPr>
            <w:tcW w:w="272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470"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3088" w:type="dxa"/>
            <w:gridSpan w:val="3"/>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1251"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CD18E9">
        <w:tc>
          <w:tcPr>
            <w:tcW w:w="272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Председатель</w:t>
            </w:r>
          </w:p>
          <w:p w:rsidR="00D3109D" w:rsidRPr="00B2667A" w:rsidRDefault="00D3109D" w:rsidP="00CD18E9">
            <w:pPr>
              <w:pStyle w:val="ConsPlusNonformat"/>
              <w:jc w:val="both"/>
              <w:rPr>
                <w:rFonts w:ascii="Times New Roman" w:hAnsi="Times New Roman" w:cs="Times New Roman"/>
                <w:sz w:val="28"/>
                <w:szCs w:val="28"/>
              </w:rPr>
            </w:pPr>
            <w:r w:rsidRPr="00B2667A">
              <w:rPr>
                <w:rFonts w:ascii="Times New Roman" w:hAnsi="Times New Roman" w:cs="Times New Roman"/>
                <w:sz w:val="28"/>
                <w:szCs w:val="28"/>
              </w:rPr>
              <w:t>комиссии</w:t>
            </w:r>
          </w:p>
        </w:tc>
        <w:tc>
          <w:tcPr>
            <w:tcW w:w="1470" w:type="dxa"/>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3088" w:type="dxa"/>
            <w:gridSpan w:val="3"/>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c>
          <w:tcPr>
            <w:tcW w:w="1251" w:type="dxa"/>
            <w:tcBorders>
              <w:top w:val="nil"/>
              <w:left w:val="nil"/>
              <w:bottom w:val="single" w:sz="4" w:space="0" w:color="auto"/>
              <w:right w:val="nil"/>
            </w:tcBorders>
            <w:shd w:val="clear" w:color="auto" w:fill="auto"/>
          </w:tcPr>
          <w:p w:rsidR="00D3109D" w:rsidRPr="00B2667A" w:rsidRDefault="00D3109D" w:rsidP="00CD18E9">
            <w:pPr>
              <w:pStyle w:val="ConsPlusNonformat"/>
              <w:jc w:val="center"/>
              <w:rPr>
                <w:rFonts w:ascii="Times New Roman" w:hAnsi="Times New Roman" w:cs="Times New Roman"/>
                <w:sz w:val="24"/>
                <w:szCs w:val="24"/>
              </w:rPr>
            </w:pPr>
          </w:p>
        </w:tc>
      </w:tr>
      <w:tr w:rsidR="00D3109D" w:rsidRPr="00B2667A" w:rsidTr="00CD18E9">
        <w:tc>
          <w:tcPr>
            <w:tcW w:w="2722" w:type="dxa"/>
            <w:tcBorders>
              <w:top w:val="nil"/>
              <w:left w:val="nil"/>
              <w:bottom w:val="nil"/>
              <w:right w:val="nil"/>
            </w:tcBorders>
            <w:shd w:val="clear" w:color="auto" w:fill="auto"/>
          </w:tcPr>
          <w:p w:rsidR="00D3109D" w:rsidRPr="00B2667A" w:rsidRDefault="00D3109D" w:rsidP="00CD18E9">
            <w:pPr>
              <w:pStyle w:val="ConsPlusNonformat"/>
              <w:jc w:val="both"/>
              <w:rPr>
                <w:rFonts w:ascii="Times New Roman" w:hAnsi="Times New Roman" w:cs="Times New Roman"/>
                <w:sz w:val="28"/>
                <w:szCs w:val="28"/>
              </w:rPr>
            </w:pPr>
          </w:p>
        </w:tc>
        <w:tc>
          <w:tcPr>
            <w:tcW w:w="1470"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(подпись)</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3088" w:type="dxa"/>
            <w:gridSpan w:val="3"/>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(Ф.И.О.)</w:t>
            </w:r>
          </w:p>
        </w:tc>
        <w:tc>
          <w:tcPr>
            <w:tcW w:w="236" w:type="dxa"/>
            <w:tcBorders>
              <w:top w:val="nil"/>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p>
        </w:tc>
        <w:tc>
          <w:tcPr>
            <w:tcW w:w="1251" w:type="dxa"/>
            <w:tcBorders>
              <w:top w:val="single" w:sz="4" w:space="0" w:color="auto"/>
              <w:left w:val="nil"/>
              <w:bottom w:val="nil"/>
              <w:right w:val="nil"/>
            </w:tcBorders>
            <w:shd w:val="clear" w:color="auto" w:fill="auto"/>
          </w:tcPr>
          <w:p w:rsidR="00D3109D" w:rsidRPr="00B2667A" w:rsidRDefault="00D3109D" w:rsidP="00CD18E9">
            <w:pPr>
              <w:pStyle w:val="ConsPlusNonformat"/>
              <w:jc w:val="center"/>
              <w:rPr>
                <w:rFonts w:ascii="Times New Roman" w:hAnsi="Times New Roman" w:cs="Times New Roman"/>
              </w:rPr>
            </w:pPr>
            <w:r w:rsidRPr="00B2667A">
              <w:rPr>
                <w:rFonts w:ascii="Times New Roman" w:hAnsi="Times New Roman" w:cs="Times New Roman"/>
              </w:rPr>
              <w:t>(дата)</w:t>
            </w:r>
          </w:p>
        </w:tc>
      </w:tr>
    </w:tbl>
    <w:p w:rsidR="002C30AB" w:rsidRPr="00B2667A" w:rsidRDefault="002C30AB">
      <w:pPr>
        <w:spacing w:after="200" w:line="276" w:lineRule="auto"/>
        <w:rPr>
          <w:sz w:val="28"/>
          <w:szCs w:val="28"/>
        </w:rPr>
      </w:pPr>
    </w:p>
    <w:sectPr w:rsidR="002C30AB" w:rsidRPr="00B2667A" w:rsidSect="004A11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63C" w:rsidRDefault="00C6763C" w:rsidP="00D3109D">
      <w:r>
        <w:separator/>
      </w:r>
    </w:p>
  </w:endnote>
  <w:endnote w:type="continuationSeparator" w:id="0">
    <w:p w:rsidR="00C6763C" w:rsidRDefault="00C6763C" w:rsidP="00D3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63C" w:rsidRDefault="00C6763C" w:rsidP="00D3109D">
      <w:r>
        <w:separator/>
      </w:r>
    </w:p>
  </w:footnote>
  <w:footnote w:type="continuationSeparator" w:id="0">
    <w:p w:rsidR="00C6763C" w:rsidRDefault="00C6763C" w:rsidP="00D3109D">
      <w:r>
        <w:continuationSeparator/>
      </w:r>
    </w:p>
  </w:footnote>
  <w:footnote w:id="1">
    <w:p w:rsidR="00C6763C" w:rsidRPr="00AD5667" w:rsidRDefault="00C6763C" w:rsidP="00D3109D">
      <w:pPr>
        <w:pStyle w:val="ad"/>
      </w:pPr>
      <w:r w:rsidRPr="00AD5667">
        <w:rPr>
          <w:rStyle w:val="af"/>
        </w:rPr>
        <w:footnoteRef/>
      </w:r>
      <w:r w:rsidRPr="00AD5667">
        <w:t xml:space="preserve"> В случае предоставления займа на строительство индивидуального жилого дома.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7540225"/>
      <w:docPartObj>
        <w:docPartGallery w:val="Page Numbers (Top of Page)"/>
        <w:docPartUnique/>
      </w:docPartObj>
    </w:sdtPr>
    <w:sdtEndPr/>
    <w:sdtContent>
      <w:p w:rsidR="00C6763C" w:rsidRDefault="00C6763C">
        <w:pPr>
          <w:pStyle w:val="a4"/>
          <w:jc w:val="center"/>
        </w:pPr>
        <w:r w:rsidRPr="00782F42">
          <w:rPr>
            <w:sz w:val="28"/>
            <w:szCs w:val="28"/>
          </w:rPr>
          <w:fldChar w:fldCharType="begin"/>
        </w:r>
        <w:r w:rsidRPr="00782F42">
          <w:rPr>
            <w:sz w:val="28"/>
            <w:szCs w:val="28"/>
          </w:rPr>
          <w:instrText xml:space="preserve"> PAGE   \* MERGEFORMAT </w:instrText>
        </w:r>
        <w:r w:rsidRPr="00782F42">
          <w:rPr>
            <w:sz w:val="28"/>
            <w:szCs w:val="28"/>
          </w:rPr>
          <w:fldChar w:fldCharType="separate"/>
        </w:r>
        <w:r w:rsidR="00A671F7">
          <w:rPr>
            <w:noProof/>
            <w:sz w:val="28"/>
            <w:szCs w:val="28"/>
          </w:rPr>
          <w:t>3</w:t>
        </w:r>
        <w:r w:rsidRPr="00782F42">
          <w:rPr>
            <w:sz w:val="28"/>
            <w:szCs w:val="28"/>
          </w:rPr>
          <w:fldChar w:fldCharType="end"/>
        </w:r>
      </w:p>
    </w:sdtContent>
  </w:sdt>
  <w:p w:rsidR="00C6763C" w:rsidRDefault="00C6763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4683E"/>
    <w:multiLevelType w:val="hybridMultilevel"/>
    <w:tmpl w:val="E40E9668"/>
    <w:lvl w:ilvl="0" w:tplc="5C5A834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9105A1C"/>
    <w:multiLevelType w:val="hybridMultilevel"/>
    <w:tmpl w:val="D1EA8CA8"/>
    <w:lvl w:ilvl="0" w:tplc="A51EE856">
      <w:start w:val="5"/>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BA27750"/>
    <w:multiLevelType w:val="multilevel"/>
    <w:tmpl w:val="3E48BAA0"/>
    <w:lvl w:ilvl="0">
      <w:start w:val="1"/>
      <w:numFmt w:val="decimal"/>
      <w:lvlText w:val="%1."/>
      <w:lvlJc w:val="left"/>
      <w:pPr>
        <w:ind w:left="1365" w:hanging="1365"/>
      </w:pPr>
      <w:rPr>
        <w:rFonts w:hint="default"/>
      </w:rPr>
    </w:lvl>
    <w:lvl w:ilvl="1">
      <w:start w:val="1"/>
      <w:numFmt w:val="decimal"/>
      <w:lvlText w:val="2.%2."/>
      <w:lvlJc w:val="left"/>
      <w:pPr>
        <w:ind w:left="1649" w:hanging="1365"/>
      </w:pPr>
      <w:rPr>
        <w:rFonts w:hint="default"/>
        <w:b w:val="0"/>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CC064BF"/>
    <w:multiLevelType w:val="hybridMultilevel"/>
    <w:tmpl w:val="03C0415C"/>
    <w:lvl w:ilvl="0" w:tplc="F4EA534C">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E8128FC"/>
    <w:multiLevelType w:val="hybridMultilevel"/>
    <w:tmpl w:val="D4C892F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FAC2A970">
      <w:start w:val="1"/>
      <w:numFmt w:val="decimal"/>
      <w:lvlText w:val="%3."/>
      <w:lvlJc w:val="left"/>
      <w:pPr>
        <w:ind w:left="3049" w:hanging="360"/>
      </w:pPr>
      <w:rPr>
        <w:rFonts w:hint="default"/>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EE06C80"/>
    <w:multiLevelType w:val="multilevel"/>
    <w:tmpl w:val="11FC49C4"/>
    <w:lvl w:ilvl="0">
      <w:start w:val="1"/>
      <w:numFmt w:val="decimal"/>
      <w:lvlText w:val="%1."/>
      <w:lvlJc w:val="left"/>
      <w:pPr>
        <w:ind w:left="1395" w:hanging="1395"/>
      </w:pPr>
      <w:rPr>
        <w:rFonts w:hint="default"/>
      </w:rPr>
    </w:lvl>
    <w:lvl w:ilvl="1">
      <w:start w:val="1"/>
      <w:numFmt w:val="decimal"/>
      <w:lvlText w:val="%1.%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15505BEC"/>
    <w:multiLevelType w:val="hybridMultilevel"/>
    <w:tmpl w:val="6CEAC61E"/>
    <w:lvl w:ilvl="0" w:tplc="4DB0B19E">
      <w:start w:val="1"/>
      <w:numFmt w:val="decimal"/>
      <w:lvlText w:val="3.%1."/>
      <w:lvlJc w:val="left"/>
      <w:pPr>
        <w:ind w:left="142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6FB42DC"/>
    <w:multiLevelType w:val="hybridMultilevel"/>
    <w:tmpl w:val="7E6093A8"/>
    <w:lvl w:ilvl="0" w:tplc="99B08EA2">
      <w:start w:val="1"/>
      <w:numFmt w:val="decimal"/>
      <w:lvlText w:val="4.%1."/>
      <w:lvlJc w:val="left"/>
      <w:pPr>
        <w:ind w:left="142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8C85651"/>
    <w:multiLevelType w:val="multilevel"/>
    <w:tmpl w:val="33B279A2"/>
    <w:lvl w:ilvl="0">
      <w:start w:val="1"/>
      <w:numFmt w:val="decimal"/>
      <w:lvlText w:val="%1."/>
      <w:lvlJc w:val="left"/>
      <w:pPr>
        <w:ind w:left="1395" w:hanging="1395"/>
      </w:pPr>
      <w:rPr>
        <w:rFonts w:hint="default"/>
      </w:rPr>
    </w:lvl>
    <w:lvl w:ilvl="1">
      <w:start w:val="1"/>
      <w:numFmt w:val="decimal"/>
      <w:lvlText w:val="4.%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1A277ADD"/>
    <w:multiLevelType w:val="multilevel"/>
    <w:tmpl w:val="33B279A2"/>
    <w:lvl w:ilvl="0">
      <w:start w:val="1"/>
      <w:numFmt w:val="decimal"/>
      <w:lvlText w:val="%1."/>
      <w:lvlJc w:val="left"/>
      <w:pPr>
        <w:ind w:left="1395" w:hanging="1395"/>
      </w:pPr>
      <w:rPr>
        <w:rFonts w:hint="default"/>
      </w:rPr>
    </w:lvl>
    <w:lvl w:ilvl="1">
      <w:start w:val="1"/>
      <w:numFmt w:val="decimal"/>
      <w:lvlText w:val="4.%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03D296D"/>
    <w:multiLevelType w:val="hybridMultilevel"/>
    <w:tmpl w:val="6DAE0962"/>
    <w:lvl w:ilvl="0" w:tplc="7C5EA0D8">
      <w:start w:val="1"/>
      <w:numFmt w:val="decimal"/>
      <w:lvlText w:val="5.%1."/>
      <w:lvlJc w:val="left"/>
      <w:pPr>
        <w:ind w:left="2088" w:hanging="1095"/>
      </w:pPr>
      <w:rPr>
        <w:rFonts w:hint="default"/>
        <w:strike w:val="0"/>
      </w:rPr>
    </w:lvl>
    <w:lvl w:ilvl="1" w:tplc="6EA8AFF0">
      <w:start w:val="1"/>
      <w:numFmt w:val="decimal"/>
      <w:lvlText w:val="%2)"/>
      <w:lvlJc w:val="left"/>
      <w:pPr>
        <w:ind w:left="2820" w:hanging="120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44303985"/>
    <w:multiLevelType w:val="hybridMultilevel"/>
    <w:tmpl w:val="DA46307C"/>
    <w:lvl w:ilvl="0" w:tplc="832A60CA">
      <w:start w:val="1"/>
      <w:numFmt w:val="decimal"/>
      <w:lvlText w:val="4.3.%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79605B8"/>
    <w:multiLevelType w:val="multilevel"/>
    <w:tmpl w:val="35264534"/>
    <w:lvl w:ilvl="0">
      <w:start w:val="4"/>
      <w:numFmt w:val="decimal"/>
      <w:lvlText w:val="%1."/>
      <w:lvlJc w:val="left"/>
      <w:pPr>
        <w:ind w:left="432" w:hanging="432"/>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F41351C"/>
    <w:multiLevelType w:val="hybridMultilevel"/>
    <w:tmpl w:val="30300AE2"/>
    <w:lvl w:ilvl="0" w:tplc="8D881F04">
      <w:start w:val="1"/>
      <w:numFmt w:val="decimal"/>
      <w:lvlText w:val="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FAF3B71"/>
    <w:multiLevelType w:val="hybridMultilevel"/>
    <w:tmpl w:val="E444B53E"/>
    <w:lvl w:ilvl="0" w:tplc="50A06534">
      <w:start w:val="1"/>
      <w:numFmt w:val="decimal"/>
      <w:lvlText w:val="4.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515C7C35"/>
    <w:multiLevelType w:val="hybridMultilevel"/>
    <w:tmpl w:val="776A9342"/>
    <w:lvl w:ilvl="0" w:tplc="4ADC53DC">
      <w:start w:val="1"/>
      <w:numFmt w:val="decimal"/>
      <w:lvlText w:val="2.%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nsid w:val="5377468C"/>
    <w:multiLevelType w:val="multilevel"/>
    <w:tmpl w:val="B666D452"/>
    <w:lvl w:ilvl="0">
      <w:start w:val="1"/>
      <w:numFmt w:val="decimal"/>
      <w:lvlText w:val="%1."/>
      <w:lvlJc w:val="left"/>
      <w:pPr>
        <w:ind w:left="1395" w:hanging="1395"/>
      </w:pPr>
      <w:rPr>
        <w:rFonts w:hint="default"/>
      </w:rPr>
    </w:lvl>
    <w:lvl w:ilvl="1">
      <w:start w:val="1"/>
      <w:numFmt w:val="decimal"/>
      <w:lvlText w:val="2.%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5A3049C"/>
    <w:multiLevelType w:val="multilevel"/>
    <w:tmpl w:val="A07EA764"/>
    <w:lvl w:ilvl="0">
      <w:start w:val="1"/>
      <w:numFmt w:val="decimal"/>
      <w:lvlText w:val="%1."/>
      <w:lvlJc w:val="left"/>
      <w:pPr>
        <w:ind w:left="1395" w:hanging="1395"/>
      </w:pPr>
      <w:rPr>
        <w:rFonts w:hint="default"/>
      </w:rPr>
    </w:lvl>
    <w:lvl w:ilvl="1">
      <w:start w:val="1"/>
      <w:numFmt w:val="decimal"/>
      <w:lvlText w:val="3.%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571E5E4E"/>
    <w:multiLevelType w:val="hybridMultilevel"/>
    <w:tmpl w:val="D0364B34"/>
    <w:lvl w:ilvl="0" w:tplc="CB3C7A86">
      <w:start w:val="1"/>
      <w:numFmt w:val="decimal"/>
      <w:lvlText w:val="2.%1."/>
      <w:lvlJc w:val="left"/>
      <w:pPr>
        <w:ind w:left="142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97C362D"/>
    <w:multiLevelType w:val="hybridMultilevel"/>
    <w:tmpl w:val="42CC1DBC"/>
    <w:lvl w:ilvl="0" w:tplc="04190011">
      <w:start w:val="1"/>
      <w:numFmt w:val="decimal"/>
      <w:lvlText w:val="%1)"/>
      <w:lvlJc w:val="lef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A203D83"/>
    <w:multiLevelType w:val="hybridMultilevel"/>
    <w:tmpl w:val="EE8C19DC"/>
    <w:lvl w:ilvl="0" w:tplc="3424A938">
      <w:start w:val="1"/>
      <w:numFmt w:val="decimal"/>
      <w:lvlText w:val="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nsid w:val="5A930DD6"/>
    <w:multiLevelType w:val="multilevel"/>
    <w:tmpl w:val="CDD4DD6E"/>
    <w:lvl w:ilvl="0">
      <w:start w:val="1"/>
      <w:numFmt w:val="decimal"/>
      <w:lvlText w:val="%1."/>
      <w:lvlJc w:val="left"/>
      <w:pPr>
        <w:ind w:left="1211" w:hanging="360"/>
      </w:pPr>
    </w:lvl>
    <w:lvl w:ilvl="1">
      <w:start w:val="1"/>
      <w:numFmt w:val="decimal"/>
      <w:lvlText w:val="4.%2."/>
      <w:lvlJc w:val="left"/>
      <w:pPr>
        <w:ind w:left="2280" w:hanging="720"/>
      </w:pPr>
      <w:rPr>
        <w:rFonts w:hint="default"/>
        <w:i w:val="0"/>
        <w:strike w:val="0"/>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nsid w:val="5D920664"/>
    <w:multiLevelType w:val="multilevel"/>
    <w:tmpl w:val="33B279A2"/>
    <w:lvl w:ilvl="0">
      <w:start w:val="1"/>
      <w:numFmt w:val="decimal"/>
      <w:lvlText w:val="%1."/>
      <w:lvlJc w:val="left"/>
      <w:pPr>
        <w:ind w:left="1395" w:hanging="1395"/>
      </w:pPr>
      <w:rPr>
        <w:rFonts w:hint="default"/>
      </w:rPr>
    </w:lvl>
    <w:lvl w:ilvl="1">
      <w:start w:val="1"/>
      <w:numFmt w:val="decimal"/>
      <w:lvlText w:val="4.%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F771F25"/>
    <w:multiLevelType w:val="multilevel"/>
    <w:tmpl w:val="1E0E88E8"/>
    <w:lvl w:ilvl="0">
      <w:start w:val="1"/>
      <w:numFmt w:val="decimal"/>
      <w:lvlText w:val="%1."/>
      <w:lvlJc w:val="left"/>
      <w:pPr>
        <w:ind w:left="1365" w:hanging="1365"/>
      </w:pPr>
      <w:rPr>
        <w:rFonts w:hint="default"/>
      </w:rPr>
    </w:lvl>
    <w:lvl w:ilvl="1">
      <w:start w:val="1"/>
      <w:numFmt w:val="decimal"/>
      <w:lvlText w:val="3.%2."/>
      <w:lvlJc w:val="left"/>
      <w:pPr>
        <w:ind w:left="2074" w:hanging="1365"/>
      </w:pPr>
      <w:rPr>
        <w:rFonts w:hint="default"/>
        <w:strike w:val="0"/>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65065EA2"/>
    <w:multiLevelType w:val="multilevel"/>
    <w:tmpl w:val="49D6267E"/>
    <w:lvl w:ilvl="0">
      <w:start w:val="1"/>
      <w:numFmt w:val="decimal"/>
      <w:lvlText w:val="%1."/>
      <w:lvlJc w:val="left"/>
      <w:pPr>
        <w:ind w:left="1035" w:hanging="1035"/>
      </w:pPr>
      <w:rPr>
        <w:rFonts w:hint="default"/>
      </w:rPr>
    </w:lvl>
    <w:lvl w:ilvl="1">
      <w:start w:val="1"/>
      <w:numFmt w:val="decimal"/>
      <w:lvlText w:val="%1.%2."/>
      <w:lvlJc w:val="left"/>
      <w:pPr>
        <w:ind w:left="1575"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5">
    <w:nsid w:val="667E2AB5"/>
    <w:multiLevelType w:val="hybridMultilevel"/>
    <w:tmpl w:val="B9E886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7A86AF4"/>
    <w:multiLevelType w:val="hybridMultilevel"/>
    <w:tmpl w:val="87F2B742"/>
    <w:lvl w:ilvl="0" w:tplc="F6F6C392">
      <w:start w:val="1"/>
      <w:numFmt w:val="decimal"/>
      <w:lvlText w:val="6.%1."/>
      <w:lvlJc w:val="left"/>
      <w:pPr>
        <w:ind w:left="2344" w:hanging="1095"/>
      </w:pPr>
      <w:rPr>
        <w:rFonts w:hint="default"/>
        <w:b w:val="0"/>
        <w:strike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6BF737D8"/>
    <w:multiLevelType w:val="hybridMultilevel"/>
    <w:tmpl w:val="133C3EEA"/>
    <w:lvl w:ilvl="0" w:tplc="0419000F">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tentative="1">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28">
    <w:nsid w:val="6C6F2544"/>
    <w:multiLevelType w:val="multilevel"/>
    <w:tmpl w:val="3E48BAA0"/>
    <w:lvl w:ilvl="0">
      <w:start w:val="1"/>
      <w:numFmt w:val="decimal"/>
      <w:lvlText w:val="%1."/>
      <w:lvlJc w:val="left"/>
      <w:pPr>
        <w:ind w:left="1365" w:hanging="1365"/>
      </w:pPr>
      <w:rPr>
        <w:rFonts w:hint="default"/>
      </w:rPr>
    </w:lvl>
    <w:lvl w:ilvl="1">
      <w:start w:val="1"/>
      <w:numFmt w:val="decimal"/>
      <w:lvlText w:val="2.%2."/>
      <w:lvlJc w:val="left"/>
      <w:pPr>
        <w:ind w:left="1649" w:hanging="1365"/>
      </w:pPr>
      <w:rPr>
        <w:rFonts w:hint="default"/>
        <w:b w:val="0"/>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2556FF1"/>
    <w:multiLevelType w:val="hybridMultilevel"/>
    <w:tmpl w:val="072465A6"/>
    <w:lvl w:ilvl="0" w:tplc="B428E95E">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78F065F5"/>
    <w:multiLevelType w:val="multilevel"/>
    <w:tmpl w:val="56C8A8BE"/>
    <w:lvl w:ilvl="0">
      <w:start w:val="1"/>
      <w:numFmt w:val="decimal"/>
      <w:lvlText w:val="%1."/>
      <w:lvlJc w:val="left"/>
      <w:pPr>
        <w:ind w:left="1365" w:hanging="1365"/>
      </w:pPr>
      <w:rPr>
        <w:rFonts w:hint="default"/>
      </w:rPr>
    </w:lvl>
    <w:lvl w:ilvl="1">
      <w:start w:val="1"/>
      <w:numFmt w:val="decimal"/>
      <w:lvlText w:val="%1.%2."/>
      <w:lvlJc w:val="left"/>
      <w:pPr>
        <w:ind w:left="2074" w:hanging="1365"/>
      </w:pPr>
      <w:rPr>
        <w:rFonts w:hint="default"/>
      </w:rPr>
    </w:lvl>
    <w:lvl w:ilvl="2">
      <w:start w:val="1"/>
      <w:numFmt w:val="decimal"/>
      <w:lvlText w:val="%1.%2.%3."/>
      <w:lvlJc w:val="left"/>
      <w:pPr>
        <w:ind w:left="2783" w:hanging="1365"/>
      </w:pPr>
      <w:rPr>
        <w:rFonts w:hint="default"/>
      </w:rPr>
    </w:lvl>
    <w:lvl w:ilvl="3">
      <w:start w:val="1"/>
      <w:numFmt w:val="decimal"/>
      <w:lvlText w:val="%1.%2.%3.%4."/>
      <w:lvlJc w:val="left"/>
      <w:pPr>
        <w:ind w:left="3492" w:hanging="1365"/>
      </w:pPr>
      <w:rPr>
        <w:rFonts w:hint="default"/>
      </w:rPr>
    </w:lvl>
    <w:lvl w:ilvl="4">
      <w:start w:val="1"/>
      <w:numFmt w:val="decimal"/>
      <w:lvlText w:val="%1.%2.%3.%4.%5."/>
      <w:lvlJc w:val="left"/>
      <w:pPr>
        <w:ind w:left="4201" w:hanging="136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C841750"/>
    <w:multiLevelType w:val="multilevel"/>
    <w:tmpl w:val="11FC49C4"/>
    <w:lvl w:ilvl="0">
      <w:start w:val="1"/>
      <w:numFmt w:val="decimal"/>
      <w:lvlText w:val="%1."/>
      <w:lvlJc w:val="left"/>
      <w:pPr>
        <w:ind w:left="1395" w:hanging="1395"/>
      </w:pPr>
      <w:rPr>
        <w:rFonts w:hint="default"/>
      </w:rPr>
    </w:lvl>
    <w:lvl w:ilvl="1">
      <w:start w:val="1"/>
      <w:numFmt w:val="decimal"/>
      <w:lvlText w:val="%1.%2."/>
      <w:lvlJc w:val="left"/>
      <w:pPr>
        <w:ind w:left="2104" w:hanging="1395"/>
      </w:pPr>
      <w:rPr>
        <w:rFonts w:hint="default"/>
      </w:rPr>
    </w:lvl>
    <w:lvl w:ilvl="2">
      <w:start w:val="1"/>
      <w:numFmt w:val="decimal"/>
      <w:lvlText w:val="%1.%2.%3."/>
      <w:lvlJc w:val="left"/>
      <w:pPr>
        <w:ind w:left="2813" w:hanging="1395"/>
      </w:pPr>
      <w:rPr>
        <w:rFonts w:hint="default"/>
      </w:rPr>
    </w:lvl>
    <w:lvl w:ilvl="3">
      <w:start w:val="1"/>
      <w:numFmt w:val="decimal"/>
      <w:lvlText w:val="%1.%2.%3.%4."/>
      <w:lvlJc w:val="left"/>
      <w:pPr>
        <w:ind w:left="3522" w:hanging="1395"/>
      </w:pPr>
      <w:rPr>
        <w:rFonts w:hint="default"/>
      </w:rPr>
    </w:lvl>
    <w:lvl w:ilvl="4">
      <w:start w:val="1"/>
      <w:numFmt w:val="decimal"/>
      <w:lvlText w:val="%1.%2.%3.%4.%5."/>
      <w:lvlJc w:val="left"/>
      <w:pPr>
        <w:ind w:left="4231" w:hanging="139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D6D0315"/>
    <w:multiLevelType w:val="hybridMultilevel"/>
    <w:tmpl w:val="DCAAEF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E490018"/>
    <w:multiLevelType w:val="hybridMultilevel"/>
    <w:tmpl w:val="734CBB64"/>
    <w:lvl w:ilvl="0" w:tplc="5088E9B6">
      <w:start w:val="1"/>
      <w:numFmt w:val="decimal"/>
      <w:lvlText w:val="2.3.%1."/>
      <w:lvlJc w:val="left"/>
      <w:pPr>
        <w:ind w:left="142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28"/>
  </w:num>
  <w:num w:numId="3">
    <w:abstractNumId w:val="23"/>
  </w:num>
  <w:num w:numId="4">
    <w:abstractNumId w:val="4"/>
  </w:num>
  <w:num w:numId="5">
    <w:abstractNumId w:val="21"/>
  </w:num>
  <w:num w:numId="6">
    <w:abstractNumId w:val="3"/>
  </w:num>
  <w:num w:numId="7">
    <w:abstractNumId w:val="29"/>
  </w:num>
  <w:num w:numId="8">
    <w:abstractNumId w:val="13"/>
  </w:num>
  <w:num w:numId="9">
    <w:abstractNumId w:val="24"/>
  </w:num>
  <w:num w:numId="10">
    <w:abstractNumId w:val="15"/>
  </w:num>
  <w:num w:numId="11">
    <w:abstractNumId w:val="20"/>
  </w:num>
  <w:num w:numId="12">
    <w:abstractNumId w:val="19"/>
  </w:num>
  <w:num w:numId="13">
    <w:abstractNumId w:val="10"/>
  </w:num>
  <w:num w:numId="14">
    <w:abstractNumId w:val="26"/>
  </w:num>
  <w:num w:numId="15">
    <w:abstractNumId w:val="14"/>
  </w:num>
  <w:num w:numId="16">
    <w:abstractNumId w:val="32"/>
  </w:num>
  <w:num w:numId="17">
    <w:abstractNumId w:val="31"/>
  </w:num>
  <w:num w:numId="18">
    <w:abstractNumId w:val="16"/>
  </w:num>
  <w:num w:numId="19">
    <w:abstractNumId w:val="17"/>
  </w:num>
  <w:num w:numId="20">
    <w:abstractNumId w:val="22"/>
  </w:num>
  <w:num w:numId="21">
    <w:abstractNumId w:val="9"/>
  </w:num>
  <w:num w:numId="22">
    <w:abstractNumId w:val="8"/>
  </w:num>
  <w:num w:numId="23">
    <w:abstractNumId w:val="18"/>
  </w:num>
  <w:num w:numId="24">
    <w:abstractNumId w:val="25"/>
  </w:num>
  <w:num w:numId="25">
    <w:abstractNumId w:val="0"/>
  </w:num>
  <w:num w:numId="26">
    <w:abstractNumId w:val="6"/>
  </w:num>
  <w:num w:numId="27">
    <w:abstractNumId w:val="33"/>
  </w:num>
  <w:num w:numId="28">
    <w:abstractNumId w:val="7"/>
  </w:num>
  <w:num w:numId="29">
    <w:abstractNumId w:val="11"/>
  </w:num>
  <w:num w:numId="30">
    <w:abstractNumId w:val="1"/>
  </w:num>
  <w:num w:numId="31">
    <w:abstractNumId w:val="5"/>
  </w:num>
  <w:num w:numId="32">
    <w:abstractNumId w:val="27"/>
  </w:num>
  <w:num w:numId="33">
    <w:abstractNumId w:val="12"/>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09D"/>
    <w:rsid w:val="0003782B"/>
    <w:rsid w:val="00040DC4"/>
    <w:rsid w:val="00040F05"/>
    <w:rsid w:val="00062A4E"/>
    <w:rsid w:val="00062FAB"/>
    <w:rsid w:val="00065351"/>
    <w:rsid w:val="00074E35"/>
    <w:rsid w:val="00076185"/>
    <w:rsid w:val="00080623"/>
    <w:rsid w:val="00086418"/>
    <w:rsid w:val="00086FB3"/>
    <w:rsid w:val="00087C1B"/>
    <w:rsid w:val="000A2594"/>
    <w:rsid w:val="000A6627"/>
    <w:rsid w:val="000C3EA9"/>
    <w:rsid w:val="000D60F0"/>
    <w:rsid w:val="001012E5"/>
    <w:rsid w:val="00102CF5"/>
    <w:rsid w:val="00102E8F"/>
    <w:rsid w:val="001045B5"/>
    <w:rsid w:val="00111AB8"/>
    <w:rsid w:val="001148F9"/>
    <w:rsid w:val="00115C60"/>
    <w:rsid w:val="00116F75"/>
    <w:rsid w:val="00120613"/>
    <w:rsid w:val="0012268A"/>
    <w:rsid w:val="00127326"/>
    <w:rsid w:val="00132FD4"/>
    <w:rsid w:val="001637F3"/>
    <w:rsid w:val="00167653"/>
    <w:rsid w:val="00191D86"/>
    <w:rsid w:val="001978BF"/>
    <w:rsid w:val="001A4402"/>
    <w:rsid w:val="001A7997"/>
    <w:rsid w:val="001B73D7"/>
    <w:rsid w:val="001D140C"/>
    <w:rsid w:val="001D2705"/>
    <w:rsid w:val="001D70DF"/>
    <w:rsid w:val="001E0E3A"/>
    <w:rsid w:val="001F0456"/>
    <w:rsid w:val="00203720"/>
    <w:rsid w:val="00204393"/>
    <w:rsid w:val="00216563"/>
    <w:rsid w:val="00221DDD"/>
    <w:rsid w:val="0023007E"/>
    <w:rsid w:val="0023288E"/>
    <w:rsid w:val="00242147"/>
    <w:rsid w:val="00242590"/>
    <w:rsid w:val="00273235"/>
    <w:rsid w:val="00273D13"/>
    <w:rsid w:val="0027540A"/>
    <w:rsid w:val="00275B9B"/>
    <w:rsid w:val="002775F4"/>
    <w:rsid w:val="00285C40"/>
    <w:rsid w:val="002A0FA9"/>
    <w:rsid w:val="002B557D"/>
    <w:rsid w:val="002C30AB"/>
    <w:rsid w:val="002C7C50"/>
    <w:rsid w:val="002F340E"/>
    <w:rsid w:val="002F36C6"/>
    <w:rsid w:val="002F4B03"/>
    <w:rsid w:val="00320201"/>
    <w:rsid w:val="00334C50"/>
    <w:rsid w:val="00337389"/>
    <w:rsid w:val="00337602"/>
    <w:rsid w:val="0034718C"/>
    <w:rsid w:val="0035437F"/>
    <w:rsid w:val="0036227F"/>
    <w:rsid w:val="00364506"/>
    <w:rsid w:val="00373747"/>
    <w:rsid w:val="003921E2"/>
    <w:rsid w:val="00393BC3"/>
    <w:rsid w:val="00395C99"/>
    <w:rsid w:val="003A6110"/>
    <w:rsid w:val="003B21C6"/>
    <w:rsid w:val="003B748D"/>
    <w:rsid w:val="003E00F0"/>
    <w:rsid w:val="003E4BF6"/>
    <w:rsid w:val="003E7129"/>
    <w:rsid w:val="003F4679"/>
    <w:rsid w:val="00401532"/>
    <w:rsid w:val="004038F4"/>
    <w:rsid w:val="00414BB7"/>
    <w:rsid w:val="00417DEF"/>
    <w:rsid w:val="004205A9"/>
    <w:rsid w:val="00423D25"/>
    <w:rsid w:val="00424ADE"/>
    <w:rsid w:val="00435588"/>
    <w:rsid w:val="00463E5C"/>
    <w:rsid w:val="00470674"/>
    <w:rsid w:val="0048006D"/>
    <w:rsid w:val="00481107"/>
    <w:rsid w:val="004850AF"/>
    <w:rsid w:val="00492DB8"/>
    <w:rsid w:val="00496367"/>
    <w:rsid w:val="004A1100"/>
    <w:rsid w:val="004A4783"/>
    <w:rsid w:val="004E148E"/>
    <w:rsid w:val="004E348A"/>
    <w:rsid w:val="004F0E20"/>
    <w:rsid w:val="004F36F3"/>
    <w:rsid w:val="005145F9"/>
    <w:rsid w:val="00517521"/>
    <w:rsid w:val="00544BF1"/>
    <w:rsid w:val="00551120"/>
    <w:rsid w:val="00555836"/>
    <w:rsid w:val="00563AD6"/>
    <w:rsid w:val="0057333B"/>
    <w:rsid w:val="00580ADA"/>
    <w:rsid w:val="005908F2"/>
    <w:rsid w:val="005A52E7"/>
    <w:rsid w:val="005A55B6"/>
    <w:rsid w:val="005D6ED7"/>
    <w:rsid w:val="005E1D53"/>
    <w:rsid w:val="005F0B84"/>
    <w:rsid w:val="006028C2"/>
    <w:rsid w:val="0064190A"/>
    <w:rsid w:val="00642342"/>
    <w:rsid w:val="00647292"/>
    <w:rsid w:val="0065092C"/>
    <w:rsid w:val="0065654F"/>
    <w:rsid w:val="00665482"/>
    <w:rsid w:val="006A2598"/>
    <w:rsid w:val="006A2F39"/>
    <w:rsid w:val="006C4A98"/>
    <w:rsid w:val="006D7216"/>
    <w:rsid w:val="006E33A9"/>
    <w:rsid w:val="006F38DE"/>
    <w:rsid w:val="00715C6F"/>
    <w:rsid w:val="007166FB"/>
    <w:rsid w:val="00717A53"/>
    <w:rsid w:val="00720C7D"/>
    <w:rsid w:val="00737AC3"/>
    <w:rsid w:val="00737F49"/>
    <w:rsid w:val="00766CF7"/>
    <w:rsid w:val="00766DB8"/>
    <w:rsid w:val="00770020"/>
    <w:rsid w:val="0077271E"/>
    <w:rsid w:val="007738BE"/>
    <w:rsid w:val="007774F2"/>
    <w:rsid w:val="00782F42"/>
    <w:rsid w:val="007A3241"/>
    <w:rsid w:val="007A5078"/>
    <w:rsid w:val="007B50FC"/>
    <w:rsid w:val="007B56AC"/>
    <w:rsid w:val="007B7F8A"/>
    <w:rsid w:val="007C697E"/>
    <w:rsid w:val="007D774A"/>
    <w:rsid w:val="007E6930"/>
    <w:rsid w:val="007E799A"/>
    <w:rsid w:val="007F0821"/>
    <w:rsid w:val="008035D2"/>
    <w:rsid w:val="008109D7"/>
    <w:rsid w:val="0081324D"/>
    <w:rsid w:val="00815A4C"/>
    <w:rsid w:val="00821E0D"/>
    <w:rsid w:val="00825055"/>
    <w:rsid w:val="0083469B"/>
    <w:rsid w:val="0085532F"/>
    <w:rsid w:val="008672D5"/>
    <w:rsid w:val="008876DB"/>
    <w:rsid w:val="008A003E"/>
    <w:rsid w:val="008A6E75"/>
    <w:rsid w:val="008A7253"/>
    <w:rsid w:val="008B6F06"/>
    <w:rsid w:val="008C046F"/>
    <w:rsid w:val="008C2FD8"/>
    <w:rsid w:val="008C400B"/>
    <w:rsid w:val="008C64CF"/>
    <w:rsid w:val="008E07CD"/>
    <w:rsid w:val="008E5BF8"/>
    <w:rsid w:val="008E68ED"/>
    <w:rsid w:val="008F1E6E"/>
    <w:rsid w:val="009062EE"/>
    <w:rsid w:val="009175FC"/>
    <w:rsid w:val="00921A12"/>
    <w:rsid w:val="009238A9"/>
    <w:rsid w:val="00927105"/>
    <w:rsid w:val="009419A1"/>
    <w:rsid w:val="00944B85"/>
    <w:rsid w:val="0095116C"/>
    <w:rsid w:val="0095362F"/>
    <w:rsid w:val="0097311A"/>
    <w:rsid w:val="00975736"/>
    <w:rsid w:val="00991C3E"/>
    <w:rsid w:val="00992D0D"/>
    <w:rsid w:val="009A1E44"/>
    <w:rsid w:val="009B261E"/>
    <w:rsid w:val="009C014F"/>
    <w:rsid w:val="009C3E93"/>
    <w:rsid w:val="009D6790"/>
    <w:rsid w:val="009E4FE5"/>
    <w:rsid w:val="009F4B65"/>
    <w:rsid w:val="009F5C48"/>
    <w:rsid w:val="00A00F7E"/>
    <w:rsid w:val="00A0124E"/>
    <w:rsid w:val="00A24351"/>
    <w:rsid w:val="00A25DC2"/>
    <w:rsid w:val="00A27695"/>
    <w:rsid w:val="00A32BDB"/>
    <w:rsid w:val="00A37E89"/>
    <w:rsid w:val="00A44DB8"/>
    <w:rsid w:val="00A461FB"/>
    <w:rsid w:val="00A56FC8"/>
    <w:rsid w:val="00A62D60"/>
    <w:rsid w:val="00A671F7"/>
    <w:rsid w:val="00A67831"/>
    <w:rsid w:val="00A744E1"/>
    <w:rsid w:val="00A82BBC"/>
    <w:rsid w:val="00A908FF"/>
    <w:rsid w:val="00A9158C"/>
    <w:rsid w:val="00A95783"/>
    <w:rsid w:val="00A959A1"/>
    <w:rsid w:val="00AA365F"/>
    <w:rsid w:val="00AB0A9F"/>
    <w:rsid w:val="00AB21F7"/>
    <w:rsid w:val="00AB4BBA"/>
    <w:rsid w:val="00AB56E4"/>
    <w:rsid w:val="00AC7BBF"/>
    <w:rsid w:val="00AD33D7"/>
    <w:rsid w:val="00AD55A8"/>
    <w:rsid w:val="00AE5004"/>
    <w:rsid w:val="00AF076B"/>
    <w:rsid w:val="00AF1F95"/>
    <w:rsid w:val="00B006A2"/>
    <w:rsid w:val="00B03433"/>
    <w:rsid w:val="00B03C2B"/>
    <w:rsid w:val="00B062CF"/>
    <w:rsid w:val="00B13D39"/>
    <w:rsid w:val="00B15291"/>
    <w:rsid w:val="00B158C3"/>
    <w:rsid w:val="00B158CD"/>
    <w:rsid w:val="00B2133F"/>
    <w:rsid w:val="00B2667A"/>
    <w:rsid w:val="00B26AFD"/>
    <w:rsid w:val="00B35C49"/>
    <w:rsid w:val="00B5505A"/>
    <w:rsid w:val="00B605B4"/>
    <w:rsid w:val="00B7413E"/>
    <w:rsid w:val="00B76C13"/>
    <w:rsid w:val="00B94FCC"/>
    <w:rsid w:val="00BA3EF4"/>
    <w:rsid w:val="00BB10A2"/>
    <w:rsid w:val="00BB7CB3"/>
    <w:rsid w:val="00BC00E3"/>
    <w:rsid w:val="00BC1E4B"/>
    <w:rsid w:val="00BC27D4"/>
    <w:rsid w:val="00BC6089"/>
    <w:rsid w:val="00BD384A"/>
    <w:rsid w:val="00BE258E"/>
    <w:rsid w:val="00C031BD"/>
    <w:rsid w:val="00C0639B"/>
    <w:rsid w:val="00C14903"/>
    <w:rsid w:val="00C377B9"/>
    <w:rsid w:val="00C50BF5"/>
    <w:rsid w:val="00C50F9B"/>
    <w:rsid w:val="00C60C66"/>
    <w:rsid w:val="00C6763C"/>
    <w:rsid w:val="00C67957"/>
    <w:rsid w:val="00C70361"/>
    <w:rsid w:val="00C73E22"/>
    <w:rsid w:val="00C769D2"/>
    <w:rsid w:val="00C84B9A"/>
    <w:rsid w:val="00C9098C"/>
    <w:rsid w:val="00CA0A4F"/>
    <w:rsid w:val="00CA69F8"/>
    <w:rsid w:val="00CB7FBA"/>
    <w:rsid w:val="00CD0CBB"/>
    <w:rsid w:val="00CD18E9"/>
    <w:rsid w:val="00CE2F5F"/>
    <w:rsid w:val="00CE4262"/>
    <w:rsid w:val="00CF3717"/>
    <w:rsid w:val="00CF5210"/>
    <w:rsid w:val="00CF70DC"/>
    <w:rsid w:val="00D00BFC"/>
    <w:rsid w:val="00D11084"/>
    <w:rsid w:val="00D249C0"/>
    <w:rsid w:val="00D3109D"/>
    <w:rsid w:val="00D40E30"/>
    <w:rsid w:val="00D55F4E"/>
    <w:rsid w:val="00D60887"/>
    <w:rsid w:val="00D715CC"/>
    <w:rsid w:val="00D826A7"/>
    <w:rsid w:val="00D8439E"/>
    <w:rsid w:val="00DD5268"/>
    <w:rsid w:val="00DD6FD3"/>
    <w:rsid w:val="00DE634F"/>
    <w:rsid w:val="00DF2330"/>
    <w:rsid w:val="00DF3C97"/>
    <w:rsid w:val="00E10E5E"/>
    <w:rsid w:val="00E22BBE"/>
    <w:rsid w:val="00E2415A"/>
    <w:rsid w:val="00E76668"/>
    <w:rsid w:val="00E80AD1"/>
    <w:rsid w:val="00E80D57"/>
    <w:rsid w:val="00E94EC5"/>
    <w:rsid w:val="00EA37FE"/>
    <w:rsid w:val="00EA5CC5"/>
    <w:rsid w:val="00EB2062"/>
    <w:rsid w:val="00EC0E67"/>
    <w:rsid w:val="00ED072A"/>
    <w:rsid w:val="00ED4F2F"/>
    <w:rsid w:val="00ED706B"/>
    <w:rsid w:val="00EE359D"/>
    <w:rsid w:val="00EF606A"/>
    <w:rsid w:val="00EF6E94"/>
    <w:rsid w:val="00EF7415"/>
    <w:rsid w:val="00F03B15"/>
    <w:rsid w:val="00F0486A"/>
    <w:rsid w:val="00F057AF"/>
    <w:rsid w:val="00F07C33"/>
    <w:rsid w:val="00F1154B"/>
    <w:rsid w:val="00F13452"/>
    <w:rsid w:val="00F253E2"/>
    <w:rsid w:val="00F302E9"/>
    <w:rsid w:val="00F32CF8"/>
    <w:rsid w:val="00F366FC"/>
    <w:rsid w:val="00F444BA"/>
    <w:rsid w:val="00F44E42"/>
    <w:rsid w:val="00F53527"/>
    <w:rsid w:val="00F60B9F"/>
    <w:rsid w:val="00F60FC8"/>
    <w:rsid w:val="00F64DC5"/>
    <w:rsid w:val="00F72B51"/>
    <w:rsid w:val="00F95C1D"/>
    <w:rsid w:val="00FA2BF8"/>
    <w:rsid w:val="00FA634F"/>
    <w:rsid w:val="00FC0D52"/>
    <w:rsid w:val="00FC4CA3"/>
    <w:rsid w:val="00FC6537"/>
    <w:rsid w:val="00FD3D24"/>
    <w:rsid w:val="00FD4CEF"/>
    <w:rsid w:val="00FE112A"/>
    <w:rsid w:val="00FF0CA8"/>
    <w:rsid w:val="00FF1D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09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nhideWhenUsed/>
    <w:qFormat/>
    <w:rsid w:val="00D3109D"/>
    <w:pPr>
      <w:keepNext/>
      <w:spacing w:before="240" w:after="60"/>
      <w:outlineLvl w:val="3"/>
    </w:pPr>
    <w:rPr>
      <w:b/>
      <w:bCs/>
      <w:sz w:val="28"/>
      <w:szCs w:val="28"/>
      <w:lang w:eastAsia="zh-CN"/>
    </w:rPr>
  </w:style>
  <w:style w:type="paragraph" w:styleId="5">
    <w:name w:val="heading 5"/>
    <w:basedOn w:val="a"/>
    <w:next w:val="a"/>
    <w:link w:val="50"/>
    <w:unhideWhenUsed/>
    <w:qFormat/>
    <w:rsid w:val="00D3109D"/>
    <w:pPr>
      <w:keepNext/>
      <w:spacing w:before="120"/>
      <w:jc w:val="center"/>
      <w:outlineLvl w:val="4"/>
    </w:pPr>
    <w:rPr>
      <w:b/>
      <w:b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D310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3109D"/>
    <w:rPr>
      <w:rFonts w:ascii="Arial" w:eastAsia="Times New Roman" w:hAnsi="Arial" w:cs="Arial"/>
      <w:sz w:val="20"/>
      <w:szCs w:val="20"/>
      <w:lang w:eastAsia="ru-RU"/>
    </w:rPr>
  </w:style>
  <w:style w:type="character" w:styleId="a3">
    <w:name w:val="Hyperlink"/>
    <w:uiPriority w:val="99"/>
    <w:semiHidden/>
    <w:unhideWhenUsed/>
    <w:rsid w:val="00D3109D"/>
    <w:rPr>
      <w:color w:val="0000FF"/>
      <w:u w:val="single"/>
    </w:rPr>
  </w:style>
  <w:style w:type="paragraph" w:customStyle="1" w:styleId="ConsPlusNonformat">
    <w:name w:val="ConsPlusNonformat"/>
    <w:rsid w:val="00D3109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0">
    <w:name w:val="Заголовок 4 Знак"/>
    <w:basedOn w:val="a0"/>
    <w:link w:val="4"/>
    <w:rsid w:val="00D3109D"/>
    <w:rPr>
      <w:rFonts w:ascii="Times New Roman" w:eastAsia="Times New Roman" w:hAnsi="Times New Roman" w:cs="Times New Roman"/>
      <w:b/>
      <w:bCs/>
      <w:sz w:val="28"/>
      <w:szCs w:val="28"/>
      <w:lang w:eastAsia="zh-CN"/>
    </w:rPr>
  </w:style>
  <w:style w:type="character" w:customStyle="1" w:styleId="50">
    <w:name w:val="Заголовок 5 Знак"/>
    <w:basedOn w:val="a0"/>
    <w:link w:val="5"/>
    <w:rsid w:val="00D3109D"/>
    <w:rPr>
      <w:rFonts w:ascii="Times New Roman" w:eastAsia="Times New Roman" w:hAnsi="Times New Roman" w:cs="Times New Roman"/>
      <w:b/>
      <w:bCs/>
      <w:sz w:val="28"/>
      <w:szCs w:val="28"/>
      <w:lang w:val="en-GB" w:eastAsia="ru-RU"/>
    </w:rPr>
  </w:style>
  <w:style w:type="paragraph" w:customStyle="1" w:styleId="ConsPlusTitle">
    <w:name w:val="ConsPlusTitle"/>
    <w:uiPriority w:val="99"/>
    <w:rsid w:val="00D3109D"/>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4">
    <w:name w:val="header"/>
    <w:basedOn w:val="a"/>
    <w:link w:val="a5"/>
    <w:uiPriority w:val="99"/>
    <w:rsid w:val="00D3109D"/>
    <w:pPr>
      <w:tabs>
        <w:tab w:val="center" w:pos="4677"/>
        <w:tab w:val="right" w:pos="9355"/>
      </w:tabs>
    </w:pPr>
  </w:style>
  <w:style w:type="character" w:customStyle="1" w:styleId="a5">
    <w:name w:val="Верхний колонтитул Знак"/>
    <w:basedOn w:val="a0"/>
    <w:link w:val="a4"/>
    <w:uiPriority w:val="99"/>
    <w:rsid w:val="00D3109D"/>
    <w:rPr>
      <w:rFonts w:ascii="Times New Roman" w:eastAsia="Times New Roman" w:hAnsi="Times New Roman" w:cs="Times New Roman"/>
      <w:sz w:val="24"/>
      <w:szCs w:val="24"/>
      <w:lang w:eastAsia="ru-RU"/>
    </w:rPr>
  </w:style>
  <w:style w:type="character" w:styleId="a6">
    <w:name w:val="page number"/>
    <w:rsid w:val="00D3109D"/>
  </w:style>
  <w:style w:type="paragraph" w:customStyle="1" w:styleId="ConsPlusCell">
    <w:name w:val="ConsPlusCell"/>
    <w:rsid w:val="00D3109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Normal (Web)"/>
    <w:basedOn w:val="a"/>
    <w:rsid w:val="00D3109D"/>
    <w:pPr>
      <w:spacing w:before="100" w:beforeAutospacing="1" w:after="100" w:afterAutospacing="1"/>
    </w:pPr>
  </w:style>
  <w:style w:type="paragraph" w:styleId="a8">
    <w:name w:val="Balloon Text"/>
    <w:basedOn w:val="a"/>
    <w:link w:val="a9"/>
    <w:semiHidden/>
    <w:rsid w:val="00D3109D"/>
    <w:rPr>
      <w:rFonts w:ascii="Tahoma" w:hAnsi="Tahoma"/>
      <w:sz w:val="16"/>
      <w:szCs w:val="16"/>
    </w:rPr>
  </w:style>
  <w:style w:type="character" w:customStyle="1" w:styleId="a9">
    <w:name w:val="Текст выноски Знак"/>
    <w:basedOn w:val="a0"/>
    <w:link w:val="a8"/>
    <w:semiHidden/>
    <w:rsid w:val="00D3109D"/>
    <w:rPr>
      <w:rFonts w:ascii="Tahoma" w:eastAsia="Times New Roman" w:hAnsi="Tahoma" w:cs="Times New Roman"/>
      <w:sz w:val="16"/>
      <w:szCs w:val="16"/>
      <w:lang w:eastAsia="ru-RU"/>
    </w:rPr>
  </w:style>
  <w:style w:type="table" w:styleId="aa">
    <w:name w:val="Table Grid"/>
    <w:basedOn w:val="a1"/>
    <w:rsid w:val="00D310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D3109D"/>
    <w:pPr>
      <w:spacing w:after="200" w:line="276" w:lineRule="auto"/>
      <w:ind w:left="720"/>
      <w:contextualSpacing/>
    </w:pPr>
    <w:rPr>
      <w:rFonts w:ascii="Calibri" w:hAnsi="Calibri"/>
      <w:sz w:val="22"/>
      <w:szCs w:val="22"/>
      <w:lang w:eastAsia="en-US"/>
    </w:rPr>
  </w:style>
  <w:style w:type="paragraph" w:styleId="ab">
    <w:name w:val="footer"/>
    <w:basedOn w:val="a"/>
    <w:link w:val="ac"/>
    <w:rsid w:val="00D3109D"/>
    <w:pPr>
      <w:tabs>
        <w:tab w:val="center" w:pos="4677"/>
        <w:tab w:val="right" w:pos="9355"/>
      </w:tabs>
    </w:pPr>
  </w:style>
  <w:style w:type="character" w:customStyle="1" w:styleId="ac">
    <w:name w:val="Нижний колонтитул Знак"/>
    <w:basedOn w:val="a0"/>
    <w:link w:val="ab"/>
    <w:rsid w:val="00D3109D"/>
    <w:rPr>
      <w:rFonts w:ascii="Times New Roman" w:eastAsia="Times New Roman" w:hAnsi="Times New Roman" w:cs="Times New Roman"/>
      <w:sz w:val="24"/>
      <w:szCs w:val="24"/>
      <w:lang w:eastAsia="ru-RU"/>
    </w:rPr>
  </w:style>
  <w:style w:type="paragraph" w:customStyle="1" w:styleId="Default">
    <w:name w:val="Default"/>
    <w:rsid w:val="00D3109D"/>
    <w:pPr>
      <w:autoSpaceDE w:val="0"/>
      <w:autoSpaceDN w:val="0"/>
      <w:adjustRightInd w:val="0"/>
      <w:spacing w:after="0" w:line="240" w:lineRule="auto"/>
    </w:pPr>
    <w:rPr>
      <w:rFonts w:ascii="Wingdings" w:eastAsia="Calibri" w:hAnsi="Wingdings" w:cs="Wingdings"/>
      <w:color w:val="000000"/>
      <w:sz w:val="24"/>
      <w:szCs w:val="24"/>
      <w:lang w:eastAsia="ru-RU"/>
    </w:rPr>
  </w:style>
  <w:style w:type="paragraph" w:styleId="ad">
    <w:name w:val="footnote text"/>
    <w:basedOn w:val="a"/>
    <w:link w:val="ae"/>
    <w:uiPriority w:val="99"/>
    <w:semiHidden/>
    <w:unhideWhenUsed/>
    <w:rsid w:val="00D3109D"/>
    <w:rPr>
      <w:sz w:val="20"/>
      <w:szCs w:val="20"/>
    </w:rPr>
  </w:style>
  <w:style w:type="character" w:customStyle="1" w:styleId="ae">
    <w:name w:val="Текст сноски Знак"/>
    <w:basedOn w:val="a0"/>
    <w:link w:val="ad"/>
    <w:uiPriority w:val="99"/>
    <w:semiHidden/>
    <w:rsid w:val="00D3109D"/>
    <w:rPr>
      <w:rFonts w:ascii="Times New Roman" w:eastAsia="Times New Roman" w:hAnsi="Times New Roman" w:cs="Times New Roman"/>
      <w:sz w:val="20"/>
      <w:szCs w:val="20"/>
      <w:lang w:eastAsia="ru-RU"/>
    </w:rPr>
  </w:style>
  <w:style w:type="character" w:styleId="af">
    <w:name w:val="footnote reference"/>
    <w:uiPriority w:val="99"/>
    <w:semiHidden/>
    <w:unhideWhenUsed/>
    <w:rsid w:val="00D3109D"/>
    <w:rPr>
      <w:vertAlign w:val="superscript"/>
    </w:rPr>
  </w:style>
  <w:style w:type="paragraph" w:customStyle="1" w:styleId="ConsPlusDocList">
    <w:name w:val="ConsPlusDocList"/>
    <w:rsid w:val="00D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310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09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D3109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0">
    <w:name w:val="Знак1"/>
    <w:basedOn w:val="a"/>
    <w:uiPriority w:val="99"/>
    <w:rsid w:val="00D3109D"/>
    <w:pPr>
      <w:spacing w:after="160" w:line="240" w:lineRule="exact"/>
    </w:pPr>
    <w:rPr>
      <w:rFonts w:ascii="Verdana" w:hAnsi="Verdana"/>
      <w:sz w:val="20"/>
      <w:szCs w:val="20"/>
      <w:lang w:val="en-US" w:eastAsia="en-US"/>
    </w:rPr>
  </w:style>
  <w:style w:type="paragraph" w:styleId="af0">
    <w:name w:val="List Paragraph"/>
    <w:basedOn w:val="a"/>
    <w:uiPriority w:val="34"/>
    <w:qFormat/>
    <w:rsid w:val="00062F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09D"/>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nhideWhenUsed/>
    <w:qFormat/>
    <w:rsid w:val="00D3109D"/>
    <w:pPr>
      <w:keepNext/>
      <w:spacing w:before="240" w:after="60"/>
      <w:outlineLvl w:val="3"/>
    </w:pPr>
    <w:rPr>
      <w:b/>
      <w:bCs/>
      <w:sz w:val="28"/>
      <w:szCs w:val="28"/>
      <w:lang w:eastAsia="zh-CN"/>
    </w:rPr>
  </w:style>
  <w:style w:type="paragraph" w:styleId="5">
    <w:name w:val="heading 5"/>
    <w:basedOn w:val="a"/>
    <w:next w:val="a"/>
    <w:link w:val="50"/>
    <w:unhideWhenUsed/>
    <w:qFormat/>
    <w:rsid w:val="00D3109D"/>
    <w:pPr>
      <w:keepNext/>
      <w:spacing w:before="120"/>
      <w:jc w:val="center"/>
      <w:outlineLvl w:val="4"/>
    </w:pPr>
    <w:rPr>
      <w:b/>
      <w:b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D310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3109D"/>
    <w:rPr>
      <w:rFonts w:ascii="Arial" w:eastAsia="Times New Roman" w:hAnsi="Arial" w:cs="Arial"/>
      <w:sz w:val="20"/>
      <w:szCs w:val="20"/>
      <w:lang w:eastAsia="ru-RU"/>
    </w:rPr>
  </w:style>
  <w:style w:type="character" w:styleId="a3">
    <w:name w:val="Hyperlink"/>
    <w:uiPriority w:val="99"/>
    <w:semiHidden/>
    <w:unhideWhenUsed/>
    <w:rsid w:val="00D3109D"/>
    <w:rPr>
      <w:color w:val="0000FF"/>
      <w:u w:val="single"/>
    </w:rPr>
  </w:style>
  <w:style w:type="paragraph" w:customStyle="1" w:styleId="ConsPlusNonformat">
    <w:name w:val="ConsPlusNonformat"/>
    <w:rsid w:val="00D3109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0">
    <w:name w:val="Заголовок 4 Знак"/>
    <w:basedOn w:val="a0"/>
    <w:link w:val="4"/>
    <w:rsid w:val="00D3109D"/>
    <w:rPr>
      <w:rFonts w:ascii="Times New Roman" w:eastAsia="Times New Roman" w:hAnsi="Times New Roman" w:cs="Times New Roman"/>
      <w:b/>
      <w:bCs/>
      <w:sz w:val="28"/>
      <w:szCs w:val="28"/>
      <w:lang w:eastAsia="zh-CN"/>
    </w:rPr>
  </w:style>
  <w:style w:type="character" w:customStyle="1" w:styleId="50">
    <w:name w:val="Заголовок 5 Знак"/>
    <w:basedOn w:val="a0"/>
    <w:link w:val="5"/>
    <w:rsid w:val="00D3109D"/>
    <w:rPr>
      <w:rFonts w:ascii="Times New Roman" w:eastAsia="Times New Roman" w:hAnsi="Times New Roman" w:cs="Times New Roman"/>
      <w:b/>
      <w:bCs/>
      <w:sz w:val="28"/>
      <w:szCs w:val="28"/>
      <w:lang w:val="en-GB" w:eastAsia="ru-RU"/>
    </w:rPr>
  </w:style>
  <w:style w:type="paragraph" w:customStyle="1" w:styleId="ConsPlusTitle">
    <w:name w:val="ConsPlusTitle"/>
    <w:uiPriority w:val="99"/>
    <w:rsid w:val="00D3109D"/>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4">
    <w:name w:val="header"/>
    <w:basedOn w:val="a"/>
    <w:link w:val="a5"/>
    <w:uiPriority w:val="99"/>
    <w:rsid w:val="00D3109D"/>
    <w:pPr>
      <w:tabs>
        <w:tab w:val="center" w:pos="4677"/>
        <w:tab w:val="right" w:pos="9355"/>
      </w:tabs>
    </w:pPr>
  </w:style>
  <w:style w:type="character" w:customStyle="1" w:styleId="a5">
    <w:name w:val="Верхний колонтитул Знак"/>
    <w:basedOn w:val="a0"/>
    <w:link w:val="a4"/>
    <w:uiPriority w:val="99"/>
    <w:rsid w:val="00D3109D"/>
    <w:rPr>
      <w:rFonts w:ascii="Times New Roman" w:eastAsia="Times New Roman" w:hAnsi="Times New Roman" w:cs="Times New Roman"/>
      <w:sz w:val="24"/>
      <w:szCs w:val="24"/>
      <w:lang w:eastAsia="ru-RU"/>
    </w:rPr>
  </w:style>
  <w:style w:type="character" w:styleId="a6">
    <w:name w:val="page number"/>
    <w:rsid w:val="00D3109D"/>
  </w:style>
  <w:style w:type="paragraph" w:customStyle="1" w:styleId="ConsPlusCell">
    <w:name w:val="ConsPlusCell"/>
    <w:rsid w:val="00D3109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Normal (Web)"/>
    <w:basedOn w:val="a"/>
    <w:rsid w:val="00D3109D"/>
    <w:pPr>
      <w:spacing w:before="100" w:beforeAutospacing="1" w:after="100" w:afterAutospacing="1"/>
    </w:pPr>
  </w:style>
  <w:style w:type="paragraph" w:styleId="a8">
    <w:name w:val="Balloon Text"/>
    <w:basedOn w:val="a"/>
    <w:link w:val="a9"/>
    <w:semiHidden/>
    <w:rsid w:val="00D3109D"/>
    <w:rPr>
      <w:rFonts w:ascii="Tahoma" w:hAnsi="Tahoma"/>
      <w:sz w:val="16"/>
      <w:szCs w:val="16"/>
    </w:rPr>
  </w:style>
  <w:style w:type="character" w:customStyle="1" w:styleId="a9">
    <w:name w:val="Текст выноски Знак"/>
    <w:basedOn w:val="a0"/>
    <w:link w:val="a8"/>
    <w:semiHidden/>
    <w:rsid w:val="00D3109D"/>
    <w:rPr>
      <w:rFonts w:ascii="Tahoma" w:eastAsia="Times New Roman" w:hAnsi="Tahoma" w:cs="Times New Roman"/>
      <w:sz w:val="16"/>
      <w:szCs w:val="16"/>
      <w:lang w:eastAsia="ru-RU"/>
    </w:rPr>
  </w:style>
  <w:style w:type="table" w:styleId="aa">
    <w:name w:val="Table Grid"/>
    <w:basedOn w:val="a1"/>
    <w:rsid w:val="00D3109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rsid w:val="00D3109D"/>
    <w:pPr>
      <w:spacing w:after="200" w:line="276" w:lineRule="auto"/>
      <w:ind w:left="720"/>
      <w:contextualSpacing/>
    </w:pPr>
    <w:rPr>
      <w:rFonts w:ascii="Calibri" w:hAnsi="Calibri"/>
      <w:sz w:val="22"/>
      <w:szCs w:val="22"/>
      <w:lang w:eastAsia="en-US"/>
    </w:rPr>
  </w:style>
  <w:style w:type="paragraph" w:styleId="ab">
    <w:name w:val="footer"/>
    <w:basedOn w:val="a"/>
    <w:link w:val="ac"/>
    <w:rsid w:val="00D3109D"/>
    <w:pPr>
      <w:tabs>
        <w:tab w:val="center" w:pos="4677"/>
        <w:tab w:val="right" w:pos="9355"/>
      </w:tabs>
    </w:pPr>
  </w:style>
  <w:style w:type="character" w:customStyle="1" w:styleId="ac">
    <w:name w:val="Нижний колонтитул Знак"/>
    <w:basedOn w:val="a0"/>
    <w:link w:val="ab"/>
    <w:rsid w:val="00D3109D"/>
    <w:rPr>
      <w:rFonts w:ascii="Times New Roman" w:eastAsia="Times New Roman" w:hAnsi="Times New Roman" w:cs="Times New Roman"/>
      <w:sz w:val="24"/>
      <w:szCs w:val="24"/>
      <w:lang w:eastAsia="ru-RU"/>
    </w:rPr>
  </w:style>
  <w:style w:type="paragraph" w:customStyle="1" w:styleId="Default">
    <w:name w:val="Default"/>
    <w:rsid w:val="00D3109D"/>
    <w:pPr>
      <w:autoSpaceDE w:val="0"/>
      <w:autoSpaceDN w:val="0"/>
      <w:adjustRightInd w:val="0"/>
      <w:spacing w:after="0" w:line="240" w:lineRule="auto"/>
    </w:pPr>
    <w:rPr>
      <w:rFonts w:ascii="Wingdings" w:eastAsia="Calibri" w:hAnsi="Wingdings" w:cs="Wingdings"/>
      <w:color w:val="000000"/>
      <w:sz w:val="24"/>
      <w:szCs w:val="24"/>
      <w:lang w:eastAsia="ru-RU"/>
    </w:rPr>
  </w:style>
  <w:style w:type="paragraph" w:styleId="ad">
    <w:name w:val="footnote text"/>
    <w:basedOn w:val="a"/>
    <w:link w:val="ae"/>
    <w:uiPriority w:val="99"/>
    <w:semiHidden/>
    <w:unhideWhenUsed/>
    <w:rsid w:val="00D3109D"/>
    <w:rPr>
      <w:sz w:val="20"/>
      <w:szCs w:val="20"/>
    </w:rPr>
  </w:style>
  <w:style w:type="character" w:customStyle="1" w:styleId="ae">
    <w:name w:val="Текст сноски Знак"/>
    <w:basedOn w:val="a0"/>
    <w:link w:val="ad"/>
    <w:uiPriority w:val="99"/>
    <w:semiHidden/>
    <w:rsid w:val="00D3109D"/>
    <w:rPr>
      <w:rFonts w:ascii="Times New Roman" w:eastAsia="Times New Roman" w:hAnsi="Times New Roman" w:cs="Times New Roman"/>
      <w:sz w:val="20"/>
      <w:szCs w:val="20"/>
      <w:lang w:eastAsia="ru-RU"/>
    </w:rPr>
  </w:style>
  <w:style w:type="character" w:styleId="af">
    <w:name w:val="footnote reference"/>
    <w:uiPriority w:val="99"/>
    <w:semiHidden/>
    <w:unhideWhenUsed/>
    <w:rsid w:val="00D3109D"/>
    <w:rPr>
      <w:vertAlign w:val="superscript"/>
    </w:rPr>
  </w:style>
  <w:style w:type="paragraph" w:customStyle="1" w:styleId="ConsPlusDocList">
    <w:name w:val="ConsPlusDocList"/>
    <w:rsid w:val="00D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310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09D"/>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D3109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0">
    <w:name w:val="Знак1"/>
    <w:basedOn w:val="a"/>
    <w:uiPriority w:val="99"/>
    <w:rsid w:val="00D3109D"/>
    <w:pPr>
      <w:spacing w:after="160" w:line="240" w:lineRule="exact"/>
    </w:pPr>
    <w:rPr>
      <w:rFonts w:ascii="Verdana" w:hAnsi="Verdana"/>
      <w:sz w:val="20"/>
      <w:szCs w:val="20"/>
      <w:lang w:val="en-US" w:eastAsia="en-US"/>
    </w:rPr>
  </w:style>
  <w:style w:type="paragraph" w:styleId="af0">
    <w:name w:val="List Paragraph"/>
    <w:basedOn w:val="a"/>
    <w:uiPriority w:val="34"/>
    <w:qFormat/>
    <w:rsid w:val="00062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BAC1B5394EEC2B4D90CAFA1A41F236B22368A58466C8AAD22D494AADA45CB1DAA6A79AA1E3FDA4E7AB644A649BAB7709O6X2C" TargetMode="External"/><Relationship Id="rId18" Type="http://schemas.openxmlformats.org/officeDocument/2006/relationships/hyperlink" Target="consultantplus://offline/ref=C44E0FE0D88885CCB5992B16351742E31967F51E83BEF8BDD72BD89D1C906F2E3671A41FB628BD44C40429429Di0qE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87585ABB78612E1752A814B21F3C27B45EAAE171CFBC3FAEE100794BA10DF9F7734527992A9262428141D1302A12F5AE82DAA41D6E313F194DF5E7C08a4C" TargetMode="External"/><Relationship Id="rId17" Type="http://schemas.openxmlformats.org/officeDocument/2006/relationships/hyperlink" Target="consultantplus://offline/ref=C44E0FE0D88885CCB5992B16351742E31967F51E83BEF8BDD72BD89D1C906F2E3671A41FB628BD44C40429429Di0qEE" TargetMode="External"/><Relationship Id="rId2" Type="http://schemas.openxmlformats.org/officeDocument/2006/relationships/numbering" Target="numbering.xml"/><Relationship Id="rId16" Type="http://schemas.openxmlformats.org/officeDocument/2006/relationships/hyperlink" Target="consultantplus://offline/ref=C44E0FE0D88885CCB5992B16351742E31967F51E83BEF8BDD72BD89D1C906F2E3671A41FB628BD44C40429429Di0q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4F6F3D4B25587A1801C1871C1124AC4F56F16EB57267FAD712E6331D2AECC1A94D6C2CBAFB7858F8C896BC391F4489D8408ED9F881773551C4EC2oCg9E" TargetMode="External"/><Relationship Id="rId5" Type="http://schemas.openxmlformats.org/officeDocument/2006/relationships/settings" Target="settings.xml"/><Relationship Id="rId15" Type="http://schemas.openxmlformats.org/officeDocument/2006/relationships/hyperlink" Target="consultantplus://offline/ref=87D16C7CC106B511360A65C47659F0C7E6BF55B4862085DBF822FF4B0C1F7A9F45C2B4BF388C9E502FFF8241B0r4x1K" TargetMode="External"/><Relationship Id="rId10" Type="http://schemas.openxmlformats.org/officeDocument/2006/relationships/hyperlink" Target="consultantplus://offline/ref=BD1AD63222A1B01725856D11DB711B0CF1CE925F8797BAE04528D53165EB585FB408FCEE26A1F6FBD0C49DE836E07B9F637BBAB5C66E07C6FE802FbAYC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36516-1A3E-40EB-8A65-D06B049F4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46</Pages>
  <Words>9652</Words>
  <Characters>55020</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melkova_aa</dc:creator>
  <cp:lastModifiedBy>Розе Михаил Андреевич</cp:lastModifiedBy>
  <cp:revision>7</cp:revision>
  <cp:lastPrinted>2021-03-11T07:58:00Z</cp:lastPrinted>
  <dcterms:created xsi:type="dcterms:W3CDTF">2021-02-15T09:01:00Z</dcterms:created>
  <dcterms:modified xsi:type="dcterms:W3CDTF">2021-03-19T08:55:00Z</dcterms:modified>
</cp:coreProperties>
</file>