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9BF9D" w14:textId="77777777" w:rsidR="00144A43" w:rsidRDefault="00144A43">
      <w:pPr>
        <w:pStyle w:val="ConsPlusTitlePage"/>
      </w:pPr>
      <w:r>
        <w:t xml:space="preserve">Документ предоставлен </w:t>
      </w:r>
      <w:hyperlink r:id="rId4">
        <w:r>
          <w:rPr>
            <w:color w:val="0000FF"/>
          </w:rPr>
          <w:t>КонсультантПлюс</w:t>
        </w:r>
      </w:hyperlink>
      <w:r>
        <w:br/>
      </w:r>
    </w:p>
    <w:p w14:paraId="4A48B304" w14:textId="77777777" w:rsidR="00144A43" w:rsidRDefault="00144A43">
      <w:pPr>
        <w:pStyle w:val="ConsPlusNormal"/>
        <w:jc w:val="both"/>
        <w:outlineLvl w:val="0"/>
      </w:pPr>
    </w:p>
    <w:p w14:paraId="62087725" w14:textId="77777777" w:rsidR="00144A43" w:rsidRDefault="00144A43">
      <w:pPr>
        <w:pStyle w:val="ConsPlusTitle"/>
        <w:jc w:val="center"/>
        <w:outlineLvl w:val="0"/>
      </w:pPr>
      <w:r>
        <w:t>ПРАВИТЕЛЬСТВО КЕМЕРОВСКОЙ ОБЛАСТИ - КУЗБАССА</w:t>
      </w:r>
    </w:p>
    <w:p w14:paraId="79CFA659" w14:textId="77777777" w:rsidR="00144A43" w:rsidRDefault="00144A43">
      <w:pPr>
        <w:pStyle w:val="ConsPlusTitle"/>
        <w:jc w:val="both"/>
      </w:pPr>
    </w:p>
    <w:p w14:paraId="2E2D915B" w14:textId="77777777" w:rsidR="00144A43" w:rsidRDefault="00144A43">
      <w:pPr>
        <w:pStyle w:val="ConsPlusTitle"/>
        <w:jc w:val="center"/>
      </w:pPr>
      <w:r>
        <w:t>ПОСТАНОВЛЕНИЕ</w:t>
      </w:r>
    </w:p>
    <w:p w14:paraId="252E0EA0" w14:textId="77777777" w:rsidR="00144A43" w:rsidRDefault="00144A43">
      <w:pPr>
        <w:pStyle w:val="ConsPlusTitle"/>
        <w:jc w:val="center"/>
      </w:pPr>
      <w:r>
        <w:t>от 21 июня 2023 г. N 397</w:t>
      </w:r>
    </w:p>
    <w:p w14:paraId="72F3DD4C" w14:textId="77777777" w:rsidR="00144A43" w:rsidRDefault="00144A43">
      <w:pPr>
        <w:pStyle w:val="ConsPlusTitle"/>
        <w:jc w:val="both"/>
      </w:pPr>
    </w:p>
    <w:p w14:paraId="107DB043" w14:textId="77777777" w:rsidR="00144A43" w:rsidRDefault="00144A43">
      <w:pPr>
        <w:pStyle w:val="ConsPlusTitle"/>
        <w:jc w:val="center"/>
      </w:pPr>
      <w:r>
        <w:t>О ТИПОВОМ ПОЛОЖЕНИИ ОБ ОБЩЕСТВЕННОМ СОВЕТЕ</w:t>
      </w:r>
    </w:p>
    <w:p w14:paraId="40DFB35C" w14:textId="77777777" w:rsidR="00144A43" w:rsidRDefault="00144A43">
      <w:pPr>
        <w:pStyle w:val="ConsPlusTitle"/>
        <w:jc w:val="center"/>
      </w:pPr>
      <w:r>
        <w:t>ПРИ ИСПОЛНИТЕЛЬНОМ ОРГАНЕ КЕМЕРОВСКОЙ ОБЛАСТИ - КУЗБАССА</w:t>
      </w:r>
    </w:p>
    <w:p w14:paraId="60F0B307" w14:textId="77777777" w:rsidR="00144A43" w:rsidRDefault="00144A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144A43" w14:paraId="3CE2D9E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10EEE2" w14:textId="77777777" w:rsidR="00144A43" w:rsidRDefault="00144A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A917AF" w14:textId="77777777" w:rsidR="00144A43" w:rsidRDefault="00144A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FE8EA2" w14:textId="77777777" w:rsidR="00144A43" w:rsidRDefault="00144A43">
            <w:pPr>
              <w:pStyle w:val="ConsPlusNormal"/>
              <w:jc w:val="center"/>
            </w:pPr>
            <w:r>
              <w:rPr>
                <w:color w:val="392C69"/>
              </w:rPr>
              <w:t>Список изменяющих документов</w:t>
            </w:r>
          </w:p>
          <w:p w14:paraId="52B2B292" w14:textId="77777777" w:rsidR="00144A43" w:rsidRDefault="00144A43">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Кемеровской области - Кузбасса</w:t>
            </w:r>
          </w:p>
          <w:p w14:paraId="2C795D16" w14:textId="77777777" w:rsidR="00144A43" w:rsidRDefault="00144A43">
            <w:pPr>
              <w:pStyle w:val="ConsPlusNormal"/>
              <w:jc w:val="center"/>
            </w:pPr>
            <w:r>
              <w:rPr>
                <w:color w:val="392C69"/>
              </w:rPr>
              <w:t>от 31.08.2023 N 557)</w:t>
            </w:r>
          </w:p>
        </w:tc>
        <w:tc>
          <w:tcPr>
            <w:tcW w:w="113" w:type="dxa"/>
            <w:tcBorders>
              <w:top w:val="nil"/>
              <w:left w:val="nil"/>
              <w:bottom w:val="nil"/>
              <w:right w:val="nil"/>
            </w:tcBorders>
            <w:shd w:val="clear" w:color="auto" w:fill="F4F3F8"/>
            <w:tcMar>
              <w:top w:w="0" w:type="dxa"/>
              <w:left w:w="0" w:type="dxa"/>
              <w:bottom w:w="0" w:type="dxa"/>
              <w:right w:w="0" w:type="dxa"/>
            </w:tcMar>
          </w:tcPr>
          <w:p w14:paraId="46F4EADC" w14:textId="77777777" w:rsidR="00144A43" w:rsidRDefault="00144A43">
            <w:pPr>
              <w:pStyle w:val="ConsPlusNormal"/>
            </w:pPr>
          </w:p>
        </w:tc>
      </w:tr>
    </w:tbl>
    <w:p w14:paraId="65CE66E8" w14:textId="77777777" w:rsidR="00144A43" w:rsidRDefault="00144A43">
      <w:pPr>
        <w:pStyle w:val="ConsPlusNormal"/>
        <w:jc w:val="both"/>
      </w:pPr>
    </w:p>
    <w:p w14:paraId="3A4EB304" w14:textId="77777777" w:rsidR="00144A43" w:rsidRDefault="00144A43">
      <w:pPr>
        <w:pStyle w:val="ConsPlusNormal"/>
        <w:ind w:firstLine="540"/>
        <w:jc w:val="both"/>
      </w:pPr>
      <w:r>
        <w:t xml:space="preserve">В соответствии с Федеральным </w:t>
      </w:r>
      <w:hyperlink r:id="rId6">
        <w:r>
          <w:rPr>
            <w:color w:val="0000FF"/>
          </w:rPr>
          <w:t>законом</w:t>
        </w:r>
      </w:hyperlink>
      <w:r>
        <w:t xml:space="preserve"> от 21.07.2014 N 212-ФЗ "Об основах общественного контроля в Российской Федерации", Федеральным </w:t>
      </w:r>
      <w:hyperlink r:id="rId7">
        <w:r>
          <w:rPr>
            <w:color w:val="0000FF"/>
          </w:rPr>
          <w:t>законом</w:t>
        </w:r>
      </w:hyperlink>
      <w:r>
        <w:t xml:space="preserve"> от 04.04.2005 N 32-ФЗ "Об Общественной палате Российской Федерации", </w:t>
      </w:r>
      <w:hyperlink r:id="rId8">
        <w:r>
          <w:rPr>
            <w:color w:val="0000FF"/>
          </w:rPr>
          <w:t>Законом</w:t>
        </w:r>
      </w:hyperlink>
      <w:r>
        <w:t xml:space="preserve"> Кемеровской области от 04.02.2016 N 3-ОЗ "Об отдельных вопросах в сфере осуществления общественного контроля в Кемеровской области - Кузбассе", </w:t>
      </w:r>
      <w:hyperlink r:id="rId9">
        <w:r>
          <w:rPr>
            <w:color w:val="0000FF"/>
          </w:rPr>
          <w:t>Законом</w:t>
        </w:r>
      </w:hyperlink>
      <w:r>
        <w:t xml:space="preserve"> Кемеровской области от 30.01.2017 N 15-ОЗ "Об Общественной палате Кемеровской области - Кузбасса" Правительство Кемеровской области - Кузбасса постановляет:</w:t>
      </w:r>
    </w:p>
    <w:p w14:paraId="78366708" w14:textId="77777777" w:rsidR="00144A43" w:rsidRDefault="00144A43">
      <w:pPr>
        <w:pStyle w:val="ConsPlusNormal"/>
        <w:jc w:val="both"/>
      </w:pPr>
      <w:r>
        <w:t xml:space="preserve">(в ред. </w:t>
      </w:r>
      <w:hyperlink r:id="rId10">
        <w:r>
          <w:rPr>
            <w:color w:val="0000FF"/>
          </w:rPr>
          <w:t>постановления</w:t>
        </w:r>
      </w:hyperlink>
      <w:r>
        <w:t xml:space="preserve"> Правительства Кемеровской области - Кузбасса от 31.08.2023 N 557)</w:t>
      </w:r>
    </w:p>
    <w:p w14:paraId="5A1BA227" w14:textId="77777777" w:rsidR="00144A43" w:rsidRDefault="00144A43">
      <w:pPr>
        <w:pStyle w:val="ConsPlusNormal"/>
        <w:jc w:val="both"/>
      </w:pPr>
    </w:p>
    <w:p w14:paraId="7128A2EF" w14:textId="77777777" w:rsidR="00144A43" w:rsidRDefault="00144A43">
      <w:pPr>
        <w:pStyle w:val="ConsPlusNormal"/>
        <w:ind w:firstLine="540"/>
        <w:jc w:val="both"/>
      </w:pPr>
      <w:r>
        <w:t xml:space="preserve">1. Утвердить прилагаемое Типовое </w:t>
      </w:r>
      <w:hyperlink w:anchor="P40">
        <w:r>
          <w:rPr>
            <w:color w:val="0000FF"/>
          </w:rPr>
          <w:t>положение</w:t>
        </w:r>
      </w:hyperlink>
      <w:r>
        <w:t xml:space="preserve"> об общественном совете при исполнительном органе Кемеровской области - Кузбасса.</w:t>
      </w:r>
    </w:p>
    <w:p w14:paraId="3EFF92D3" w14:textId="77777777" w:rsidR="00144A43" w:rsidRDefault="00144A43">
      <w:pPr>
        <w:pStyle w:val="ConsPlusNormal"/>
        <w:spacing w:before="220"/>
        <w:ind w:firstLine="540"/>
        <w:jc w:val="both"/>
      </w:pPr>
      <w:r>
        <w:t>2. Исполнительным органам Кемеровской области - Кузбасса:</w:t>
      </w:r>
    </w:p>
    <w:p w14:paraId="6DB086FC" w14:textId="77777777" w:rsidR="00144A43" w:rsidRDefault="00144A43">
      <w:pPr>
        <w:pStyle w:val="ConsPlusNormal"/>
        <w:spacing w:before="220"/>
        <w:ind w:firstLine="540"/>
        <w:jc w:val="both"/>
      </w:pPr>
      <w:r>
        <w:t>2.1. Привести свои нормативные правовые акты в соответствие с настоящим постановлением в течение двух месяцев со дня его вступления в силу.</w:t>
      </w:r>
    </w:p>
    <w:p w14:paraId="283765B0" w14:textId="77777777" w:rsidR="00144A43" w:rsidRDefault="00144A43">
      <w:pPr>
        <w:pStyle w:val="ConsPlusNormal"/>
        <w:spacing w:before="220"/>
        <w:ind w:firstLine="540"/>
        <w:jc w:val="both"/>
      </w:pPr>
      <w:r>
        <w:t>2.2. Обеспечить размещение на своих официальных сайтах в информационно-телекоммуникационной сети "Интернет" информации о деятельности общественных советов.</w:t>
      </w:r>
    </w:p>
    <w:p w14:paraId="7044D964" w14:textId="77777777" w:rsidR="00144A43" w:rsidRDefault="00144A43">
      <w:pPr>
        <w:pStyle w:val="ConsPlusNormal"/>
        <w:spacing w:before="220"/>
        <w:ind w:firstLine="540"/>
        <w:jc w:val="both"/>
      </w:pPr>
      <w:r>
        <w:t>2.3. Направлять в департамент внутренней политики Губернатора Кемеровской области - Кузбасса Администрации Правительства Кузбасса информацию о взаимодействии с общественными советами и их деятельности один раз в полугодие (до 15 июня, до 15 декабря).</w:t>
      </w:r>
    </w:p>
    <w:p w14:paraId="1C54C3F9" w14:textId="77777777" w:rsidR="00144A43" w:rsidRDefault="00144A43">
      <w:pPr>
        <w:pStyle w:val="ConsPlusNormal"/>
        <w:spacing w:before="220"/>
        <w:ind w:firstLine="540"/>
        <w:jc w:val="both"/>
      </w:pPr>
      <w:r>
        <w:t>3. Общественные советы при исполнительных органах Кемеровской области - Кузбасса, сформированные до вступления в силу настоящего постановления, осуществляют свою деятельность до окончания срока полномочий, на который они были сформированы.</w:t>
      </w:r>
    </w:p>
    <w:p w14:paraId="7AEED7A2" w14:textId="77777777" w:rsidR="00144A43" w:rsidRDefault="00144A43">
      <w:pPr>
        <w:pStyle w:val="ConsPlusNormal"/>
        <w:spacing w:before="220"/>
        <w:ind w:firstLine="540"/>
        <w:jc w:val="both"/>
      </w:pPr>
      <w:r>
        <w:t xml:space="preserve">4. Признать утратившим силу </w:t>
      </w:r>
      <w:hyperlink r:id="rId11">
        <w:r>
          <w:rPr>
            <w:color w:val="0000FF"/>
          </w:rPr>
          <w:t>постановление</w:t>
        </w:r>
      </w:hyperlink>
      <w:r>
        <w:t xml:space="preserve"> Коллегии Администрации Кемеровской области от 30.09.2016 N 392 "О Типовом положении об общественном совете при исполнительном органе государственной власти Кемеровской области".</w:t>
      </w:r>
    </w:p>
    <w:p w14:paraId="37D35A30" w14:textId="77777777" w:rsidR="00144A43" w:rsidRDefault="00144A43">
      <w:pPr>
        <w:pStyle w:val="ConsPlusNormal"/>
        <w:spacing w:before="220"/>
        <w:ind w:firstLine="540"/>
        <w:jc w:val="both"/>
      </w:pPr>
      <w:r>
        <w:t>5. Настоящее постановление подлежит опубликованию на сайте "Электронный бюллетень Правительства Кемеровской области - Кузбасса".</w:t>
      </w:r>
    </w:p>
    <w:p w14:paraId="4237B27D" w14:textId="77777777" w:rsidR="00144A43" w:rsidRDefault="00144A43">
      <w:pPr>
        <w:pStyle w:val="ConsPlusNormal"/>
        <w:spacing w:before="220"/>
        <w:ind w:firstLine="540"/>
        <w:jc w:val="both"/>
      </w:pPr>
      <w:r>
        <w:t>6. Контроль за исполнением настоящего постановления возложить на заместителя Губернатора Кемеровской области - Кузбасса (по внутренней политике) Турбабу О.В.</w:t>
      </w:r>
    </w:p>
    <w:p w14:paraId="6DC73116" w14:textId="77777777" w:rsidR="00144A43" w:rsidRDefault="00144A43">
      <w:pPr>
        <w:pStyle w:val="ConsPlusNormal"/>
        <w:jc w:val="both"/>
      </w:pPr>
    </w:p>
    <w:p w14:paraId="0DB3045E" w14:textId="77777777" w:rsidR="00144A43" w:rsidRDefault="00144A43">
      <w:pPr>
        <w:pStyle w:val="ConsPlusNormal"/>
        <w:jc w:val="right"/>
      </w:pPr>
      <w:r>
        <w:t>Первый заместитель Губернатора</w:t>
      </w:r>
    </w:p>
    <w:p w14:paraId="27BB48DD" w14:textId="77777777" w:rsidR="00144A43" w:rsidRDefault="00144A43">
      <w:pPr>
        <w:pStyle w:val="ConsPlusNormal"/>
        <w:jc w:val="right"/>
      </w:pPr>
      <w:r>
        <w:t>Кемеровской области - Кузбасса -</w:t>
      </w:r>
    </w:p>
    <w:p w14:paraId="56E72166" w14:textId="77777777" w:rsidR="00144A43" w:rsidRDefault="00144A43">
      <w:pPr>
        <w:pStyle w:val="ConsPlusNormal"/>
        <w:jc w:val="right"/>
      </w:pPr>
      <w:r>
        <w:t>председатель Правительства</w:t>
      </w:r>
    </w:p>
    <w:p w14:paraId="7BF91B18" w14:textId="77777777" w:rsidR="00144A43" w:rsidRDefault="00144A43">
      <w:pPr>
        <w:pStyle w:val="ConsPlusNormal"/>
        <w:jc w:val="right"/>
      </w:pPr>
      <w:r>
        <w:t>Кемеровской области - Кузбасса</w:t>
      </w:r>
    </w:p>
    <w:p w14:paraId="1E916E24" w14:textId="77777777" w:rsidR="00144A43" w:rsidRDefault="00144A43">
      <w:pPr>
        <w:pStyle w:val="ConsPlusNormal"/>
        <w:jc w:val="right"/>
      </w:pPr>
      <w:r>
        <w:t>И.В.СЕРЕДЮК</w:t>
      </w:r>
    </w:p>
    <w:p w14:paraId="4C3B2FD2" w14:textId="77777777" w:rsidR="00144A43" w:rsidRDefault="00144A43">
      <w:pPr>
        <w:pStyle w:val="ConsPlusNormal"/>
        <w:jc w:val="both"/>
      </w:pPr>
    </w:p>
    <w:p w14:paraId="15A675D7" w14:textId="77777777" w:rsidR="00144A43" w:rsidRDefault="00144A43">
      <w:pPr>
        <w:pStyle w:val="ConsPlusNormal"/>
        <w:jc w:val="both"/>
      </w:pPr>
    </w:p>
    <w:p w14:paraId="2E0377D2" w14:textId="77777777" w:rsidR="00144A43" w:rsidRDefault="00144A43">
      <w:pPr>
        <w:pStyle w:val="ConsPlusNormal"/>
        <w:jc w:val="both"/>
      </w:pPr>
    </w:p>
    <w:p w14:paraId="56188E67" w14:textId="77777777" w:rsidR="00144A43" w:rsidRDefault="00144A43">
      <w:pPr>
        <w:pStyle w:val="ConsPlusNormal"/>
        <w:jc w:val="both"/>
      </w:pPr>
    </w:p>
    <w:p w14:paraId="071BDA77" w14:textId="77777777" w:rsidR="00144A43" w:rsidRDefault="00144A43">
      <w:pPr>
        <w:pStyle w:val="ConsPlusNormal"/>
        <w:jc w:val="both"/>
      </w:pPr>
    </w:p>
    <w:p w14:paraId="5298C0ED" w14:textId="77777777" w:rsidR="00144A43" w:rsidRDefault="00144A43">
      <w:pPr>
        <w:pStyle w:val="ConsPlusNormal"/>
        <w:jc w:val="right"/>
        <w:outlineLvl w:val="0"/>
      </w:pPr>
      <w:r>
        <w:t>Утверждено</w:t>
      </w:r>
    </w:p>
    <w:p w14:paraId="492E18B1" w14:textId="77777777" w:rsidR="00144A43" w:rsidRDefault="00144A43">
      <w:pPr>
        <w:pStyle w:val="ConsPlusNormal"/>
        <w:jc w:val="right"/>
      </w:pPr>
      <w:r>
        <w:t>постановлением Правительства</w:t>
      </w:r>
    </w:p>
    <w:p w14:paraId="08761AEA" w14:textId="77777777" w:rsidR="00144A43" w:rsidRDefault="00144A43">
      <w:pPr>
        <w:pStyle w:val="ConsPlusNormal"/>
        <w:jc w:val="right"/>
      </w:pPr>
      <w:r>
        <w:t>Кемеровской области - Кузбасса</w:t>
      </w:r>
    </w:p>
    <w:p w14:paraId="35F349F7" w14:textId="77777777" w:rsidR="00144A43" w:rsidRDefault="00144A43">
      <w:pPr>
        <w:pStyle w:val="ConsPlusNormal"/>
        <w:jc w:val="right"/>
      </w:pPr>
      <w:r>
        <w:t>от 21 июня 2023 г. N 397</w:t>
      </w:r>
    </w:p>
    <w:p w14:paraId="51696318" w14:textId="77777777" w:rsidR="00144A43" w:rsidRDefault="00144A43">
      <w:pPr>
        <w:pStyle w:val="ConsPlusNormal"/>
        <w:jc w:val="both"/>
      </w:pPr>
    </w:p>
    <w:p w14:paraId="530B6BCE" w14:textId="77777777" w:rsidR="00144A43" w:rsidRDefault="00144A43">
      <w:pPr>
        <w:pStyle w:val="ConsPlusTitle"/>
        <w:jc w:val="center"/>
      </w:pPr>
      <w:bookmarkStart w:id="0" w:name="P40"/>
      <w:bookmarkEnd w:id="0"/>
      <w:r>
        <w:t>ТИПОВОЕ ПОЛОЖЕНИЕ</w:t>
      </w:r>
    </w:p>
    <w:p w14:paraId="7833A0BD" w14:textId="77777777" w:rsidR="00144A43" w:rsidRDefault="00144A43">
      <w:pPr>
        <w:pStyle w:val="ConsPlusTitle"/>
        <w:jc w:val="center"/>
      </w:pPr>
      <w:r>
        <w:t>ОБ ОБЩЕСТВЕННОМ СОВЕТЕ ПРИ ИСПОЛНИТЕЛЬНОМ ОРГАНЕ</w:t>
      </w:r>
    </w:p>
    <w:p w14:paraId="6FAA69DE" w14:textId="77777777" w:rsidR="00144A43" w:rsidRDefault="00144A43">
      <w:pPr>
        <w:pStyle w:val="ConsPlusTitle"/>
        <w:jc w:val="center"/>
      </w:pPr>
      <w:r>
        <w:t>КЕМЕРОВСКОЙ ОБЛАСТИ - КУЗБАССА</w:t>
      </w:r>
    </w:p>
    <w:p w14:paraId="77AC698C" w14:textId="77777777" w:rsidR="00144A43" w:rsidRDefault="00144A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144A43" w14:paraId="4DFB71B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5A2276" w14:textId="77777777" w:rsidR="00144A43" w:rsidRDefault="00144A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8E8D36C" w14:textId="77777777" w:rsidR="00144A43" w:rsidRDefault="00144A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03A5CF" w14:textId="77777777" w:rsidR="00144A43" w:rsidRDefault="00144A43">
            <w:pPr>
              <w:pStyle w:val="ConsPlusNormal"/>
              <w:jc w:val="center"/>
            </w:pPr>
            <w:r>
              <w:rPr>
                <w:color w:val="392C69"/>
              </w:rPr>
              <w:t>Список изменяющих документов</w:t>
            </w:r>
          </w:p>
          <w:p w14:paraId="21FCCC4B" w14:textId="77777777" w:rsidR="00144A43" w:rsidRDefault="00144A43">
            <w:pPr>
              <w:pStyle w:val="ConsPlusNormal"/>
              <w:jc w:val="center"/>
            </w:pPr>
            <w:r>
              <w:rPr>
                <w:color w:val="392C69"/>
              </w:rPr>
              <w:t xml:space="preserve">(в ред. </w:t>
            </w:r>
            <w:hyperlink r:id="rId12">
              <w:r>
                <w:rPr>
                  <w:color w:val="0000FF"/>
                </w:rPr>
                <w:t>постановления</w:t>
              </w:r>
            </w:hyperlink>
            <w:r>
              <w:rPr>
                <w:color w:val="392C69"/>
              </w:rPr>
              <w:t xml:space="preserve"> Правительства Кемеровской области - Кузбасса</w:t>
            </w:r>
          </w:p>
          <w:p w14:paraId="7A3627C5" w14:textId="77777777" w:rsidR="00144A43" w:rsidRDefault="00144A43">
            <w:pPr>
              <w:pStyle w:val="ConsPlusNormal"/>
              <w:jc w:val="center"/>
            </w:pPr>
            <w:r>
              <w:rPr>
                <w:color w:val="392C69"/>
              </w:rPr>
              <w:t>от 31.08.2023 N 557)</w:t>
            </w:r>
          </w:p>
        </w:tc>
        <w:tc>
          <w:tcPr>
            <w:tcW w:w="113" w:type="dxa"/>
            <w:tcBorders>
              <w:top w:val="nil"/>
              <w:left w:val="nil"/>
              <w:bottom w:val="nil"/>
              <w:right w:val="nil"/>
            </w:tcBorders>
            <w:shd w:val="clear" w:color="auto" w:fill="F4F3F8"/>
            <w:tcMar>
              <w:top w:w="0" w:type="dxa"/>
              <w:left w:w="0" w:type="dxa"/>
              <w:bottom w:w="0" w:type="dxa"/>
              <w:right w:w="0" w:type="dxa"/>
            </w:tcMar>
          </w:tcPr>
          <w:p w14:paraId="0AA09832" w14:textId="77777777" w:rsidR="00144A43" w:rsidRDefault="00144A43">
            <w:pPr>
              <w:pStyle w:val="ConsPlusNormal"/>
            </w:pPr>
          </w:p>
        </w:tc>
      </w:tr>
    </w:tbl>
    <w:p w14:paraId="4246FC48" w14:textId="77777777" w:rsidR="00144A43" w:rsidRDefault="00144A43">
      <w:pPr>
        <w:pStyle w:val="ConsPlusNormal"/>
        <w:jc w:val="both"/>
      </w:pPr>
    </w:p>
    <w:p w14:paraId="38493ED5" w14:textId="77777777" w:rsidR="00144A43" w:rsidRDefault="00144A43">
      <w:pPr>
        <w:pStyle w:val="ConsPlusTitle"/>
        <w:jc w:val="center"/>
        <w:outlineLvl w:val="1"/>
      </w:pPr>
      <w:r>
        <w:t>1. Общие положения</w:t>
      </w:r>
    </w:p>
    <w:p w14:paraId="6CFC41B3" w14:textId="77777777" w:rsidR="00144A43" w:rsidRDefault="00144A43">
      <w:pPr>
        <w:pStyle w:val="ConsPlusNormal"/>
        <w:jc w:val="both"/>
      </w:pPr>
    </w:p>
    <w:p w14:paraId="24716571" w14:textId="77777777" w:rsidR="00144A43" w:rsidRDefault="00144A43">
      <w:pPr>
        <w:pStyle w:val="ConsPlusNormal"/>
        <w:ind w:firstLine="540"/>
        <w:jc w:val="both"/>
      </w:pPr>
      <w:r>
        <w:t>1.1. Настоящее Типовое положение определяет компетенцию, порядок деятельности и формирования общественного совета при исполнительном органе Кемеровской области - Кузбасса (далее - общественный совет), порядок взаимодействия исполнительного органа Кемеровской области - Кузбасса с Общественной палатой Кемеровской области - Кузбасса (далее соответственно - исполнительный орган,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Кемеровской области - Кузбасса представителей общественных объединений, негосударственных некоммерческих организаций и иных лиц.</w:t>
      </w:r>
    </w:p>
    <w:p w14:paraId="2D4D6BCE" w14:textId="77777777" w:rsidR="00144A43" w:rsidRDefault="00144A43">
      <w:pPr>
        <w:pStyle w:val="ConsPlusNormal"/>
        <w:spacing w:before="220"/>
        <w:ind w:firstLine="540"/>
        <w:jc w:val="both"/>
      </w:pPr>
      <w:r>
        <w:t>1.2. Общественный совет призван обеспечить учет потребностей и интересов граждан Российской Федерации, защиту их прав и свобод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исполнительного органа, а также в целях осуществления общественного контроля за деятельностью соответствующего исполнительного органа.</w:t>
      </w:r>
    </w:p>
    <w:p w14:paraId="0E2D89D1" w14:textId="77777777" w:rsidR="00144A43" w:rsidRDefault="00144A43">
      <w:pPr>
        <w:pStyle w:val="ConsPlusNormal"/>
        <w:spacing w:before="220"/>
        <w:ind w:firstLine="540"/>
        <w:jc w:val="both"/>
      </w:pPr>
      <w:r>
        <w:t>1.3. Общественный совет является совещательно-консультативным субъектом общественного контроля.</w:t>
      </w:r>
    </w:p>
    <w:p w14:paraId="040CD173" w14:textId="77777777" w:rsidR="00144A43" w:rsidRDefault="00144A43">
      <w:pPr>
        <w:pStyle w:val="ConsPlusNormal"/>
        <w:spacing w:before="220"/>
        <w:ind w:firstLine="540"/>
        <w:jc w:val="both"/>
      </w:pPr>
      <w:r>
        <w:t>1.4. Решения общественного совета носят рекомендательный характер.</w:t>
      </w:r>
    </w:p>
    <w:p w14:paraId="7ACBD6EE" w14:textId="77777777" w:rsidR="00144A43" w:rsidRDefault="00144A43">
      <w:pPr>
        <w:pStyle w:val="ConsPlusNormal"/>
        <w:spacing w:before="220"/>
        <w:ind w:firstLine="540"/>
        <w:jc w:val="both"/>
      </w:pPr>
      <w:r>
        <w:t xml:space="preserve">1.5. Общественный совет осуществляет свою деятельность на основе </w:t>
      </w:r>
      <w:hyperlink r:id="rId13">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законов Кемеровской области - Кузбасса и иных нормативных правовых актов Кемеровской области - Кузбасса, а также положения об общественном совете, утвержденного актом исполнительного органа.</w:t>
      </w:r>
    </w:p>
    <w:p w14:paraId="79016477" w14:textId="77777777" w:rsidR="00144A43" w:rsidRDefault="00144A43">
      <w:pPr>
        <w:pStyle w:val="ConsPlusNormal"/>
        <w:spacing w:before="220"/>
        <w:ind w:firstLine="540"/>
        <w:jc w:val="both"/>
      </w:pPr>
      <w:r>
        <w:t>1.6. Обеспечение деятельности общественного совета осуществляет исполнительный орган в порядке, установленном соответствующим исполнительным органом.</w:t>
      </w:r>
    </w:p>
    <w:p w14:paraId="45781ABF" w14:textId="77777777" w:rsidR="00144A43" w:rsidRDefault="00144A43">
      <w:pPr>
        <w:pStyle w:val="ConsPlusNormal"/>
        <w:jc w:val="both"/>
      </w:pPr>
    </w:p>
    <w:p w14:paraId="2BA6F26C" w14:textId="77777777" w:rsidR="00144A43" w:rsidRDefault="00144A43">
      <w:pPr>
        <w:pStyle w:val="ConsPlusTitle"/>
        <w:jc w:val="center"/>
        <w:outlineLvl w:val="1"/>
      </w:pPr>
      <w:r>
        <w:t>2. Компетенция общественного совета</w:t>
      </w:r>
    </w:p>
    <w:p w14:paraId="3EAED554" w14:textId="77777777" w:rsidR="00144A43" w:rsidRDefault="00144A43">
      <w:pPr>
        <w:pStyle w:val="ConsPlusNormal"/>
        <w:jc w:val="both"/>
      </w:pPr>
    </w:p>
    <w:p w14:paraId="543AC4EA" w14:textId="77777777" w:rsidR="00144A43" w:rsidRDefault="00144A43">
      <w:pPr>
        <w:pStyle w:val="ConsPlusNormal"/>
        <w:ind w:firstLine="540"/>
        <w:jc w:val="both"/>
      </w:pPr>
      <w:r>
        <w:t>2.1. Целью деятельности общественного совета является осуществление общественного контроля за деятельностью исполнительного органа, включая рассмотрение проектов разрабатываемых общественно значимых нормативных правовых актов, участие в мониторинге и оценке качества оказания государственных услуг, реализации контрольно-надзорных функций, хода проведения антикоррупционной и кадровой работы, оценке эффективности государственных закупок, рассмотрение ежегодных планов деятельности исполнительного органа и отчетов об их исполнении, а также иных вопросов, предусмотренных законодательством Российской Федерации.</w:t>
      </w:r>
    </w:p>
    <w:p w14:paraId="6DA13732" w14:textId="77777777" w:rsidR="00144A43" w:rsidRDefault="00144A43">
      <w:pPr>
        <w:pStyle w:val="ConsPlusNormal"/>
        <w:spacing w:before="220"/>
        <w:ind w:firstLine="540"/>
        <w:jc w:val="both"/>
      </w:pPr>
      <w:r>
        <w:t>2.2. Общественный совет призван:</w:t>
      </w:r>
    </w:p>
    <w:p w14:paraId="5CCF7279" w14:textId="77777777" w:rsidR="00144A43" w:rsidRDefault="00144A43">
      <w:pPr>
        <w:pStyle w:val="ConsPlusNormal"/>
        <w:spacing w:before="220"/>
        <w:ind w:firstLine="540"/>
        <w:jc w:val="both"/>
      </w:pPr>
      <w:r>
        <w:lastRenderedPageBreak/>
        <w:t>рассматривать проекты общественно значимых нормативных правовых актов и иных документов, разрабатываемых исполнительным органом;</w:t>
      </w:r>
    </w:p>
    <w:p w14:paraId="1D6768CC" w14:textId="77777777" w:rsidR="00144A43" w:rsidRDefault="00144A43">
      <w:pPr>
        <w:pStyle w:val="ConsPlusNormal"/>
        <w:spacing w:before="220"/>
        <w:ind w:firstLine="540"/>
        <w:jc w:val="both"/>
      </w:pPr>
      <w:r>
        <w:t>участвовать в мониторинге и оценке качества оказания государственных услуг исполнительным органом;</w:t>
      </w:r>
    </w:p>
    <w:p w14:paraId="232C0F9C" w14:textId="77777777" w:rsidR="00144A43" w:rsidRDefault="00144A43">
      <w:pPr>
        <w:pStyle w:val="ConsPlusNormal"/>
        <w:spacing w:before="220"/>
        <w:ind w:firstLine="540"/>
        <w:jc w:val="both"/>
      </w:pPr>
      <w:r>
        <w:t>участвовать в антикоррупционной работе, оценке эффективности государственных закупок и кадровой работе исполнительного органа;</w:t>
      </w:r>
    </w:p>
    <w:p w14:paraId="6C5FA1AB" w14:textId="77777777" w:rsidR="00144A43" w:rsidRDefault="00144A43">
      <w:pPr>
        <w:pStyle w:val="ConsPlusNormal"/>
        <w:spacing w:before="220"/>
        <w:ind w:firstLine="540"/>
        <w:jc w:val="both"/>
      </w:pPr>
      <w:r>
        <w:t>участвовать в работе аттестационных комиссий и конкурсных комиссий по замещению вакантных должностей государственной гражданской службы;</w:t>
      </w:r>
    </w:p>
    <w:p w14:paraId="2BCA20B2" w14:textId="77777777" w:rsidR="00144A43" w:rsidRDefault="00144A43">
      <w:pPr>
        <w:pStyle w:val="ConsPlusNormal"/>
        <w:spacing w:before="220"/>
        <w:ind w:firstLine="540"/>
        <w:jc w:val="both"/>
      </w:pPr>
      <w:r>
        <w:t>рассматривать иные вопросы, предусмотренные действующим законодательством.</w:t>
      </w:r>
    </w:p>
    <w:p w14:paraId="04552502" w14:textId="77777777" w:rsidR="00144A43" w:rsidRDefault="00144A43">
      <w:pPr>
        <w:pStyle w:val="ConsPlusNormal"/>
        <w:spacing w:before="220"/>
        <w:ind w:firstLine="540"/>
        <w:jc w:val="both"/>
      </w:pPr>
      <w:r>
        <w:t>2.3. Общественный совет вправе:</w:t>
      </w:r>
    </w:p>
    <w:p w14:paraId="5179771F" w14:textId="77777777" w:rsidR="00144A43" w:rsidRDefault="00144A43">
      <w:pPr>
        <w:pStyle w:val="ConsPlusNormal"/>
        <w:spacing w:before="220"/>
        <w:ind w:firstLine="540"/>
        <w:jc w:val="both"/>
      </w:pPr>
      <w:r>
        <w:t>рассматривать планы деятельности исполнительного органа и отчеты об их исполнении;</w:t>
      </w:r>
    </w:p>
    <w:p w14:paraId="3BDBBF59" w14:textId="77777777" w:rsidR="00144A43" w:rsidRDefault="00144A43">
      <w:pPr>
        <w:pStyle w:val="ConsPlusNormal"/>
        <w:spacing w:before="220"/>
        <w:ind w:firstLine="540"/>
        <w:jc w:val="both"/>
      </w:pPr>
      <w:r>
        <w:t>проводить слушания по приоритетным направлениям деятельности исполнительного органа;</w:t>
      </w:r>
    </w:p>
    <w:p w14:paraId="78488010" w14:textId="77777777" w:rsidR="00144A43" w:rsidRDefault="00144A43">
      <w:pPr>
        <w:pStyle w:val="ConsPlusNormal"/>
        <w:spacing w:before="220"/>
        <w:ind w:firstLine="540"/>
        <w:jc w:val="both"/>
      </w:pPr>
      <w:r>
        <w:t>принимать участие в работе комиссий по соблюдению требований к служебному поведению и урегулированию конфликта интересов, по вопросам кадровой работы, антикоррупционной деятельности и закупок (товаров, работ, услуг);</w:t>
      </w:r>
    </w:p>
    <w:p w14:paraId="1065D1A3" w14:textId="77777777" w:rsidR="00144A43" w:rsidRDefault="00144A43">
      <w:pPr>
        <w:pStyle w:val="ConsPlusNormal"/>
        <w:spacing w:before="220"/>
        <w:ind w:firstLine="540"/>
        <w:jc w:val="both"/>
      </w:pPr>
      <w:r>
        <w:t>утверждать результаты общественных обсуждений, решений и отчетов исполнительного органа по итогам общественной экспертизы нормативных правовых актов;</w:t>
      </w:r>
    </w:p>
    <w:p w14:paraId="2D281C61" w14:textId="77777777" w:rsidR="00144A43" w:rsidRDefault="00144A43">
      <w:pPr>
        <w:pStyle w:val="ConsPlusNormal"/>
        <w:spacing w:before="220"/>
        <w:ind w:firstLine="540"/>
        <w:jc w:val="both"/>
      </w:pPr>
      <w:r>
        <w:t>осуществлять выборочный анализ качества ответов исполнительного органа на обращения граждан;</w:t>
      </w:r>
    </w:p>
    <w:p w14:paraId="76D5779F" w14:textId="77777777" w:rsidR="00144A43" w:rsidRDefault="00144A43">
      <w:pPr>
        <w:pStyle w:val="ConsPlusNormal"/>
        <w:spacing w:before="220"/>
        <w:ind w:firstLine="540"/>
        <w:jc w:val="both"/>
      </w:pPr>
      <w:r>
        <w:t>взаимодействовать со средствами массовой информации по освещению вопросов, обсуждаемых на заседаниях общественного совета.</w:t>
      </w:r>
    </w:p>
    <w:p w14:paraId="765B0C6A" w14:textId="77777777" w:rsidR="00144A43" w:rsidRDefault="00144A43">
      <w:pPr>
        <w:pStyle w:val="ConsPlusNormal"/>
        <w:spacing w:before="220"/>
        <w:ind w:firstLine="540"/>
        <w:jc w:val="both"/>
      </w:pPr>
      <w:r>
        <w:t>2.4. Общественный совет вправе определить перечень иных приоритетных правовых актов и важнейших вопросов, относящихся к сфере деятельности исполнительного органа, которые подлежат обязательному рассмотрению на заседаниях общественного совета.</w:t>
      </w:r>
    </w:p>
    <w:p w14:paraId="1DF82FE0" w14:textId="77777777" w:rsidR="00144A43" w:rsidRDefault="00144A43">
      <w:pPr>
        <w:pStyle w:val="ConsPlusNormal"/>
        <w:spacing w:before="220"/>
        <w:ind w:firstLine="540"/>
        <w:jc w:val="both"/>
      </w:pPr>
      <w:r>
        <w:t>2.5. Для реализации указанных прав общественный совет наделяется следующими полномочиями:</w:t>
      </w:r>
    </w:p>
    <w:p w14:paraId="55517778" w14:textId="77777777" w:rsidR="00144A43" w:rsidRDefault="00144A43">
      <w:pPr>
        <w:pStyle w:val="ConsPlusNormal"/>
        <w:spacing w:before="220"/>
        <w:ind w:firstLine="540"/>
        <w:jc w:val="both"/>
      </w:pPr>
      <w:r>
        <w:t>приглашать на заседания общественного совета представителей органов государственной власти Кемеровской области - Кузбасса, членов Общественной палаты, представителей общественных объединений, негосударственных некоммерческих организаций, иных организаций;</w:t>
      </w:r>
    </w:p>
    <w:p w14:paraId="3161214B" w14:textId="77777777" w:rsidR="00144A43" w:rsidRDefault="00144A43">
      <w:pPr>
        <w:pStyle w:val="ConsPlusNormal"/>
        <w:spacing w:before="220"/>
        <w:ind w:firstLine="540"/>
        <w:jc w:val="both"/>
      </w:pPr>
      <w:r>
        <w:t>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исполнительного органа государственные гражданские служащие, представители общественных объединений, негосударственных некоммерческих организаций, иных организаций;</w:t>
      </w:r>
    </w:p>
    <w:p w14:paraId="764706E5" w14:textId="77777777" w:rsidR="00144A43" w:rsidRDefault="00144A43">
      <w:pPr>
        <w:pStyle w:val="ConsPlusNormal"/>
        <w:spacing w:before="220"/>
        <w:ind w:firstLine="540"/>
        <w:jc w:val="both"/>
      </w:pPr>
      <w:r>
        <w:t>привлекать к работе общественного совета граждан Российской Федерации, общественные объединения, негосударственные некоммерческие организации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14:paraId="1DE0786E" w14:textId="77777777" w:rsidR="00144A43" w:rsidRDefault="00144A43">
      <w:pPr>
        <w:pStyle w:val="ConsPlusNormal"/>
        <w:spacing w:before="220"/>
        <w:ind w:firstLine="540"/>
        <w:jc w:val="both"/>
      </w:pPr>
      <w:r>
        <w:t xml:space="preserve">организовывать проведение общественных экспертиз проектов нормативных правовых актов, разрабатываемых исполнительным органом, в соответствии с Федеральным </w:t>
      </w:r>
      <w:hyperlink r:id="rId14">
        <w:r>
          <w:rPr>
            <w:color w:val="0000FF"/>
          </w:rPr>
          <w:t>законом</w:t>
        </w:r>
      </w:hyperlink>
      <w:r>
        <w:t xml:space="preserve"> от 21.07.2014 N 212-ФЗ "Об основах общественного контроля в Российской Федерации", </w:t>
      </w:r>
      <w:hyperlink r:id="rId15">
        <w:r>
          <w:rPr>
            <w:color w:val="0000FF"/>
          </w:rPr>
          <w:t>Законом</w:t>
        </w:r>
      </w:hyperlink>
      <w:r>
        <w:t xml:space="preserve"> Кемеровской области от 04.02.2016 N 3-ОЗ "Об отдельных вопросах в сфере осуществления общественного контроля в Кемеровской области - Кузбассе";</w:t>
      </w:r>
    </w:p>
    <w:p w14:paraId="4778C38A" w14:textId="77777777" w:rsidR="00144A43" w:rsidRDefault="00144A43">
      <w:pPr>
        <w:pStyle w:val="ConsPlusNormal"/>
        <w:jc w:val="both"/>
      </w:pPr>
      <w:r>
        <w:t xml:space="preserve">(в ред. </w:t>
      </w:r>
      <w:hyperlink r:id="rId16">
        <w:r>
          <w:rPr>
            <w:color w:val="0000FF"/>
          </w:rPr>
          <w:t>постановления</w:t>
        </w:r>
      </w:hyperlink>
      <w:r>
        <w:t xml:space="preserve"> Правительства Кемеровской области - Кузбасса от 31.08.2023 N 557)</w:t>
      </w:r>
    </w:p>
    <w:p w14:paraId="7EF26C15" w14:textId="77777777" w:rsidR="00144A43" w:rsidRDefault="00144A43">
      <w:pPr>
        <w:pStyle w:val="ConsPlusNormal"/>
        <w:spacing w:before="220"/>
        <w:ind w:firstLine="540"/>
        <w:jc w:val="both"/>
      </w:pPr>
      <w:r>
        <w:lastRenderedPageBreak/>
        <w:t>направлять запросы и обращения в исполнительные органы;</w:t>
      </w:r>
    </w:p>
    <w:p w14:paraId="3529517F" w14:textId="77777777" w:rsidR="00144A43" w:rsidRDefault="00144A43">
      <w:pPr>
        <w:pStyle w:val="ConsPlusNormal"/>
        <w:spacing w:before="220"/>
        <w:ind w:firstLine="540"/>
        <w:jc w:val="both"/>
      </w:pPr>
      <w:r>
        <w:t>информировать органы государственной власти Кемеровской области - Кузбасса и широкую общественность о выявленных в ходе контроля нарушениях; по согласованию с руководителем исполнительного органа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w:t>
      </w:r>
    </w:p>
    <w:p w14:paraId="0D285652" w14:textId="77777777" w:rsidR="00144A43" w:rsidRDefault="00144A43">
      <w:pPr>
        <w:pStyle w:val="ConsPlusNormal"/>
        <w:jc w:val="both"/>
      </w:pPr>
    </w:p>
    <w:p w14:paraId="5F8451D1" w14:textId="77777777" w:rsidR="00144A43" w:rsidRDefault="00144A43">
      <w:pPr>
        <w:pStyle w:val="ConsPlusTitle"/>
        <w:jc w:val="center"/>
        <w:outlineLvl w:val="1"/>
      </w:pPr>
      <w:r>
        <w:t>3. Порядок создания общественного совета</w:t>
      </w:r>
    </w:p>
    <w:p w14:paraId="7243AA72" w14:textId="77777777" w:rsidR="00144A43" w:rsidRDefault="00144A43">
      <w:pPr>
        <w:pStyle w:val="ConsPlusTitle"/>
        <w:jc w:val="center"/>
      </w:pPr>
      <w:r>
        <w:t>и формирования его состава</w:t>
      </w:r>
    </w:p>
    <w:p w14:paraId="28EECA5B" w14:textId="77777777" w:rsidR="00144A43" w:rsidRDefault="00144A43">
      <w:pPr>
        <w:pStyle w:val="ConsPlusNormal"/>
        <w:jc w:val="both"/>
      </w:pPr>
    </w:p>
    <w:p w14:paraId="6BD5D11C" w14:textId="77777777" w:rsidR="00144A43" w:rsidRDefault="00144A43">
      <w:pPr>
        <w:pStyle w:val="ConsPlusNormal"/>
        <w:ind w:firstLine="540"/>
        <w:jc w:val="both"/>
      </w:pPr>
      <w:r>
        <w:t xml:space="preserve">3.1. Общественный совет создается и его состав формируется в соответствии с Федеральным </w:t>
      </w:r>
      <w:hyperlink r:id="rId17">
        <w:r>
          <w:rPr>
            <w:color w:val="0000FF"/>
          </w:rPr>
          <w:t>законом</w:t>
        </w:r>
      </w:hyperlink>
      <w:r>
        <w:t xml:space="preserve"> от 21.07.2014 N 212-ФЗ "Об основах общественного контроля в Российской Федерации", Федеральным </w:t>
      </w:r>
      <w:hyperlink r:id="rId18">
        <w:r>
          <w:rPr>
            <w:color w:val="0000FF"/>
          </w:rPr>
          <w:t>законом</w:t>
        </w:r>
      </w:hyperlink>
      <w:r>
        <w:t xml:space="preserve"> от 04.04.2005 N 32-ФЗ "Об Общественной палате Российской Федерации", </w:t>
      </w:r>
      <w:hyperlink r:id="rId19">
        <w:r>
          <w:rPr>
            <w:color w:val="0000FF"/>
          </w:rPr>
          <w:t>Законом</w:t>
        </w:r>
      </w:hyperlink>
      <w:r>
        <w:t xml:space="preserve"> Кемеровской области от 04.02.2016 N 3-ОЗ "Об отдельных вопросах в сфере осуществления общественного контроля в Кемеровской области - Кузбассе", </w:t>
      </w:r>
      <w:hyperlink r:id="rId20">
        <w:r>
          <w:rPr>
            <w:color w:val="0000FF"/>
          </w:rPr>
          <w:t>Законом</w:t>
        </w:r>
      </w:hyperlink>
      <w:r>
        <w:t xml:space="preserve"> Кемеровской области от 30.01.2017 N 15-ОЗ "Об Общественной палате Кемеровской области - Кузбасса" и настоящим Типовым положением.</w:t>
      </w:r>
    </w:p>
    <w:p w14:paraId="04C40707" w14:textId="77777777" w:rsidR="00144A43" w:rsidRDefault="00144A43">
      <w:pPr>
        <w:pStyle w:val="ConsPlusNormal"/>
        <w:jc w:val="both"/>
      </w:pPr>
      <w:r>
        <w:t xml:space="preserve">(в ред. </w:t>
      </w:r>
      <w:hyperlink r:id="rId21">
        <w:r>
          <w:rPr>
            <w:color w:val="0000FF"/>
          </w:rPr>
          <w:t>постановления</w:t>
        </w:r>
      </w:hyperlink>
      <w:r>
        <w:t xml:space="preserve"> Правительства Кемеровской области - Кузбасса от 31.08.2023 N 557)</w:t>
      </w:r>
    </w:p>
    <w:p w14:paraId="6F4E41BA" w14:textId="77777777" w:rsidR="00144A43" w:rsidRDefault="00144A43">
      <w:pPr>
        <w:pStyle w:val="ConsPlusNormal"/>
        <w:spacing w:before="220"/>
        <w:ind w:firstLine="540"/>
        <w:jc w:val="both"/>
      </w:pPr>
      <w:r>
        <w:t>3.2. Состав общественного совета формируется на основе добровольного участия в его деятельности граждан Российской Федерации из числа кандидатур, выдвинутых общественными объединениями и иными негосударственными некоммерческими организациями и прошедших конкурс по отбору кандидатов в состав общественного совета.</w:t>
      </w:r>
    </w:p>
    <w:p w14:paraId="283C6087" w14:textId="77777777" w:rsidR="00144A43" w:rsidRDefault="00144A43">
      <w:pPr>
        <w:pStyle w:val="ConsPlusNormal"/>
        <w:spacing w:before="220"/>
        <w:ind w:firstLine="540"/>
        <w:jc w:val="both"/>
      </w:pPr>
      <w:r>
        <w:t>3.3. Членом общественного совета может быть гражданин Российской Федерации:</w:t>
      </w:r>
    </w:p>
    <w:p w14:paraId="2F4FDA82" w14:textId="77777777" w:rsidR="00144A43" w:rsidRDefault="00144A43">
      <w:pPr>
        <w:pStyle w:val="ConsPlusNormal"/>
        <w:spacing w:before="220"/>
        <w:ind w:firstLine="540"/>
        <w:jc w:val="both"/>
      </w:pPr>
      <w:r>
        <w:t>зарегистрированный и проживающий на территории Кемеровской области - Кузбасса;</w:t>
      </w:r>
    </w:p>
    <w:p w14:paraId="257E814C" w14:textId="77777777" w:rsidR="00144A43" w:rsidRDefault="00144A43">
      <w:pPr>
        <w:pStyle w:val="ConsPlusNormal"/>
        <w:spacing w:before="220"/>
        <w:ind w:firstLine="540"/>
        <w:jc w:val="both"/>
      </w:pPr>
      <w:r>
        <w:t>достигший возраста двадцати одного года;</w:t>
      </w:r>
    </w:p>
    <w:p w14:paraId="013312CF" w14:textId="77777777" w:rsidR="00144A43" w:rsidRDefault="00144A43">
      <w:pPr>
        <w:pStyle w:val="ConsPlusNormal"/>
        <w:spacing w:before="220"/>
        <w:ind w:firstLine="540"/>
        <w:jc w:val="both"/>
      </w:pPr>
      <w:r>
        <w:t>не имеющий конфликта интересов, связанного с осуществлением деятельности члена общественного совета;</w:t>
      </w:r>
    </w:p>
    <w:p w14:paraId="1F654CA5" w14:textId="77777777" w:rsidR="00144A43" w:rsidRDefault="00144A43">
      <w:pPr>
        <w:pStyle w:val="ConsPlusNormal"/>
        <w:spacing w:before="220"/>
        <w:ind w:firstLine="540"/>
        <w:jc w:val="both"/>
      </w:pPr>
      <w:r>
        <w:t>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14:paraId="0C3A0753" w14:textId="77777777" w:rsidR="00144A43" w:rsidRDefault="00144A43">
      <w:pPr>
        <w:pStyle w:val="ConsPlusNormal"/>
        <w:spacing w:before="220"/>
        <w:ind w:firstLine="540"/>
        <w:jc w:val="both"/>
      </w:pPr>
      <w:bookmarkStart w:id="1" w:name="P93"/>
      <w:bookmarkEnd w:id="1"/>
      <w:r>
        <w:t>3.4. Членом общественного совета не может быть:</w:t>
      </w:r>
    </w:p>
    <w:p w14:paraId="2937AEAB" w14:textId="77777777" w:rsidR="00144A43" w:rsidRDefault="00144A43">
      <w:pPr>
        <w:pStyle w:val="ConsPlusNormal"/>
        <w:spacing w:before="220"/>
        <w:ind w:firstLine="540"/>
        <w:jc w:val="both"/>
      </w:pPr>
      <w:r>
        <w:t xml:space="preserve">лицо, замещающее государственную должность Российской Федерации и субъектов Российской Федерации, должность государственной службы Российской Федерации и субъектов Российской Федерации, лицо, замещающее муниципальную должность и должность муниципальной службы, лицо, которое в соответствии с Федеральным </w:t>
      </w:r>
      <w:hyperlink r:id="rId22">
        <w:r>
          <w:rPr>
            <w:color w:val="0000FF"/>
          </w:rPr>
          <w:t>законом</w:t>
        </w:r>
      </w:hyperlink>
      <w:r>
        <w:t xml:space="preserve"> от 04.04.2005 N 32-ФЗ "Об Общественной палате Российской Федерации" не может быть членом Общественной палаты Российской Федерации;</w:t>
      </w:r>
    </w:p>
    <w:p w14:paraId="58349818" w14:textId="77777777" w:rsidR="00144A43" w:rsidRDefault="00144A43">
      <w:pPr>
        <w:pStyle w:val="ConsPlusNormal"/>
        <w:spacing w:before="220"/>
        <w:ind w:firstLine="540"/>
        <w:jc w:val="both"/>
      </w:pPr>
      <w:r>
        <w:t>лицо, назначаемое на свою должность руководителем исполнительного органа, при котором действует общественный совет;</w:t>
      </w:r>
    </w:p>
    <w:p w14:paraId="74BBBB3A" w14:textId="77777777" w:rsidR="00144A43" w:rsidRDefault="00144A43">
      <w:pPr>
        <w:pStyle w:val="ConsPlusNormal"/>
        <w:spacing w:before="220"/>
        <w:ind w:firstLine="540"/>
        <w:jc w:val="both"/>
      </w:pPr>
      <w:r>
        <w:t>лицо, которое на момент выдвижения уже является членом общественного совета при исполнительном органе, за исключением лиц, являющихся членами общественного совета при исполнительном органе, в который они выдвигаются повторно;</w:t>
      </w:r>
    </w:p>
    <w:p w14:paraId="610A94CF" w14:textId="77777777" w:rsidR="00144A43" w:rsidRDefault="00144A43">
      <w:pPr>
        <w:pStyle w:val="ConsPlusNormal"/>
        <w:spacing w:before="220"/>
        <w:ind w:firstLine="540"/>
        <w:jc w:val="both"/>
      </w:pPr>
      <w:r>
        <w:t>лицо, признанное иностранным агентом.</w:t>
      </w:r>
    </w:p>
    <w:p w14:paraId="6DFBA309" w14:textId="77777777" w:rsidR="00144A43" w:rsidRDefault="00144A43">
      <w:pPr>
        <w:pStyle w:val="ConsPlusNormal"/>
        <w:spacing w:before="220"/>
        <w:ind w:firstLine="540"/>
        <w:jc w:val="both"/>
      </w:pPr>
      <w:r>
        <w:t>3.5. Требования к общественным объединениям и негосударственным некоммерческим организациям, обладающим правом выдвижения кандидатов в члены общественного совета:</w:t>
      </w:r>
    </w:p>
    <w:p w14:paraId="69AA884D" w14:textId="77777777" w:rsidR="00144A43" w:rsidRDefault="00144A43">
      <w:pPr>
        <w:pStyle w:val="ConsPlusNormal"/>
        <w:spacing w:before="220"/>
        <w:ind w:firstLine="540"/>
        <w:jc w:val="both"/>
      </w:pPr>
      <w:r>
        <w:t>наличие государственной регистрации;</w:t>
      </w:r>
    </w:p>
    <w:p w14:paraId="4E3BF1E0" w14:textId="77777777" w:rsidR="00144A43" w:rsidRDefault="00144A43">
      <w:pPr>
        <w:pStyle w:val="ConsPlusNormal"/>
        <w:spacing w:before="220"/>
        <w:ind w:firstLine="540"/>
        <w:jc w:val="both"/>
      </w:pPr>
      <w:r>
        <w:t>осуществление деятельности на территории Кемеровской области - Кузбасса;</w:t>
      </w:r>
    </w:p>
    <w:p w14:paraId="6CBAFA89" w14:textId="77777777" w:rsidR="00144A43" w:rsidRDefault="00144A43">
      <w:pPr>
        <w:pStyle w:val="ConsPlusNormal"/>
        <w:spacing w:before="220"/>
        <w:ind w:firstLine="540"/>
        <w:jc w:val="both"/>
      </w:pPr>
      <w:r>
        <w:t xml:space="preserve">наличие периода деятельности не менее одного года с момента их государственной регистрации </w:t>
      </w:r>
      <w:r>
        <w:lastRenderedPageBreak/>
        <w:t>на дату объявления конкурсного отбора;</w:t>
      </w:r>
    </w:p>
    <w:p w14:paraId="5C2A43A4" w14:textId="77777777" w:rsidR="00144A43" w:rsidRDefault="00144A43">
      <w:pPr>
        <w:pStyle w:val="ConsPlusNormal"/>
        <w:spacing w:before="220"/>
        <w:ind w:firstLine="540"/>
        <w:jc w:val="both"/>
      </w:pPr>
      <w:r>
        <w:t>не находиться в процессе ликвидации.</w:t>
      </w:r>
    </w:p>
    <w:p w14:paraId="5C71DDBE" w14:textId="77777777" w:rsidR="00144A43" w:rsidRDefault="00144A43">
      <w:pPr>
        <w:pStyle w:val="ConsPlusNormal"/>
        <w:spacing w:before="220"/>
        <w:ind w:firstLine="540"/>
        <w:jc w:val="both"/>
      </w:pPr>
      <w:bookmarkStart w:id="2" w:name="P103"/>
      <w:bookmarkEnd w:id="2"/>
      <w:r>
        <w:t>3.6. В состав общественного совета не могут выдвигать кандидатов общественные объединения, иные негосударственные некоммерческие организации:</w:t>
      </w:r>
    </w:p>
    <w:p w14:paraId="1754A2D5" w14:textId="77777777" w:rsidR="00144A43" w:rsidRDefault="00144A43">
      <w:pPr>
        <w:pStyle w:val="ConsPlusNormal"/>
        <w:spacing w:before="220"/>
        <w:ind w:firstLine="540"/>
        <w:jc w:val="both"/>
      </w:pPr>
      <w:r>
        <w:t xml:space="preserve">которым в соответствии с Федеральным </w:t>
      </w:r>
      <w:hyperlink r:id="rId23">
        <w:r>
          <w:rPr>
            <w:color w:val="0000FF"/>
          </w:rPr>
          <w:t>законом</w:t>
        </w:r>
      </w:hyperlink>
      <w: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14:paraId="24F792EF" w14:textId="77777777" w:rsidR="00144A43" w:rsidRDefault="00144A43">
      <w:pPr>
        <w:pStyle w:val="ConsPlusNormal"/>
        <w:spacing w:before="220"/>
        <w:ind w:firstLine="540"/>
        <w:jc w:val="both"/>
      </w:pPr>
      <w:r>
        <w:t xml:space="preserve">деятельность которых приостановлена в соответствии с Федеральным </w:t>
      </w:r>
      <w:hyperlink r:id="rId24">
        <w:r>
          <w:rPr>
            <w:color w:val="0000FF"/>
          </w:rPr>
          <w:t>законом</w:t>
        </w:r>
      </w:hyperlink>
      <w:r>
        <w:t xml:space="preserve"> от 25.07.2002 N 114-ФЗ "О противодействии экстремистской деятельности", если решение о приостановлении не было признано судом незаконным;</w:t>
      </w:r>
    </w:p>
    <w:p w14:paraId="48CC8E3A" w14:textId="77777777" w:rsidR="00144A43" w:rsidRDefault="00144A43">
      <w:pPr>
        <w:pStyle w:val="ConsPlusNormal"/>
        <w:spacing w:before="220"/>
        <w:ind w:firstLine="540"/>
        <w:jc w:val="both"/>
      </w:pPr>
      <w:r>
        <w:t>признанные иностранными агентами и (или) учрежденные иностранными агентами.</w:t>
      </w:r>
    </w:p>
    <w:p w14:paraId="6A7911C6" w14:textId="77777777" w:rsidR="00144A43" w:rsidRDefault="00144A43">
      <w:pPr>
        <w:pStyle w:val="ConsPlusNormal"/>
        <w:spacing w:before="220"/>
        <w:ind w:firstLine="540"/>
        <w:jc w:val="both"/>
      </w:pPr>
      <w:r>
        <w:t>3.7. Создание общественного совета осуществляется по инициативе руководителя исполнительного органа и утверждается актом исполнительного органа.</w:t>
      </w:r>
    </w:p>
    <w:p w14:paraId="41ABB671" w14:textId="77777777" w:rsidR="00144A43" w:rsidRDefault="00144A43">
      <w:pPr>
        <w:pStyle w:val="ConsPlusNormal"/>
        <w:spacing w:before="220"/>
        <w:ind w:firstLine="540"/>
        <w:jc w:val="both"/>
      </w:pPr>
      <w:r>
        <w:t>3.8. Актом исполнительного органа о создании общественного совета утверждается:</w:t>
      </w:r>
    </w:p>
    <w:p w14:paraId="7382DAE6" w14:textId="77777777" w:rsidR="00144A43" w:rsidRDefault="00144A43">
      <w:pPr>
        <w:pStyle w:val="ConsPlusNormal"/>
        <w:spacing w:before="220"/>
        <w:ind w:firstLine="540"/>
        <w:jc w:val="both"/>
      </w:pPr>
      <w:r>
        <w:t>решение о создании общественного совета;</w:t>
      </w:r>
    </w:p>
    <w:p w14:paraId="7E149F30" w14:textId="77777777" w:rsidR="00144A43" w:rsidRDefault="00144A43">
      <w:pPr>
        <w:pStyle w:val="ConsPlusNormal"/>
        <w:spacing w:before="220"/>
        <w:ind w:firstLine="540"/>
        <w:jc w:val="both"/>
      </w:pPr>
      <w:r>
        <w:t>количественный состав общественного совета в пределах от семи до пятнадцати человек;</w:t>
      </w:r>
    </w:p>
    <w:p w14:paraId="782BFB88" w14:textId="77777777" w:rsidR="00144A43" w:rsidRDefault="00144A43">
      <w:pPr>
        <w:pStyle w:val="ConsPlusNormal"/>
        <w:spacing w:before="220"/>
        <w:ind w:firstLine="540"/>
        <w:jc w:val="both"/>
      </w:pPr>
      <w:r>
        <w:t>положение об общественном совете, разработанное исполнительным органом на основании настоящего Типового положения;</w:t>
      </w:r>
    </w:p>
    <w:p w14:paraId="4A5D7D6D" w14:textId="77777777" w:rsidR="00144A43" w:rsidRDefault="00144A43">
      <w:pPr>
        <w:pStyle w:val="ConsPlusNormal"/>
        <w:spacing w:before="220"/>
        <w:ind w:firstLine="540"/>
        <w:jc w:val="both"/>
      </w:pPr>
      <w:r>
        <w:t>кандидатура ответственного секретаря общественного совета из числа заместителей руководителя исполнительного органа, который не входит в состав общественного совета и не является его членом.</w:t>
      </w:r>
    </w:p>
    <w:p w14:paraId="7FA1A386" w14:textId="77777777" w:rsidR="00144A43" w:rsidRDefault="00144A43">
      <w:pPr>
        <w:pStyle w:val="ConsPlusNormal"/>
        <w:spacing w:before="220"/>
        <w:ind w:firstLine="540"/>
        <w:jc w:val="both"/>
      </w:pPr>
      <w:r>
        <w:t>3.9. Общественный совет считается созданным со дня подписания руководителем исполнительного органа акта исполнительного органа о создании общественного совета.</w:t>
      </w:r>
    </w:p>
    <w:p w14:paraId="770B3F37" w14:textId="77777777" w:rsidR="00144A43" w:rsidRDefault="00144A43">
      <w:pPr>
        <w:pStyle w:val="ConsPlusNormal"/>
        <w:spacing w:before="220"/>
        <w:ind w:firstLine="540"/>
        <w:jc w:val="both"/>
      </w:pPr>
      <w:r>
        <w:t>3.10. Копия акта исполнительного органа о создании общественного совета в течение пяти рабочих дней с даты подписания направляется в Общественную палату.</w:t>
      </w:r>
    </w:p>
    <w:p w14:paraId="058524C9" w14:textId="77777777" w:rsidR="00144A43" w:rsidRDefault="00144A43">
      <w:pPr>
        <w:pStyle w:val="ConsPlusNormal"/>
        <w:spacing w:before="220"/>
        <w:ind w:firstLine="540"/>
        <w:jc w:val="both"/>
      </w:pPr>
      <w:r>
        <w:t>3.11. Состав общественного совета формируется в случае его создания, а также в случае истечения срока полномочий общественного совета предыдущего состава. Допускается замена членов в составе общественного совета в случаях их исключения из общественного совета по основаниям, указанным в пункте 3.12 настоящего Типового положения.</w:t>
      </w:r>
    </w:p>
    <w:p w14:paraId="5FE0D39D" w14:textId="77777777" w:rsidR="00144A43" w:rsidRDefault="00144A43">
      <w:pPr>
        <w:pStyle w:val="ConsPlusNormal"/>
        <w:spacing w:before="220"/>
        <w:ind w:firstLine="540"/>
        <w:jc w:val="both"/>
      </w:pPr>
      <w:bookmarkStart w:id="3" w:name="P116"/>
      <w:bookmarkEnd w:id="3"/>
      <w:r>
        <w:t>3.12. Замена члена общественного совета допускается в случае досрочного прекращения полномочий по следующим основаниям:</w:t>
      </w:r>
    </w:p>
    <w:p w14:paraId="4F230866" w14:textId="77777777" w:rsidR="00144A43" w:rsidRDefault="00144A43">
      <w:pPr>
        <w:pStyle w:val="ConsPlusNormal"/>
        <w:spacing w:before="220"/>
        <w:ind w:firstLine="540"/>
        <w:jc w:val="both"/>
      </w:pPr>
      <w:r>
        <w:t>подача письменного заявления о выходе из состава общественного совета;</w:t>
      </w:r>
    </w:p>
    <w:p w14:paraId="0E060D25" w14:textId="77777777" w:rsidR="00144A43" w:rsidRDefault="00144A43">
      <w:pPr>
        <w:pStyle w:val="ConsPlusNormal"/>
        <w:spacing w:before="220"/>
        <w:ind w:firstLine="540"/>
        <w:jc w:val="both"/>
      </w:pPr>
      <w:r>
        <w:t>вступление в законную силу вынесенного в отношении члена общественного совета обвинительного приговора суда;</w:t>
      </w:r>
    </w:p>
    <w:p w14:paraId="193300FC" w14:textId="77777777" w:rsidR="00144A43" w:rsidRDefault="00144A43">
      <w:pPr>
        <w:pStyle w:val="ConsPlusNormal"/>
        <w:spacing w:before="220"/>
        <w:ind w:firstLine="540"/>
        <w:jc w:val="both"/>
      </w:pPr>
      <w:r>
        <w:t>признание недееспособным, безвестно отсутствующим или умершим на основании решения суда, вступившего в законную силу;</w:t>
      </w:r>
    </w:p>
    <w:p w14:paraId="54B99465" w14:textId="77777777" w:rsidR="00144A43" w:rsidRDefault="00144A43">
      <w:pPr>
        <w:pStyle w:val="ConsPlusNormal"/>
        <w:spacing w:before="220"/>
        <w:ind w:firstLine="540"/>
        <w:jc w:val="both"/>
      </w:pPr>
      <w:r>
        <w:t>смерть члена общественного совета;</w:t>
      </w:r>
    </w:p>
    <w:p w14:paraId="6E7EC027" w14:textId="77777777" w:rsidR="00144A43" w:rsidRDefault="00144A43">
      <w:pPr>
        <w:pStyle w:val="ConsPlusNormal"/>
        <w:spacing w:before="220"/>
        <w:ind w:firstLine="540"/>
        <w:jc w:val="both"/>
      </w:pPr>
      <w:r>
        <w:t>возникновение конфликта интересов;</w:t>
      </w:r>
    </w:p>
    <w:p w14:paraId="0F9E93BA" w14:textId="77777777" w:rsidR="00144A43" w:rsidRDefault="00144A43">
      <w:pPr>
        <w:pStyle w:val="ConsPlusNormal"/>
        <w:spacing w:before="220"/>
        <w:ind w:firstLine="540"/>
        <w:jc w:val="both"/>
      </w:pPr>
      <w:r>
        <w:t>нарушение законодательства Российской Федерации о противодействии коррупции;</w:t>
      </w:r>
    </w:p>
    <w:p w14:paraId="51960E47" w14:textId="77777777" w:rsidR="00144A43" w:rsidRDefault="00144A43">
      <w:pPr>
        <w:pStyle w:val="ConsPlusNormal"/>
        <w:spacing w:before="220"/>
        <w:ind w:firstLine="540"/>
        <w:jc w:val="both"/>
      </w:pPr>
      <w:r>
        <w:lastRenderedPageBreak/>
        <w:t xml:space="preserve">наступление обстоятельств, указанных в </w:t>
      </w:r>
      <w:hyperlink w:anchor="P93">
        <w:r>
          <w:rPr>
            <w:color w:val="0000FF"/>
          </w:rPr>
          <w:t>пунктах 3.4</w:t>
        </w:r>
      </w:hyperlink>
      <w:r>
        <w:t xml:space="preserve">, </w:t>
      </w:r>
      <w:hyperlink w:anchor="P103">
        <w:r>
          <w:rPr>
            <w:color w:val="0000FF"/>
          </w:rPr>
          <w:t>3.6</w:t>
        </w:r>
      </w:hyperlink>
      <w:r>
        <w:t xml:space="preserve"> настоящего Типового положения.</w:t>
      </w:r>
    </w:p>
    <w:p w14:paraId="04AE8D1E" w14:textId="77777777" w:rsidR="00144A43" w:rsidRDefault="00144A43">
      <w:pPr>
        <w:pStyle w:val="ConsPlusNormal"/>
        <w:spacing w:before="220"/>
        <w:ind w:firstLine="540"/>
        <w:jc w:val="both"/>
      </w:pPr>
      <w:r>
        <w:t xml:space="preserve">3.13. Вопрос об исключении члена общественного совета по основаниям, указанным в </w:t>
      </w:r>
      <w:hyperlink w:anchor="P116">
        <w:r>
          <w:rPr>
            <w:color w:val="0000FF"/>
          </w:rPr>
          <w:t>пункте 3.12</w:t>
        </w:r>
      </w:hyperlink>
      <w:r>
        <w:t xml:space="preserve"> настоящего Типового положения, инициируется руководителем исполнительного органа, председателем общественного совета или Общественной палатой и подлежит утверждению актом исполнительного органа. Копия соответствующего акта исполнительного органа в течение пяти рабочих дней с момента его принятия подлежит направлению в Общественную палату.</w:t>
      </w:r>
    </w:p>
    <w:p w14:paraId="37686AC7" w14:textId="77777777" w:rsidR="00144A43" w:rsidRDefault="00144A43">
      <w:pPr>
        <w:pStyle w:val="ConsPlusNormal"/>
        <w:spacing w:before="220"/>
        <w:ind w:firstLine="540"/>
        <w:jc w:val="both"/>
      </w:pPr>
      <w:r>
        <w:t>3.14. Формирование и изменения в составе общественного совета осуществляется Общественной палатой на основании процедуры конкурсного отбора кандидатов, порядок которого устанавливается внутренними актами Общественной палаты.</w:t>
      </w:r>
    </w:p>
    <w:p w14:paraId="3BD51495" w14:textId="77777777" w:rsidR="00144A43" w:rsidRDefault="00144A43">
      <w:pPr>
        <w:pStyle w:val="ConsPlusNormal"/>
        <w:spacing w:before="220"/>
        <w:ind w:firstLine="540"/>
        <w:jc w:val="both"/>
      </w:pPr>
      <w:r>
        <w:t>3.15. Руководитель исполнительного органа направляет в Общественную палату предложение о начале процедуры конкурсного отбора кандидатов в члены общественного совета:</w:t>
      </w:r>
    </w:p>
    <w:p w14:paraId="78836C1F" w14:textId="77777777" w:rsidR="00144A43" w:rsidRDefault="00144A43">
      <w:pPr>
        <w:pStyle w:val="ConsPlusNormal"/>
        <w:spacing w:before="220"/>
        <w:ind w:firstLine="540"/>
        <w:jc w:val="both"/>
      </w:pPr>
      <w:r>
        <w:t>в течение пяти рабочих дней с даты подписания акта исполнительного органа о создании общественного совета;</w:t>
      </w:r>
    </w:p>
    <w:p w14:paraId="64D7D2DA" w14:textId="77777777" w:rsidR="00144A43" w:rsidRDefault="00144A43">
      <w:pPr>
        <w:pStyle w:val="ConsPlusNormal"/>
        <w:spacing w:before="220"/>
        <w:ind w:firstLine="540"/>
        <w:jc w:val="both"/>
      </w:pPr>
      <w:r>
        <w:t>не позднее чем за три месяца до истечения срока полномочий общественного совета предыдущего состава;</w:t>
      </w:r>
    </w:p>
    <w:p w14:paraId="46C0DD1F" w14:textId="77777777" w:rsidR="00144A43" w:rsidRDefault="00144A43">
      <w:pPr>
        <w:pStyle w:val="ConsPlusNormal"/>
        <w:spacing w:before="220"/>
        <w:ind w:firstLine="540"/>
        <w:jc w:val="both"/>
      </w:pPr>
      <w:r>
        <w:t xml:space="preserve">в течение пяти рабочих дней с даты подписания акта исполнительного органа об исключении члена общественного совета по основаниям, указанным в </w:t>
      </w:r>
      <w:hyperlink w:anchor="P116">
        <w:r>
          <w:rPr>
            <w:color w:val="0000FF"/>
          </w:rPr>
          <w:t>пункте 3.12</w:t>
        </w:r>
      </w:hyperlink>
      <w:r>
        <w:t xml:space="preserve"> настоящего Типового положения.</w:t>
      </w:r>
    </w:p>
    <w:p w14:paraId="6FEFC5A0" w14:textId="77777777" w:rsidR="00144A43" w:rsidRDefault="00144A43">
      <w:pPr>
        <w:pStyle w:val="ConsPlusNormal"/>
        <w:spacing w:before="220"/>
        <w:ind w:firstLine="540"/>
        <w:jc w:val="both"/>
      </w:pPr>
      <w:r>
        <w:t>3.16. В течение десяти рабочих дней со дня получения предложения о начале процедуры конкурсного отбора Общественная палата начинает процедуру конкурсного отбора, о чем публикует соответствующую информацию на своем официальном сайте в сети "Интернет".</w:t>
      </w:r>
    </w:p>
    <w:p w14:paraId="5C7D8362" w14:textId="77777777" w:rsidR="00144A43" w:rsidRDefault="00144A43">
      <w:pPr>
        <w:pStyle w:val="ConsPlusNormal"/>
        <w:spacing w:before="220"/>
        <w:ind w:firstLine="540"/>
        <w:jc w:val="both"/>
      </w:pPr>
      <w:r>
        <w:t>3.17. После завершения процедуры конкурсного отбора в течение трех рабочих дней Общественная палата направляет руководителю исполнительного органа список кандидатов, прошедших конкурсный отбор, для его утверждения. Отклонение кандидата или исключение отдельных кандидатов из направленного Общественной палатой списка исполнительным органом не допускается.</w:t>
      </w:r>
    </w:p>
    <w:p w14:paraId="562634F8" w14:textId="77777777" w:rsidR="00144A43" w:rsidRDefault="00144A43">
      <w:pPr>
        <w:pStyle w:val="ConsPlusNormal"/>
        <w:spacing w:before="220"/>
        <w:ind w:firstLine="540"/>
        <w:jc w:val="both"/>
      </w:pPr>
      <w:r>
        <w:t>3.18. В течение трех рабочих дней со дня получения от Общественной палаты списка кандидатов, прошедших конкурсный отбор, руководитель исполнительного органа издает акт исполнительного органа об утверждении персонального состава общественного совета или кандидатуры в состав общественного совета, который в течение пяти рабочих дней с момента подписания направляется в Общественную палату.</w:t>
      </w:r>
    </w:p>
    <w:p w14:paraId="12CAFD4A" w14:textId="77777777" w:rsidR="00144A43" w:rsidRDefault="00144A43">
      <w:pPr>
        <w:pStyle w:val="ConsPlusNormal"/>
        <w:spacing w:before="220"/>
        <w:ind w:firstLine="540"/>
        <w:jc w:val="both"/>
      </w:pPr>
      <w:r>
        <w:t>3.19. Срок полномочий состава общественного совета составляет три года со дня подписания руководителем исполнительного органа акта исполнительного органа об утверждении персонального состава общественного совета.</w:t>
      </w:r>
    </w:p>
    <w:p w14:paraId="1063C8A4" w14:textId="77777777" w:rsidR="00144A43" w:rsidRDefault="00144A43">
      <w:pPr>
        <w:pStyle w:val="ConsPlusNormal"/>
        <w:spacing w:before="220"/>
        <w:ind w:firstLine="540"/>
        <w:jc w:val="both"/>
      </w:pPr>
      <w:r>
        <w:t>3.20. Общественный совет в избранном составе собирается не позднее тридцати календарных дней со дня утверждения его состава руководителем исполнительного органа. На первом заседании общественного совета из числа кандидатур, выдвинутых членами общественного совета, включая самовыдвижение, избираются председатель общественного совета и его заместитель.</w:t>
      </w:r>
    </w:p>
    <w:p w14:paraId="5F14FD5D" w14:textId="77777777" w:rsidR="00144A43" w:rsidRDefault="00144A43">
      <w:pPr>
        <w:pStyle w:val="ConsPlusNormal"/>
        <w:spacing w:before="220"/>
        <w:ind w:firstLine="540"/>
        <w:jc w:val="both"/>
      </w:pPr>
      <w:r>
        <w:t>3.21. Члены общественного совета исполняют свои обязанности на общественных началах.</w:t>
      </w:r>
    </w:p>
    <w:p w14:paraId="4348C50F" w14:textId="77777777" w:rsidR="00144A43" w:rsidRDefault="00144A43">
      <w:pPr>
        <w:pStyle w:val="ConsPlusNormal"/>
        <w:jc w:val="both"/>
      </w:pPr>
    </w:p>
    <w:p w14:paraId="59BC95FB" w14:textId="77777777" w:rsidR="00144A43" w:rsidRDefault="00144A43">
      <w:pPr>
        <w:pStyle w:val="ConsPlusTitle"/>
        <w:jc w:val="center"/>
        <w:outlineLvl w:val="1"/>
      </w:pPr>
      <w:r>
        <w:t>4. Состав общественного совета и организация его работы</w:t>
      </w:r>
    </w:p>
    <w:p w14:paraId="32D2AD9A" w14:textId="77777777" w:rsidR="00144A43" w:rsidRDefault="00144A43">
      <w:pPr>
        <w:pStyle w:val="ConsPlusNormal"/>
        <w:jc w:val="both"/>
      </w:pPr>
    </w:p>
    <w:p w14:paraId="575ACA9B" w14:textId="77777777" w:rsidR="00144A43" w:rsidRDefault="00144A43">
      <w:pPr>
        <w:pStyle w:val="ConsPlusNormal"/>
        <w:ind w:firstLine="540"/>
        <w:jc w:val="both"/>
      </w:pPr>
      <w:r>
        <w:t>4.1. В состав общественного совета входят: председатель, заместитель председателя, члены общественного совета.</w:t>
      </w:r>
    </w:p>
    <w:p w14:paraId="511B7818" w14:textId="77777777" w:rsidR="00144A43" w:rsidRDefault="00144A43">
      <w:pPr>
        <w:pStyle w:val="ConsPlusNormal"/>
        <w:spacing w:before="220"/>
        <w:ind w:firstLine="540"/>
        <w:jc w:val="both"/>
      </w:pPr>
      <w:r>
        <w:t>4.2. Председатель общественного совета:</w:t>
      </w:r>
    </w:p>
    <w:p w14:paraId="25DB1E1E" w14:textId="77777777" w:rsidR="00144A43" w:rsidRDefault="00144A43">
      <w:pPr>
        <w:pStyle w:val="ConsPlusNormal"/>
        <w:spacing w:before="220"/>
        <w:ind w:firstLine="540"/>
        <w:jc w:val="both"/>
      </w:pPr>
      <w:r>
        <w:t>осуществляет руководство деятельностью общественного совета;</w:t>
      </w:r>
    </w:p>
    <w:p w14:paraId="621F1FDE" w14:textId="77777777" w:rsidR="00144A43" w:rsidRDefault="00144A43">
      <w:pPr>
        <w:pStyle w:val="ConsPlusNormal"/>
        <w:spacing w:before="220"/>
        <w:ind w:firstLine="540"/>
        <w:jc w:val="both"/>
      </w:pPr>
      <w:r>
        <w:t xml:space="preserve">формирует при участии членов общественного совета и утверждает план работы общественного </w:t>
      </w:r>
      <w:r>
        <w:lastRenderedPageBreak/>
        <w:t>совета, повестку заседания, состав экспертов и иных лиц, приглашаемых на заседание общественного совета;</w:t>
      </w:r>
    </w:p>
    <w:p w14:paraId="5F165F9D" w14:textId="77777777" w:rsidR="00144A43" w:rsidRDefault="00144A43">
      <w:pPr>
        <w:pStyle w:val="ConsPlusNormal"/>
        <w:spacing w:before="220"/>
        <w:ind w:firstLine="540"/>
        <w:jc w:val="both"/>
      </w:pPr>
      <w:r>
        <w:t>приглашает для участия в заседаниях общественного совета должностных лиц территориальных органов федеральных органов исполнительной власти, органов государственной власти Кемеровской области - Кузбасса, органов местного самоуправления, представителей учреждений и организаций, общественных объединений, представителей средств массовой информации в целях более глубокой проработки вопросов, вносимых на рассмотрение общественного совета;</w:t>
      </w:r>
    </w:p>
    <w:p w14:paraId="785EED50" w14:textId="77777777" w:rsidR="00144A43" w:rsidRDefault="00144A43">
      <w:pPr>
        <w:pStyle w:val="ConsPlusNormal"/>
        <w:spacing w:before="220"/>
        <w:ind w:firstLine="540"/>
        <w:jc w:val="both"/>
      </w:pPr>
      <w:r>
        <w:t>определяет круг вопросов, подлежащих рассмотрению на заседаниях общественного совета;</w:t>
      </w:r>
    </w:p>
    <w:p w14:paraId="6CC309C0" w14:textId="77777777" w:rsidR="00144A43" w:rsidRDefault="00144A43">
      <w:pPr>
        <w:pStyle w:val="ConsPlusNormal"/>
        <w:spacing w:before="220"/>
        <w:ind w:firstLine="540"/>
        <w:jc w:val="both"/>
      </w:pPr>
      <w:r>
        <w:t>вносит предложения по проектам документов и иным материалам для обсуждения на заседаниях общественного совета и утверждает их;</w:t>
      </w:r>
    </w:p>
    <w:p w14:paraId="1159F5FA" w14:textId="77777777" w:rsidR="00144A43" w:rsidRDefault="00144A43">
      <w:pPr>
        <w:pStyle w:val="ConsPlusNormal"/>
        <w:spacing w:before="220"/>
        <w:ind w:firstLine="540"/>
        <w:jc w:val="both"/>
      </w:pPr>
      <w:r>
        <w:t>контролирует своевременное уведомление членов общественного совета об утвержденном плане работы общественного совета, о дате, месте и повестке предстоящего заседания;</w:t>
      </w:r>
    </w:p>
    <w:p w14:paraId="433E2899" w14:textId="77777777" w:rsidR="00144A43" w:rsidRDefault="00144A43">
      <w:pPr>
        <w:pStyle w:val="ConsPlusNormal"/>
        <w:spacing w:before="220"/>
        <w:ind w:firstLine="540"/>
        <w:jc w:val="both"/>
      </w:pPr>
      <w:r>
        <w:t>ведет заседания общественного совета;</w:t>
      </w:r>
    </w:p>
    <w:p w14:paraId="42A858F0" w14:textId="77777777" w:rsidR="00144A43" w:rsidRDefault="00144A43">
      <w:pPr>
        <w:pStyle w:val="ConsPlusNormal"/>
        <w:spacing w:before="220"/>
        <w:ind w:firstLine="540"/>
        <w:jc w:val="both"/>
      </w:pPr>
      <w:r>
        <w:t>подписывает от имени общественного совета протоколы заседаний и иные документы общественного совета;</w:t>
      </w:r>
    </w:p>
    <w:p w14:paraId="4F68C37B" w14:textId="77777777" w:rsidR="00144A43" w:rsidRDefault="00144A43">
      <w:pPr>
        <w:pStyle w:val="ConsPlusNormal"/>
        <w:spacing w:before="220"/>
        <w:ind w:firstLine="540"/>
        <w:jc w:val="both"/>
      </w:pPr>
      <w:r>
        <w:t>в рамках деятельности общественного совета дает поручения членам общественного совета;</w:t>
      </w:r>
    </w:p>
    <w:p w14:paraId="01202CCA" w14:textId="77777777" w:rsidR="00144A43" w:rsidRDefault="00144A43">
      <w:pPr>
        <w:pStyle w:val="ConsPlusNormal"/>
        <w:spacing w:before="220"/>
        <w:ind w:firstLine="540"/>
        <w:jc w:val="both"/>
      </w:pPr>
      <w:r>
        <w:t>осуществляет контроль за исполнением решений общественного совета;</w:t>
      </w:r>
    </w:p>
    <w:p w14:paraId="4A62F276" w14:textId="77777777" w:rsidR="00144A43" w:rsidRDefault="00144A43">
      <w:pPr>
        <w:pStyle w:val="ConsPlusNormal"/>
        <w:spacing w:before="220"/>
        <w:ind w:firstLine="540"/>
        <w:jc w:val="both"/>
      </w:pPr>
      <w:r>
        <w:t>взаимодействует с руководителем исполнительного органа по вопросам реализации решений общественного совета;</w:t>
      </w:r>
    </w:p>
    <w:p w14:paraId="50FC71BC" w14:textId="77777777" w:rsidR="00144A43" w:rsidRDefault="00144A43">
      <w:pPr>
        <w:pStyle w:val="ConsPlusNormal"/>
        <w:spacing w:before="220"/>
        <w:ind w:firstLine="540"/>
        <w:jc w:val="both"/>
      </w:pPr>
      <w:r>
        <w:t>контролирует своевременное направление членам общественного совета, руководителю исполнительного органа, Общественной палате протоколов заседаний и иных документов и материалов;</w:t>
      </w:r>
    </w:p>
    <w:p w14:paraId="7FA40891" w14:textId="77777777" w:rsidR="00144A43" w:rsidRDefault="00144A43">
      <w:pPr>
        <w:pStyle w:val="ConsPlusNormal"/>
        <w:spacing w:before="220"/>
        <w:ind w:firstLine="540"/>
        <w:jc w:val="both"/>
      </w:pPr>
      <w:r>
        <w:t>согласовывает состав информации о деятельности общественного совета, обязательной для размещения на официальном сайте в сети "Интернет";</w:t>
      </w:r>
    </w:p>
    <w:p w14:paraId="52E9A99F" w14:textId="77777777" w:rsidR="00144A43" w:rsidRDefault="00144A43">
      <w:pPr>
        <w:pStyle w:val="ConsPlusNormal"/>
        <w:spacing w:before="220"/>
        <w:ind w:firstLine="540"/>
        <w:jc w:val="both"/>
      </w:pPr>
      <w:r>
        <w:t>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14:paraId="691D17D8" w14:textId="77777777" w:rsidR="00144A43" w:rsidRDefault="00144A43">
      <w:pPr>
        <w:pStyle w:val="ConsPlusNormal"/>
        <w:spacing w:before="220"/>
        <w:ind w:firstLine="540"/>
        <w:jc w:val="both"/>
      </w:pPr>
      <w:r>
        <w:t>4.3. Заместитель председателя общественного совета:</w:t>
      </w:r>
    </w:p>
    <w:p w14:paraId="1C28A691" w14:textId="77777777" w:rsidR="00144A43" w:rsidRDefault="00144A43">
      <w:pPr>
        <w:pStyle w:val="ConsPlusNormal"/>
        <w:spacing w:before="220"/>
        <w:ind w:firstLine="540"/>
        <w:jc w:val="both"/>
      </w:pPr>
      <w:r>
        <w:t>выполняет поручения председателя общественного совета;</w:t>
      </w:r>
    </w:p>
    <w:p w14:paraId="5E8ACE22" w14:textId="77777777" w:rsidR="00144A43" w:rsidRDefault="00144A43">
      <w:pPr>
        <w:pStyle w:val="ConsPlusNormal"/>
        <w:spacing w:before="220"/>
        <w:ind w:firstLine="540"/>
        <w:jc w:val="both"/>
      </w:pPr>
      <w:r>
        <w:t>в случае отсутствия председателя общественного совета осуществляет его полномочия;</w:t>
      </w:r>
    </w:p>
    <w:p w14:paraId="0E12D6CE" w14:textId="77777777" w:rsidR="00144A43" w:rsidRDefault="00144A43">
      <w:pPr>
        <w:pStyle w:val="ConsPlusNormal"/>
        <w:spacing w:before="220"/>
        <w:ind w:firstLine="540"/>
        <w:jc w:val="both"/>
      </w:pPr>
      <w:r>
        <w:t>обеспечивает выполнение решений общественного совета;</w:t>
      </w:r>
    </w:p>
    <w:p w14:paraId="03C75842" w14:textId="77777777" w:rsidR="00144A43" w:rsidRDefault="00144A43">
      <w:pPr>
        <w:pStyle w:val="ConsPlusNormal"/>
        <w:spacing w:before="220"/>
        <w:ind w:firstLine="540"/>
        <w:jc w:val="both"/>
      </w:pPr>
      <w:r>
        <w:t>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14:paraId="11919107" w14:textId="77777777" w:rsidR="00144A43" w:rsidRDefault="00144A43">
      <w:pPr>
        <w:pStyle w:val="ConsPlusNormal"/>
        <w:spacing w:before="220"/>
        <w:ind w:firstLine="540"/>
        <w:jc w:val="both"/>
      </w:pPr>
      <w:r>
        <w:t>обеспечивает коллективное обсуждение вопросов, внесенных на рассмотрение общественного совета.</w:t>
      </w:r>
    </w:p>
    <w:p w14:paraId="18758419" w14:textId="77777777" w:rsidR="00144A43" w:rsidRDefault="00144A43">
      <w:pPr>
        <w:pStyle w:val="ConsPlusNormal"/>
        <w:spacing w:before="220"/>
        <w:ind w:firstLine="540"/>
        <w:jc w:val="both"/>
      </w:pPr>
      <w:r>
        <w:t>4.4. Ответственный секретарь общественного совета:</w:t>
      </w:r>
    </w:p>
    <w:p w14:paraId="6F5982A7" w14:textId="77777777" w:rsidR="00144A43" w:rsidRDefault="00144A43">
      <w:pPr>
        <w:pStyle w:val="ConsPlusNormal"/>
        <w:spacing w:before="220"/>
        <w:ind w:firstLine="540"/>
        <w:jc w:val="both"/>
      </w:pPr>
      <w:r>
        <w:t>организует созыв заседаний общественного совета;</w:t>
      </w:r>
    </w:p>
    <w:p w14:paraId="57F63D1F" w14:textId="77777777" w:rsidR="00144A43" w:rsidRDefault="00144A43">
      <w:pPr>
        <w:pStyle w:val="ConsPlusNormal"/>
        <w:spacing w:before="220"/>
        <w:ind w:firstLine="540"/>
        <w:jc w:val="both"/>
      </w:pPr>
      <w:r>
        <w:t>уведомляет членов общественного совета об утвержденном плане работы общественного совета, о дате, месте и повестке предстоящего заседания;</w:t>
      </w:r>
    </w:p>
    <w:p w14:paraId="1C93C33A" w14:textId="77777777" w:rsidR="00144A43" w:rsidRDefault="00144A43">
      <w:pPr>
        <w:pStyle w:val="ConsPlusNormal"/>
        <w:spacing w:before="220"/>
        <w:ind w:firstLine="540"/>
        <w:jc w:val="both"/>
      </w:pPr>
      <w:r>
        <w:t xml:space="preserve">обеспечивает представление материалов для ознакомления председателю, заместителю </w:t>
      </w:r>
      <w:r>
        <w:lastRenderedPageBreak/>
        <w:t>председателя, членам общественного совета, приглашенным лицам;</w:t>
      </w:r>
    </w:p>
    <w:p w14:paraId="6BB5504D" w14:textId="77777777" w:rsidR="00144A43" w:rsidRDefault="00144A43">
      <w:pPr>
        <w:pStyle w:val="ConsPlusNormal"/>
        <w:spacing w:before="220"/>
        <w:ind w:firstLine="540"/>
        <w:jc w:val="both"/>
      </w:pPr>
      <w:r>
        <w:t>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14:paraId="25D677B6" w14:textId="77777777" w:rsidR="00144A43" w:rsidRDefault="00144A43">
      <w:pPr>
        <w:pStyle w:val="ConsPlusNormal"/>
        <w:spacing w:before="220"/>
        <w:ind w:firstLine="540"/>
        <w:jc w:val="both"/>
      </w:pPr>
      <w:r>
        <w:t>ведет, оформляет, согласовывает с председателем общественного совета и рассылает членам общественного совета, руководителю исполнительного органа, в Общественную палату протоколы заседаний и иные документы и материалы в течение пяти дней после их подписания;</w:t>
      </w:r>
    </w:p>
    <w:p w14:paraId="2FBB3D96" w14:textId="77777777" w:rsidR="00144A43" w:rsidRDefault="00144A43">
      <w:pPr>
        <w:pStyle w:val="ConsPlusNormal"/>
        <w:spacing w:before="220"/>
        <w:ind w:firstLine="540"/>
        <w:jc w:val="both"/>
      </w:pPr>
      <w:r>
        <w:t>хранит документацию общественного совета и готовит в установленном порядке документы для архивного хранения и уничтожения;</w:t>
      </w:r>
    </w:p>
    <w:p w14:paraId="3D366D5F" w14:textId="77777777" w:rsidR="00144A43" w:rsidRDefault="00144A43">
      <w:pPr>
        <w:pStyle w:val="ConsPlusNormal"/>
        <w:spacing w:before="220"/>
        <w:ind w:firstLine="540"/>
        <w:jc w:val="both"/>
      </w:pPr>
      <w:r>
        <w:t>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исполнительного органа.</w:t>
      </w:r>
    </w:p>
    <w:p w14:paraId="6C0EB318" w14:textId="77777777" w:rsidR="00144A43" w:rsidRDefault="00144A43">
      <w:pPr>
        <w:pStyle w:val="ConsPlusNormal"/>
        <w:spacing w:before="220"/>
        <w:ind w:firstLine="540"/>
        <w:jc w:val="both"/>
      </w:pPr>
      <w:r>
        <w:t>4.5. Члены общественного совета:</w:t>
      </w:r>
    </w:p>
    <w:p w14:paraId="0AF99AE8" w14:textId="77777777" w:rsidR="00144A43" w:rsidRDefault="00144A43">
      <w:pPr>
        <w:pStyle w:val="ConsPlusNormal"/>
        <w:spacing w:before="220"/>
        <w:ind w:firstLine="540"/>
        <w:jc w:val="both"/>
      </w:pPr>
      <w:r>
        <w:t>обязаны лично участвовать в заседаниях общественного совета и не вправе делегировать свои полномочия другим лицам;</w:t>
      </w:r>
    </w:p>
    <w:p w14:paraId="24B85B13" w14:textId="77777777" w:rsidR="00144A43" w:rsidRDefault="00144A43">
      <w:pPr>
        <w:pStyle w:val="ConsPlusNormal"/>
        <w:spacing w:before="220"/>
        <w:ind w:firstLine="540"/>
        <w:jc w:val="both"/>
      </w:pPr>
      <w:r>
        <w:t>обладают равными правами при обсуждении вопросов и голосовании;</w:t>
      </w:r>
    </w:p>
    <w:p w14:paraId="4F8AA27F" w14:textId="77777777" w:rsidR="00144A43" w:rsidRDefault="00144A43">
      <w:pPr>
        <w:pStyle w:val="ConsPlusNormal"/>
        <w:spacing w:before="220"/>
        <w:ind w:firstLine="540"/>
        <w:jc w:val="both"/>
      </w:pPr>
      <w:r>
        <w:t>вносят предложения по формированию повестки дня заседаний общественного совета;</w:t>
      </w:r>
    </w:p>
    <w:p w14:paraId="1488BDA1" w14:textId="77777777" w:rsidR="00144A43" w:rsidRDefault="00144A43">
      <w:pPr>
        <w:pStyle w:val="ConsPlusNormal"/>
        <w:spacing w:before="220"/>
        <w:ind w:firstLine="540"/>
        <w:jc w:val="both"/>
      </w:pPr>
      <w:r>
        <w:t>предлагают кандидатуры экспертов для участия в заседаниях общественного совета;</w:t>
      </w:r>
    </w:p>
    <w:p w14:paraId="5CDF74A5" w14:textId="77777777" w:rsidR="00144A43" w:rsidRDefault="00144A43">
      <w:pPr>
        <w:pStyle w:val="ConsPlusNormal"/>
        <w:spacing w:before="220"/>
        <w:ind w:firstLine="540"/>
        <w:jc w:val="both"/>
      </w:pPr>
      <w:r>
        <w:t>участвуют в подготовке материалов по рассматриваемым вопросам;</w:t>
      </w:r>
    </w:p>
    <w:p w14:paraId="038ACFC3" w14:textId="77777777" w:rsidR="00144A43" w:rsidRDefault="00144A43">
      <w:pPr>
        <w:pStyle w:val="ConsPlusNormal"/>
        <w:spacing w:before="220"/>
        <w:ind w:firstLine="540"/>
        <w:jc w:val="both"/>
      </w:pPr>
      <w:r>
        <w:t>участвуют в мероприятиях, проводимых общественным советом, а также в подготовке материалов по рассматриваемым вопросам;</w:t>
      </w:r>
    </w:p>
    <w:p w14:paraId="7F511BF1" w14:textId="77777777" w:rsidR="00144A43" w:rsidRDefault="00144A43">
      <w:pPr>
        <w:pStyle w:val="ConsPlusNormal"/>
        <w:spacing w:before="220"/>
        <w:ind w:firstLine="540"/>
        <w:jc w:val="both"/>
      </w:pPr>
      <w:r>
        <w:t>знакомятся с документами по рассматриваемым вопросам, высказывают свое мнение по существу обсуждаемых вопросов, замечания и предложения по проектам принимаемых решений и протоколу заседания общественного совета;</w:t>
      </w:r>
    </w:p>
    <w:p w14:paraId="65A9DDEA" w14:textId="77777777" w:rsidR="00144A43" w:rsidRDefault="00144A43">
      <w:pPr>
        <w:pStyle w:val="ConsPlusNormal"/>
        <w:spacing w:before="220"/>
        <w:ind w:firstLine="540"/>
        <w:jc w:val="both"/>
      </w:pPr>
      <w:r>
        <w:t>возглавляют комиссии и рабочие группы, формируемые общественным советом;</w:t>
      </w:r>
    </w:p>
    <w:p w14:paraId="40B35378" w14:textId="77777777" w:rsidR="00144A43" w:rsidRDefault="00144A43">
      <w:pPr>
        <w:pStyle w:val="ConsPlusNormal"/>
        <w:spacing w:before="220"/>
        <w:ind w:firstLine="540"/>
        <w:jc w:val="both"/>
      </w:pPr>
      <w:r>
        <w:t>оказывают исполнительному органу, при котором образован общественный совет, содействие в разработке проектов нормативных правовых актов и иных юридически значимых документов;</w:t>
      </w:r>
    </w:p>
    <w:p w14:paraId="3A95E6EE" w14:textId="77777777" w:rsidR="00144A43" w:rsidRDefault="00144A43">
      <w:pPr>
        <w:pStyle w:val="ConsPlusNormal"/>
        <w:spacing w:before="220"/>
        <w:ind w:firstLine="540"/>
        <w:jc w:val="both"/>
      </w:pPr>
      <w:r>
        <w:t>имеют право выйти из общественного совета по собственному желанию.</w:t>
      </w:r>
    </w:p>
    <w:p w14:paraId="23C9051D" w14:textId="77777777" w:rsidR="00144A43" w:rsidRDefault="00144A43">
      <w:pPr>
        <w:pStyle w:val="ConsPlusNormal"/>
        <w:spacing w:before="220"/>
        <w:ind w:firstLine="540"/>
        <w:jc w:val="both"/>
      </w:pPr>
      <w:r>
        <w:t>4.6. Общественный совет осуществляет свою деятельность в соответствии с планом работы на год, утвержденным председателем общественного совета, в котором определен перечень вопросов, рассмотрение которых на заседаниях общественного совета является обязательным.</w:t>
      </w:r>
    </w:p>
    <w:p w14:paraId="71D5FC67" w14:textId="77777777" w:rsidR="00144A43" w:rsidRDefault="00144A43">
      <w:pPr>
        <w:pStyle w:val="ConsPlusNormal"/>
        <w:spacing w:before="220"/>
        <w:ind w:firstLine="540"/>
        <w:jc w:val="both"/>
      </w:pPr>
      <w:r>
        <w:t>4.7. Основной формой деятельности общественного совета являются заседания. Заседание совета проводится очно и (или) дистанционно путем использования видео-конференц-связи. Члены общественного совета, которые не могут участвовать в заседании общественного совета, направляют свои предложения по повестке дня заседания общественного совета по почте (в том числе по электронной почте) на имя председателя общественного совета.</w:t>
      </w:r>
    </w:p>
    <w:p w14:paraId="3940F793" w14:textId="77777777" w:rsidR="00144A43" w:rsidRDefault="00144A43">
      <w:pPr>
        <w:pStyle w:val="ConsPlusNormal"/>
        <w:spacing w:before="220"/>
        <w:ind w:firstLine="540"/>
        <w:jc w:val="both"/>
      </w:pPr>
      <w:r>
        <w:t>4.8. Заседания общественного совета проводятся по инициативе председателя общественного совета. Председатель общественного совета подписывает повестку не позднее чем за пятнадцать рабочих дней до дня заседания общественного совета. Ответственные за рассмотрение вопросов члены общественного совета представляют ответственному секретарю общественного совета информационные и иные материалы не позднее чем за пять рабочих дней до дня заседания общественного совета. Ответственный секретарь общественного совета не позднее чем за три рабочих дня до дня заседания общественного совета представляет указанные материалы председателю и всем членам общественного совета.</w:t>
      </w:r>
    </w:p>
    <w:p w14:paraId="0C669B7F" w14:textId="77777777" w:rsidR="00144A43" w:rsidRDefault="00144A43">
      <w:pPr>
        <w:pStyle w:val="ConsPlusNormal"/>
        <w:spacing w:before="220"/>
        <w:ind w:firstLine="540"/>
        <w:jc w:val="both"/>
      </w:pPr>
      <w:r>
        <w:lastRenderedPageBreak/>
        <w:t>4.9. Заседания общественного совета проводятся не реже одного раза в квартал. Заседания общественного совета считаются правомочными при присутствии на них не менее половины его членов. Количество членов общественного совета, участвующих в заседании дистанционно путем использования видео-конференц-связи, не должно превышать половины от числа присутствующих на заседании.</w:t>
      </w:r>
    </w:p>
    <w:p w14:paraId="5768097D" w14:textId="77777777" w:rsidR="00144A43" w:rsidRDefault="00144A43">
      <w:pPr>
        <w:pStyle w:val="ConsPlusNormal"/>
        <w:spacing w:before="220"/>
        <w:ind w:firstLine="540"/>
        <w:jc w:val="both"/>
      </w:pPr>
      <w:r>
        <w:t>4.10. Решения по рассмотренным вопросам принимаются общественным советом открытым голосованием простым большинством голосов (из числа присутствующих). В случае равенства голосов голос председательствующего является решающим.</w:t>
      </w:r>
    </w:p>
    <w:p w14:paraId="4D40DCA5" w14:textId="77777777" w:rsidR="00144A43" w:rsidRDefault="00144A43">
      <w:pPr>
        <w:pStyle w:val="ConsPlusNormal"/>
        <w:spacing w:before="220"/>
        <w:ind w:firstLine="540"/>
        <w:jc w:val="both"/>
      </w:pPr>
      <w:r>
        <w:t>Решения отражаются в протоколах заседаний общественного совета, которые подписывают председательствующий и ответственный секретарь общественного совета.</w:t>
      </w:r>
    </w:p>
    <w:p w14:paraId="4C5D96C8" w14:textId="77777777" w:rsidR="00144A43" w:rsidRDefault="00144A43">
      <w:pPr>
        <w:pStyle w:val="ConsPlusNormal"/>
        <w:spacing w:before="220"/>
        <w:ind w:firstLine="540"/>
        <w:jc w:val="both"/>
      </w:pPr>
      <w:r>
        <w:t>4.11. Итоги исполнения принятых решений рассматриваются на последующих заседаниях общественного совета.</w:t>
      </w:r>
    </w:p>
    <w:p w14:paraId="3D6E65A0" w14:textId="77777777" w:rsidR="00144A43" w:rsidRDefault="00144A43">
      <w:pPr>
        <w:pStyle w:val="ConsPlusNormal"/>
        <w:spacing w:before="220"/>
        <w:ind w:firstLine="540"/>
        <w:jc w:val="both"/>
      </w:pPr>
      <w:r>
        <w:t>4.12. В обязательном порядке подлежит публикации в сети "Интернет" на сайте исполнительного органа следующая информация:</w:t>
      </w:r>
    </w:p>
    <w:p w14:paraId="4F3D8557" w14:textId="77777777" w:rsidR="00144A43" w:rsidRDefault="00144A43">
      <w:pPr>
        <w:pStyle w:val="ConsPlusNormal"/>
        <w:spacing w:before="220"/>
        <w:ind w:firstLine="540"/>
        <w:jc w:val="both"/>
      </w:pPr>
      <w:r>
        <w:t>повестки заседаний общественного совета;</w:t>
      </w:r>
    </w:p>
    <w:p w14:paraId="063128C2" w14:textId="77777777" w:rsidR="00144A43" w:rsidRDefault="00144A43">
      <w:pPr>
        <w:pStyle w:val="ConsPlusNormal"/>
        <w:spacing w:before="220"/>
        <w:ind w:firstLine="540"/>
        <w:jc w:val="both"/>
      </w:pPr>
      <w:r>
        <w:t>персональный состав общественного совета, сроки его полномочий;</w:t>
      </w:r>
    </w:p>
    <w:p w14:paraId="26F55F43" w14:textId="77777777" w:rsidR="00144A43" w:rsidRDefault="00144A43">
      <w:pPr>
        <w:pStyle w:val="ConsPlusNormal"/>
        <w:spacing w:before="220"/>
        <w:ind w:firstLine="540"/>
        <w:jc w:val="both"/>
      </w:pPr>
      <w:r>
        <w:t>решения общественного совета;</w:t>
      </w:r>
    </w:p>
    <w:p w14:paraId="2E545D71" w14:textId="77777777" w:rsidR="00144A43" w:rsidRDefault="00144A43">
      <w:pPr>
        <w:pStyle w:val="ConsPlusNormal"/>
        <w:spacing w:before="220"/>
        <w:ind w:firstLine="540"/>
        <w:jc w:val="both"/>
      </w:pPr>
      <w:r>
        <w:t>протоколы заседаний общественного совета;</w:t>
      </w:r>
    </w:p>
    <w:p w14:paraId="75917231" w14:textId="77777777" w:rsidR="00144A43" w:rsidRDefault="00144A43">
      <w:pPr>
        <w:pStyle w:val="ConsPlusNormal"/>
        <w:spacing w:before="220"/>
        <w:ind w:firstLine="540"/>
        <w:jc w:val="both"/>
      </w:pPr>
      <w:r>
        <w:t>заключения и результаты экспертиз по рассмотренным проектам нормативных правовых актов и иным документам;</w:t>
      </w:r>
    </w:p>
    <w:p w14:paraId="67D6C034" w14:textId="77777777" w:rsidR="00144A43" w:rsidRDefault="00144A43">
      <w:pPr>
        <w:pStyle w:val="ConsPlusNormal"/>
        <w:spacing w:before="220"/>
        <w:ind w:firstLine="540"/>
        <w:jc w:val="both"/>
      </w:pPr>
      <w:r>
        <w:t>план работы общественного совета на год;</w:t>
      </w:r>
    </w:p>
    <w:p w14:paraId="34987537" w14:textId="77777777" w:rsidR="00144A43" w:rsidRDefault="00144A43">
      <w:pPr>
        <w:pStyle w:val="ConsPlusNormal"/>
        <w:spacing w:before="220"/>
        <w:ind w:firstLine="540"/>
        <w:jc w:val="both"/>
      </w:pPr>
      <w:r>
        <w:t>ежегодный отчет об итогах деятельности общественного совета;</w:t>
      </w:r>
    </w:p>
    <w:p w14:paraId="57D58F27" w14:textId="77777777" w:rsidR="00144A43" w:rsidRDefault="00144A43">
      <w:pPr>
        <w:pStyle w:val="ConsPlusNormal"/>
        <w:spacing w:before="220"/>
        <w:ind w:firstLine="540"/>
        <w:jc w:val="both"/>
      </w:pPr>
      <w:r>
        <w:t>иная информация о деятельности общественного совета.</w:t>
      </w:r>
    </w:p>
    <w:p w14:paraId="36E1B2A5" w14:textId="77777777" w:rsidR="00144A43" w:rsidRDefault="00144A43">
      <w:pPr>
        <w:pStyle w:val="ConsPlusNormal"/>
        <w:spacing w:before="220"/>
        <w:ind w:firstLine="540"/>
        <w:jc w:val="both"/>
      </w:pPr>
      <w:r>
        <w:t>4.13. Общественный совет в целях обобщения практики работы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14:paraId="0B8F37DD" w14:textId="77777777" w:rsidR="00144A43" w:rsidRDefault="00144A43">
      <w:pPr>
        <w:pStyle w:val="ConsPlusNormal"/>
        <w:jc w:val="both"/>
      </w:pPr>
    </w:p>
    <w:p w14:paraId="105EDD8C" w14:textId="77777777" w:rsidR="00144A43" w:rsidRDefault="00144A43">
      <w:pPr>
        <w:pStyle w:val="ConsPlusTitle"/>
        <w:jc w:val="center"/>
        <w:outlineLvl w:val="1"/>
      </w:pPr>
      <w:r>
        <w:t>5. Конфликт интересов и недопущение участия</w:t>
      </w:r>
    </w:p>
    <w:p w14:paraId="2266098B" w14:textId="77777777" w:rsidR="00144A43" w:rsidRDefault="00144A43">
      <w:pPr>
        <w:pStyle w:val="ConsPlusTitle"/>
        <w:jc w:val="center"/>
      </w:pPr>
      <w:r>
        <w:t>членов общественного совета в деятельности,</w:t>
      </w:r>
    </w:p>
    <w:p w14:paraId="3F88F07D" w14:textId="77777777" w:rsidR="00144A43" w:rsidRDefault="00144A43">
      <w:pPr>
        <w:pStyle w:val="ConsPlusTitle"/>
        <w:jc w:val="center"/>
      </w:pPr>
      <w:r>
        <w:t>содержащей признаки нарушения законодательства</w:t>
      </w:r>
    </w:p>
    <w:p w14:paraId="037EC0D5" w14:textId="77777777" w:rsidR="00144A43" w:rsidRDefault="00144A43">
      <w:pPr>
        <w:pStyle w:val="ConsPlusTitle"/>
        <w:jc w:val="center"/>
      </w:pPr>
      <w:r>
        <w:t>Российской Федерации о противодействии коррупции</w:t>
      </w:r>
    </w:p>
    <w:p w14:paraId="30B8618E" w14:textId="77777777" w:rsidR="00144A43" w:rsidRDefault="00144A43">
      <w:pPr>
        <w:pStyle w:val="ConsPlusNormal"/>
        <w:jc w:val="both"/>
      </w:pPr>
    </w:p>
    <w:p w14:paraId="2C834494" w14:textId="77777777" w:rsidR="00144A43" w:rsidRDefault="00144A43">
      <w:pPr>
        <w:pStyle w:val="ConsPlusNormal"/>
        <w:ind w:firstLine="540"/>
        <w:jc w:val="both"/>
      </w:pPr>
      <w:r>
        <w:t>5.1. Конфликт интересов - ситуация, при которой личная заинтересованность (прямая или косвенная) члена общественного совета влияет или может повлиять на надлежащее, объективное и беспристрастное осуществление им своих полномочий.</w:t>
      </w:r>
    </w:p>
    <w:p w14:paraId="42EA99E3" w14:textId="77777777" w:rsidR="00144A43" w:rsidRDefault="00144A43">
      <w:pPr>
        <w:pStyle w:val="ConsPlusNormal"/>
        <w:spacing w:before="220"/>
        <w:ind w:firstLine="540"/>
        <w:jc w:val="both"/>
      </w:pPr>
      <w:r>
        <w:t>5.2.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общественного совета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общественного совета и (или) лица, состоящие с ним в близком родстве или свойстве, связаны имущественными, корпоративными или иными близкими отношениями.</w:t>
      </w:r>
    </w:p>
    <w:p w14:paraId="3D1E752D" w14:textId="77777777" w:rsidR="00144A43" w:rsidRDefault="00144A43">
      <w:pPr>
        <w:pStyle w:val="ConsPlusNormal"/>
        <w:spacing w:before="220"/>
        <w:ind w:firstLine="540"/>
        <w:jc w:val="both"/>
      </w:pPr>
      <w:r>
        <w:t xml:space="preserve">5.3. Члены общественного совета обязаны ежегодно до 30 апреля информировать председателя общественного совета и руководителя исполнительного органа (в письменной форме) об отсутствии у них конфликта интересов, а новые члены общественного совета - при их включении в состав </w:t>
      </w:r>
      <w:r>
        <w:lastRenderedPageBreak/>
        <w:t>общественного совета.</w:t>
      </w:r>
    </w:p>
    <w:p w14:paraId="548225C6" w14:textId="77777777" w:rsidR="00144A43" w:rsidRDefault="00144A43">
      <w:pPr>
        <w:pStyle w:val="ConsPlusNormal"/>
        <w:spacing w:before="220"/>
        <w:ind w:firstLine="540"/>
        <w:jc w:val="both"/>
      </w:pPr>
      <w:r>
        <w:t>5.4. Член общественного совета обязан уведомить в письменной форме председателя общественного совета, а председатель общественного совета - Общественную палату о возникшем конфликте интересов или о возможности его возникновения.</w:t>
      </w:r>
    </w:p>
    <w:p w14:paraId="1FF00263" w14:textId="77777777" w:rsidR="00144A43" w:rsidRDefault="00144A43">
      <w:pPr>
        <w:pStyle w:val="ConsPlusNormal"/>
        <w:spacing w:before="220"/>
        <w:ind w:firstLine="540"/>
        <w:jc w:val="both"/>
      </w:pPr>
      <w:r>
        <w:t>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14:paraId="55984131" w14:textId="77777777" w:rsidR="00144A43" w:rsidRDefault="00144A43">
      <w:pPr>
        <w:pStyle w:val="ConsPlusNormal"/>
        <w:spacing w:before="220"/>
        <w:ind w:firstLine="540"/>
        <w:jc w:val="both"/>
      </w:pPr>
      <w:r>
        <w:t>5.6. Председатель общественного совета 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14:paraId="4D09DB9A" w14:textId="77777777" w:rsidR="00144A43" w:rsidRDefault="00144A43">
      <w:pPr>
        <w:pStyle w:val="ConsPlusNormal"/>
        <w:spacing w:before="220"/>
        <w:ind w:firstLine="540"/>
        <w:jc w:val="both"/>
      </w:pPr>
      <w:r>
        <w:t>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14:paraId="0E3A84E1" w14:textId="77777777" w:rsidR="00144A43" w:rsidRDefault="00144A43">
      <w:pPr>
        <w:pStyle w:val="ConsPlusNormal"/>
        <w:spacing w:before="220"/>
        <w:ind w:firstLine="540"/>
        <w:jc w:val="both"/>
      </w:pPr>
      <w:r>
        <w:t>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14:paraId="76086EB9" w14:textId="77777777" w:rsidR="00144A43" w:rsidRDefault="00144A43">
      <w:pPr>
        <w:pStyle w:val="ConsPlusNormal"/>
        <w:spacing w:before="220"/>
        <w:ind w:firstLine="540"/>
        <w:jc w:val="both"/>
      </w:pPr>
      <w:r>
        <w:t>5.7. Общественная палата принимает решение о приостановлении участия члена общественного совета в работе общественного совета в случаях:</w:t>
      </w:r>
    </w:p>
    <w:p w14:paraId="3C8C97E2" w14:textId="77777777" w:rsidR="00144A43" w:rsidRDefault="00144A43">
      <w:pPr>
        <w:pStyle w:val="ConsPlusNormal"/>
        <w:spacing w:before="220"/>
        <w:ind w:firstLine="540"/>
        <w:jc w:val="both"/>
      </w:pPr>
      <w:r>
        <w:t>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14:paraId="78AB897F" w14:textId="77777777" w:rsidR="00144A43" w:rsidRDefault="00144A43">
      <w:pPr>
        <w:pStyle w:val="ConsPlusNormal"/>
        <w:spacing w:before="220"/>
        <w:ind w:firstLine="540"/>
        <w:jc w:val="both"/>
      </w:pPr>
      <w:r>
        <w:t>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14:paraId="67C6C984" w14:textId="77777777" w:rsidR="00144A43" w:rsidRDefault="00144A43">
      <w:pPr>
        <w:pStyle w:val="ConsPlusNormal"/>
        <w:spacing w:before="220"/>
        <w:ind w:firstLine="540"/>
        <w:jc w:val="both"/>
      </w:pPr>
      <w:r>
        <w:t>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14:paraId="502DBADF" w14:textId="77777777" w:rsidR="00144A43" w:rsidRDefault="00144A43">
      <w:pPr>
        <w:pStyle w:val="ConsPlusNormal"/>
        <w:spacing w:before="220"/>
        <w:ind w:firstLine="540"/>
        <w:jc w:val="both"/>
      </w:pPr>
      <w:r>
        <w:t>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исполнительного органа.</w:t>
      </w:r>
    </w:p>
    <w:p w14:paraId="0566E8C3" w14:textId="77777777" w:rsidR="00144A43" w:rsidRDefault="00144A43">
      <w:pPr>
        <w:pStyle w:val="ConsPlusNormal"/>
        <w:spacing w:before="220"/>
        <w:ind w:firstLine="540"/>
        <w:jc w:val="both"/>
      </w:pPr>
      <w:r>
        <w:t>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исполнительного органа.</w:t>
      </w:r>
    </w:p>
    <w:p w14:paraId="57FC3BF5" w14:textId="77777777" w:rsidR="00144A43" w:rsidRDefault="00144A43">
      <w:pPr>
        <w:pStyle w:val="ConsPlusNormal"/>
        <w:spacing w:before="220"/>
        <w:ind w:firstLine="540"/>
        <w:jc w:val="both"/>
      </w:pPr>
      <w:r>
        <w:t>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14:paraId="02950BE9" w14:textId="77777777" w:rsidR="00144A43" w:rsidRDefault="00144A43">
      <w:pPr>
        <w:pStyle w:val="ConsPlusNormal"/>
        <w:jc w:val="both"/>
      </w:pPr>
    </w:p>
    <w:p w14:paraId="2AF69E52" w14:textId="77777777" w:rsidR="00144A43" w:rsidRDefault="00144A43">
      <w:pPr>
        <w:pStyle w:val="ConsPlusNormal"/>
        <w:jc w:val="both"/>
      </w:pPr>
    </w:p>
    <w:p w14:paraId="52247DDE" w14:textId="77777777" w:rsidR="00144A43" w:rsidRDefault="00144A43">
      <w:pPr>
        <w:pStyle w:val="ConsPlusNormal"/>
        <w:pBdr>
          <w:bottom w:val="single" w:sz="6" w:space="0" w:color="auto"/>
        </w:pBdr>
        <w:spacing w:before="100" w:after="100"/>
        <w:jc w:val="both"/>
        <w:rPr>
          <w:sz w:val="2"/>
          <w:szCs w:val="2"/>
        </w:rPr>
      </w:pPr>
    </w:p>
    <w:p w14:paraId="528566E5" w14:textId="77777777" w:rsidR="00A66224" w:rsidRDefault="00A66224"/>
    <w:sectPr w:rsidR="00A66224" w:rsidSect="00814478">
      <w:pgSz w:w="11901" w:h="16834"/>
      <w:pgMar w:top="1134" w:right="844" w:bottom="0" w:left="1418" w:header="720" w:footer="329" w:gutter="0"/>
      <w:paperSrc w:first="15" w:other="15"/>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A43"/>
    <w:rsid w:val="000700AE"/>
    <w:rsid w:val="00144A43"/>
    <w:rsid w:val="00A66224"/>
    <w:rsid w:val="00F24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EB256"/>
  <w15:chartTrackingRefBased/>
  <w15:docId w15:val="{8BBCF09B-DC7C-4E5A-81BF-482E123C3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4A4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44A4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44A4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A4F11BDB86EC3E8B0562DCC6F7755EF305345F479F4B01BF69BEED1B012D3811137E3FE8448E9ADEA7DD4CB8715483171C393DE0A5775DCA20422AoCw7H" TargetMode="External"/><Relationship Id="rId13" Type="http://schemas.openxmlformats.org/officeDocument/2006/relationships/hyperlink" Target="consultantplus://offline/ref=7EA4F11BDB86EC3E8B057CD1D09B295BF5066D574DCA1350B16EB6BF4C01717D471A7763B5008A85DCA7DFo4w7H" TargetMode="External"/><Relationship Id="rId18" Type="http://schemas.openxmlformats.org/officeDocument/2006/relationships/hyperlink" Target="consultantplus://offline/ref=7EA4F11BDB86EC3E8B057CD1D09B295BF30A6354459D4452E03BB8BA44512B6D43532066A9089D9BD7B9DF44BEo7w9H"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7EA4F11BDB86EC3E8B0562DCC6F7755EF305345F479F4801BA6ABEED1B012D3811137E3FE8448E9ADEA7DD44BB715483171C393DE0A5775DCA20422AoCw7H" TargetMode="External"/><Relationship Id="rId7" Type="http://schemas.openxmlformats.org/officeDocument/2006/relationships/hyperlink" Target="consultantplus://offline/ref=7EA4F11BDB86EC3E8B057CD1D09B295BF30A6354459D4452E03BB8BA44512B6D43532066A9089D9BD7B9DF44BEo7w9H" TargetMode="External"/><Relationship Id="rId12" Type="http://schemas.openxmlformats.org/officeDocument/2006/relationships/hyperlink" Target="consultantplus://offline/ref=7EA4F11BDB86EC3E8B0562DCC6F7755EF305345F479F4801BA6ABEED1B012D3811137E3FE8448E9ADEA7DD44BB715483171C393DE0A5775DCA20422AoCw7H" TargetMode="External"/><Relationship Id="rId17" Type="http://schemas.openxmlformats.org/officeDocument/2006/relationships/hyperlink" Target="consultantplus://offline/ref=7EA4F11BDB86EC3E8B057CD1D09B295BF40F6E5A459A4452E03BB8BA44512B6D43532066A9089D9BD7B9DF44BEo7w9H"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7EA4F11BDB86EC3E8B0562DCC6F7755EF305345F479F4801BA6ABEED1B012D3811137E3FE8448E9ADEA7DD44BB715483171C393DE0A5775DCA20422AoCw7H" TargetMode="External"/><Relationship Id="rId20" Type="http://schemas.openxmlformats.org/officeDocument/2006/relationships/hyperlink" Target="consultantplus://offline/ref=7EA4F11BDB86EC3E8B0562DCC6F7755EF305345F479F4B01BE6BBEED1B012D3811137E3FFA44D696DCAFC344B56402D251o4wAH" TargetMode="External"/><Relationship Id="rId1" Type="http://schemas.openxmlformats.org/officeDocument/2006/relationships/styles" Target="styles.xml"/><Relationship Id="rId6" Type="http://schemas.openxmlformats.org/officeDocument/2006/relationships/hyperlink" Target="consultantplus://offline/ref=7EA4F11BDB86EC3E8B057CD1D09B295BF40F6E5A459A4452E03BB8BA44512B6D5153786AAB008392D7AC8915F82F0DD05B573436F6B97756oDw7H" TargetMode="External"/><Relationship Id="rId11" Type="http://schemas.openxmlformats.org/officeDocument/2006/relationships/hyperlink" Target="consultantplus://offline/ref=7EA4F11BDB86EC3E8B0562DCC6F7755EF305345F41994907BC64E3E71358213A161C213AEF558E99D6B9DD4DA27800D0o5w0H" TargetMode="External"/><Relationship Id="rId24" Type="http://schemas.openxmlformats.org/officeDocument/2006/relationships/hyperlink" Target="consultantplus://offline/ref=7EA4F11BDB86EC3E8B057CD1D09B295BF30D6C5A419A4452E03BB8BA44512B6D43532066A9089D9BD7B9DF44BEo7w9H" TargetMode="External"/><Relationship Id="rId5" Type="http://schemas.openxmlformats.org/officeDocument/2006/relationships/hyperlink" Target="consultantplus://offline/ref=7EA4F11BDB86EC3E8B0562DCC6F7755EF305345F479F4801BA6ABEED1B012D3811137E3FE8448E9ADEA7DD44B9715483171C393DE0A5775DCA20422AoCw7H" TargetMode="External"/><Relationship Id="rId15" Type="http://schemas.openxmlformats.org/officeDocument/2006/relationships/hyperlink" Target="consultantplus://offline/ref=7EA4F11BDB86EC3E8B0562DCC6F7755EF305345F479F4B01BF69BEED1B012D3811137E3FFA44D696DCAFC344B56402D251o4wAH" TargetMode="External"/><Relationship Id="rId23" Type="http://schemas.openxmlformats.org/officeDocument/2006/relationships/hyperlink" Target="consultantplus://offline/ref=7EA4F11BDB86EC3E8B057CD1D09B295BF30D6C5A419A4452E03BB8BA44512B6D43532066A9089D9BD7B9DF44BEo7w9H" TargetMode="External"/><Relationship Id="rId10" Type="http://schemas.openxmlformats.org/officeDocument/2006/relationships/hyperlink" Target="consultantplus://offline/ref=7EA4F11BDB86EC3E8B0562DCC6F7755EF305345F479F4801BA6ABEED1B012D3811137E3FE8448E9ADEA7DD44BA715483171C393DE0A5775DCA20422AoCw7H" TargetMode="External"/><Relationship Id="rId19" Type="http://schemas.openxmlformats.org/officeDocument/2006/relationships/hyperlink" Target="consultantplus://offline/ref=7EA4F11BDB86EC3E8B0562DCC6F7755EF305345F479F4B01BF69BEED1B012D3811137E3FFA44D696DCAFC344B56402D251o4wA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7EA4F11BDB86EC3E8B0562DCC6F7755EF305345F479F4B01BE6BBEED1B012D3811137E3FFA44D696DCAFC344B56402D251o4wAH" TargetMode="External"/><Relationship Id="rId14" Type="http://schemas.openxmlformats.org/officeDocument/2006/relationships/hyperlink" Target="consultantplus://offline/ref=7EA4F11BDB86EC3E8B057CD1D09B295BF40F6E5A459A4452E03BB8BA44512B6D43532066A9089D9BD7B9DF44BEo7w9H" TargetMode="External"/><Relationship Id="rId22" Type="http://schemas.openxmlformats.org/officeDocument/2006/relationships/hyperlink" Target="consultantplus://offline/ref=7EA4F11BDB86EC3E8B057CD1D09B295BF30A6354459D4452E03BB8BA44512B6D43532066A9089D9BD7B9DF44BEo7w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4975</Words>
  <Characters>28362</Characters>
  <Application>Microsoft Office Word</Application>
  <DocSecurity>0</DocSecurity>
  <Lines>236</Lines>
  <Paragraphs>66</Paragraphs>
  <ScaleCrop>false</ScaleCrop>
  <Company/>
  <LinksUpToDate>false</LinksUpToDate>
  <CharactersWithSpaces>33271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Антропова Елена Михайловна</dc:creator>
  <cp:keywords/>
  <dc:description/>
  <cp:lastModifiedBy>Антропова Елена Михайловна</cp:lastModifiedBy>
  <cp:revision>1</cp:revision>
  <dcterms:created xsi:type="dcterms:W3CDTF">2023-09-28T07:48:00Z</dcterms:created>
  <dcterms:modified xsi:type="dcterms:W3CDTF">2023-09-28T07:49:00Z</dcterms:modified>
</cp:coreProperties>
</file>